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92EC" w14:textId="77777777" w:rsidR="00AF2DF6" w:rsidRPr="00CF3E6B" w:rsidRDefault="005775AE" w:rsidP="00AF2DF6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bookmarkStart w:id="0" w:name="_GoBack"/>
      <w:bookmarkEnd w:id="0"/>
      <w:r w:rsidRPr="00CF3E6B">
        <w:rPr>
          <w:rFonts w:ascii="Cambria Math" w:hAnsi="Cambria Math"/>
          <w:sz w:val="21"/>
          <w:szCs w:val="21"/>
        </w:rPr>
        <w:t xml:space="preserve">Read through the application form and </w:t>
      </w:r>
      <w:r w:rsidRPr="00CF3E6B">
        <w:rPr>
          <w:rFonts w:ascii="Cambria Math" w:hAnsi="Cambria Math"/>
          <w:i/>
          <w:sz w:val="21"/>
          <w:szCs w:val="21"/>
        </w:rPr>
        <w:t>all</w:t>
      </w:r>
      <w:r w:rsidRPr="00CF3E6B">
        <w:rPr>
          <w:rFonts w:ascii="Cambria Math" w:hAnsi="Cambria Math"/>
          <w:sz w:val="21"/>
          <w:szCs w:val="21"/>
        </w:rPr>
        <w:t xml:space="preserve"> the supplemental materials </w:t>
      </w:r>
      <w:r w:rsidRPr="00CF3E6B">
        <w:rPr>
          <w:rFonts w:ascii="Cambria Math" w:hAnsi="Cambria Math"/>
          <w:i/>
          <w:sz w:val="21"/>
          <w:szCs w:val="21"/>
        </w:rPr>
        <w:t>before</w:t>
      </w:r>
      <w:r w:rsidRPr="00CF3E6B">
        <w:rPr>
          <w:rFonts w:ascii="Cambria Math" w:hAnsi="Cambria Math"/>
          <w:sz w:val="21"/>
          <w:szCs w:val="21"/>
        </w:rPr>
        <w:t xml:space="preserve"> you begin filling out the application form.</w:t>
      </w:r>
    </w:p>
    <w:p w14:paraId="3E2C5129" w14:textId="77777777" w:rsidR="00484705" w:rsidRPr="00CF3E6B" w:rsidRDefault="00484705" w:rsidP="00484705">
      <w:pPr>
        <w:pStyle w:val="ListParagraph"/>
        <w:rPr>
          <w:rFonts w:ascii="Cambria Math" w:hAnsi="Cambria Math"/>
          <w:sz w:val="21"/>
          <w:szCs w:val="21"/>
        </w:rPr>
      </w:pPr>
    </w:p>
    <w:p w14:paraId="45325B2D" w14:textId="49937D4E" w:rsidR="00484705" w:rsidRPr="00CF3E6B" w:rsidRDefault="00484705" w:rsidP="00484705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 xml:space="preserve">Review the list of </w:t>
      </w:r>
      <w:r w:rsidR="006434FC" w:rsidRPr="00CF3E6B">
        <w:rPr>
          <w:rFonts w:ascii="Cambria Math" w:hAnsi="Cambria Math"/>
          <w:sz w:val="21"/>
          <w:szCs w:val="21"/>
        </w:rPr>
        <w:t xml:space="preserve">Action Recommendations for Congregations, Mid-councils, and Seminaries, </w:t>
      </w:r>
      <w:r w:rsidRPr="00CF3E6B">
        <w:rPr>
          <w:rFonts w:ascii="Cambria Math" w:hAnsi="Cambria Math"/>
          <w:sz w:val="21"/>
          <w:szCs w:val="21"/>
        </w:rPr>
        <w:t>and consider how your project will address one or more of them.</w:t>
      </w:r>
    </w:p>
    <w:p w14:paraId="37E0998D" w14:textId="77777777" w:rsidR="001E43B8" w:rsidRPr="00CF3E6B" w:rsidRDefault="001E43B8" w:rsidP="001E43B8">
      <w:pPr>
        <w:pStyle w:val="ListParagraph"/>
        <w:rPr>
          <w:rFonts w:ascii="Cambria Math" w:hAnsi="Cambria Math"/>
          <w:sz w:val="21"/>
          <w:szCs w:val="21"/>
        </w:rPr>
      </w:pPr>
    </w:p>
    <w:p w14:paraId="3E6F85A6" w14:textId="270C3DB9" w:rsidR="00484705" w:rsidRPr="00CF3E6B" w:rsidRDefault="00484705" w:rsidP="00484705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Familiarize</w:t>
      </w:r>
      <w:r w:rsidR="00D14CB3" w:rsidRPr="00CF3E6B">
        <w:rPr>
          <w:rFonts w:ascii="Cambria Math" w:hAnsi="Cambria Math"/>
          <w:sz w:val="21"/>
          <w:szCs w:val="21"/>
        </w:rPr>
        <w:t xml:space="preserve"> yourself with what is already being done </w:t>
      </w:r>
      <w:r w:rsidR="007A6C94" w:rsidRPr="00CF3E6B">
        <w:rPr>
          <w:rFonts w:ascii="Cambria Math" w:hAnsi="Cambria Math"/>
          <w:sz w:val="21"/>
          <w:szCs w:val="21"/>
        </w:rPr>
        <w:t>related to</w:t>
      </w:r>
      <w:r w:rsidR="00D14CB3" w:rsidRPr="00CF3E6B">
        <w:rPr>
          <w:rFonts w:ascii="Cambria Math" w:hAnsi="Cambria Math"/>
          <w:sz w:val="21"/>
          <w:szCs w:val="21"/>
        </w:rPr>
        <w:t xml:space="preserve"> mental health in your congregation, mid-council, seminary, wider community</w:t>
      </w:r>
      <w:r w:rsidR="008A02C8" w:rsidRPr="00CF3E6B">
        <w:rPr>
          <w:rFonts w:ascii="Cambria Math" w:hAnsi="Cambria Math"/>
          <w:sz w:val="21"/>
          <w:szCs w:val="21"/>
        </w:rPr>
        <w:t xml:space="preserve">, so you can show how </w:t>
      </w:r>
      <w:r w:rsidR="0042087F" w:rsidRPr="00CF3E6B">
        <w:rPr>
          <w:rFonts w:ascii="Cambria Math" w:hAnsi="Cambria Math"/>
          <w:sz w:val="21"/>
          <w:szCs w:val="21"/>
        </w:rPr>
        <w:t xml:space="preserve">your project </w:t>
      </w:r>
      <w:r w:rsidR="008A02C8" w:rsidRPr="00CF3E6B">
        <w:rPr>
          <w:rFonts w:ascii="Cambria Math" w:hAnsi="Cambria Math"/>
          <w:sz w:val="21"/>
          <w:szCs w:val="21"/>
        </w:rPr>
        <w:t>will</w:t>
      </w:r>
      <w:r w:rsidR="009342E4" w:rsidRPr="00CF3E6B">
        <w:rPr>
          <w:rFonts w:ascii="Cambria Math" w:hAnsi="Cambria Math"/>
          <w:sz w:val="21"/>
          <w:szCs w:val="21"/>
        </w:rPr>
        <w:t xml:space="preserve"> </w:t>
      </w:r>
      <w:r w:rsidR="008A02C8" w:rsidRPr="00CF3E6B">
        <w:rPr>
          <w:rFonts w:ascii="Cambria Math" w:hAnsi="Cambria Math"/>
          <w:sz w:val="21"/>
          <w:szCs w:val="21"/>
        </w:rPr>
        <w:t>address a need</w:t>
      </w:r>
      <w:r w:rsidR="009342E4" w:rsidRPr="00CF3E6B">
        <w:rPr>
          <w:rFonts w:ascii="Cambria Math" w:hAnsi="Cambria Math"/>
          <w:sz w:val="21"/>
          <w:szCs w:val="21"/>
        </w:rPr>
        <w:t xml:space="preserve">, </w:t>
      </w:r>
      <w:r w:rsidR="00626A64" w:rsidRPr="00CF3E6B">
        <w:rPr>
          <w:rFonts w:ascii="Cambria Math" w:hAnsi="Cambria Math"/>
          <w:sz w:val="21"/>
          <w:szCs w:val="21"/>
        </w:rPr>
        <w:t>initiate something</w:t>
      </w:r>
      <w:r w:rsidR="008A02C8" w:rsidRPr="00CF3E6B">
        <w:rPr>
          <w:rFonts w:ascii="Cambria Math" w:hAnsi="Cambria Math"/>
          <w:sz w:val="21"/>
          <w:szCs w:val="21"/>
        </w:rPr>
        <w:t xml:space="preserve"> new</w:t>
      </w:r>
      <w:r w:rsidR="0042087F" w:rsidRPr="00CF3E6B">
        <w:rPr>
          <w:rFonts w:ascii="Cambria Math" w:hAnsi="Cambria Math"/>
          <w:sz w:val="21"/>
          <w:szCs w:val="21"/>
        </w:rPr>
        <w:t xml:space="preserve">, </w:t>
      </w:r>
      <w:r w:rsidR="00C07963" w:rsidRPr="00CF3E6B">
        <w:rPr>
          <w:rFonts w:ascii="Cambria Math" w:hAnsi="Cambria Math"/>
          <w:sz w:val="21"/>
          <w:szCs w:val="21"/>
        </w:rPr>
        <w:t xml:space="preserve">or </w:t>
      </w:r>
      <w:r w:rsidR="007557D0" w:rsidRPr="00CF3E6B">
        <w:rPr>
          <w:rFonts w:ascii="Cambria Math" w:hAnsi="Cambria Math"/>
          <w:sz w:val="21"/>
          <w:szCs w:val="21"/>
        </w:rPr>
        <w:t>expand</w:t>
      </w:r>
      <w:r w:rsidR="00342F85" w:rsidRPr="00CF3E6B">
        <w:rPr>
          <w:rFonts w:ascii="Cambria Math" w:hAnsi="Cambria Math"/>
          <w:sz w:val="21"/>
          <w:szCs w:val="21"/>
        </w:rPr>
        <w:t xml:space="preserve"> existing work</w:t>
      </w:r>
      <w:r w:rsidR="008A02C8" w:rsidRPr="00CF3E6B">
        <w:rPr>
          <w:rFonts w:ascii="Cambria Math" w:hAnsi="Cambria Math"/>
          <w:sz w:val="21"/>
          <w:szCs w:val="21"/>
        </w:rPr>
        <w:t xml:space="preserve"> in your context.</w:t>
      </w:r>
    </w:p>
    <w:p w14:paraId="5766F976" w14:textId="77777777" w:rsidR="00484705" w:rsidRPr="00CF3E6B" w:rsidRDefault="00484705" w:rsidP="00484705">
      <w:pPr>
        <w:pStyle w:val="ListParagraph"/>
        <w:spacing w:after="0"/>
        <w:rPr>
          <w:rFonts w:ascii="Cambria Math" w:hAnsi="Cambria Math"/>
          <w:sz w:val="21"/>
          <w:szCs w:val="21"/>
        </w:rPr>
      </w:pPr>
    </w:p>
    <w:p w14:paraId="247CFAA3" w14:textId="56C7714F" w:rsidR="005775AE" w:rsidRPr="00CF3E6B" w:rsidRDefault="00747301" w:rsidP="00AF2DF6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If you</w:t>
      </w:r>
      <w:r w:rsidR="0076395B" w:rsidRPr="00CF3E6B">
        <w:rPr>
          <w:rFonts w:ascii="Cambria Math" w:hAnsi="Cambria Math"/>
          <w:sz w:val="21"/>
          <w:szCs w:val="21"/>
        </w:rPr>
        <w:t xml:space="preserve"> and others working </w:t>
      </w:r>
      <w:r w:rsidR="00761687" w:rsidRPr="00CF3E6B">
        <w:rPr>
          <w:rFonts w:ascii="Cambria Math" w:hAnsi="Cambria Math"/>
          <w:sz w:val="21"/>
          <w:szCs w:val="21"/>
        </w:rPr>
        <w:t>on the proposal</w:t>
      </w:r>
      <w:r w:rsidRPr="00CF3E6B">
        <w:rPr>
          <w:rFonts w:ascii="Cambria Math" w:hAnsi="Cambria Math"/>
          <w:sz w:val="21"/>
          <w:szCs w:val="21"/>
        </w:rPr>
        <w:t xml:space="preserve"> do not have </w:t>
      </w:r>
      <w:r w:rsidR="009B5BBE" w:rsidRPr="00CF3E6B">
        <w:rPr>
          <w:rFonts w:ascii="Cambria Math" w:hAnsi="Cambria Math"/>
          <w:sz w:val="21"/>
          <w:szCs w:val="21"/>
        </w:rPr>
        <w:t xml:space="preserve">personal </w:t>
      </w:r>
      <w:r w:rsidRPr="00CF3E6B">
        <w:rPr>
          <w:rFonts w:ascii="Cambria Math" w:hAnsi="Cambria Math"/>
          <w:sz w:val="21"/>
          <w:szCs w:val="21"/>
        </w:rPr>
        <w:t xml:space="preserve">experience </w:t>
      </w:r>
      <w:r w:rsidR="00E75928" w:rsidRPr="00CF3E6B">
        <w:rPr>
          <w:rFonts w:ascii="Cambria Math" w:hAnsi="Cambria Math"/>
          <w:sz w:val="21"/>
          <w:szCs w:val="21"/>
        </w:rPr>
        <w:t xml:space="preserve">with </w:t>
      </w:r>
      <w:r w:rsidRPr="00CF3E6B">
        <w:rPr>
          <w:rFonts w:ascii="Cambria Math" w:hAnsi="Cambria Math"/>
          <w:sz w:val="21"/>
          <w:szCs w:val="21"/>
        </w:rPr>
        <w:t xml:space="preserve">mental illness, </w:t>
      </w:r>
      <w:r w:rsidR="00DB4612" w:rsidRPr="00CF3E6B">
        <w:rPr>
          <w:rFonts w:ascii="Cambria Math" w:hAnsi="Cambria Math"/>
          <w:sz w:val="21"/>
          <w:szCs w:val="21"/>
        </w:rPr>
        <w:t>seek</w:t>
      </w:r>
      <w:r w:rsidR="00484705" w:rsidRPr="00CF3E6B">
        <w:rPr>
          <w:rFonts w:ascii="Cambria Math" w:hAnsi="Cambria Math"/>
          <w:sz w:val="21"/>
          <w:szCs w:val="21"/>
        </w:rPr>
        <w:t xml:space="preserve"> input from</w:t>
      </w:r>
      <w:r w:rsidRPr="00CF3E6B">
        <w:rPr>
          <w:rFonts w:ascii="Cambria Math" w:hAnsi="Cambria Math"/>
          <w:sz w:val="21"/>
          <w:szCs w:val="21"/>
        </w:rPr>
        <w:t xml:space="preserve"> people with mental illness and their families in the process of developing your p</w:t>
      </w:r>
      <w:r w:rsidR="00280E2F" w:rsidRPr="00CF3E6B">
        <w:rPr>
          <w:rFonts w:ascii="Cambria Math" w:hAnsi="Cambria Math"/>
          <w:sz w:val="21"/>
          <w:szCs w:val="21"/>
        </w:rPr>
        <w:t>roject</w:t>
      </w:r>
      <w:r w:rsidRPr="00CF3E6B">
        <w:rPr>
          <w:rFonts w:ascii="Cambria Math" w:hAnsi="Cambria Math"/>
          <w:sz w:val="21"/>
          <w:szCs w:val="21"/>
        </w:rPr>
        <w:t>.  ‘Nothing about us without us.’</w:t>
      </w:r>
    </w:p>
    <w:p w14:paraId="69A7FFBA" w14:textId="77777777" w:rsidR="001E43B8" w:rsidRPr="00CF3E6B" w:rsidRDefault="001E43B8" w:rsidP="001E43B8">
      <w:pPr>
        <w:pStyle w:val="ListParagraph"/>
        <w:rPr>
          <w:rFonts w:ascii="Cambria Math" w:hAnsi="Cambria Math"/>
          <w:sz w:val="21"/>
          <w:szCs w:val="21"/>
        </w:rPr>
      </w:pPr>
    </w:p>
    <w:p w14:paraId="6D0A6B78" w14:textId="1AFB1066" w:rsidR="00AF2DF6" w:rsidRPr="00CF3E6B" w:rsidRDefault="00FD2C5E" w:rsidP="00AF2DF6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Design</w:t>
      </w:r>
      <w:r w:rsidR="00EC0C7F" w:rsidRPr="00CF3E6B">
        <w:rPr>
          <w:rFonts w:ascii="Cambria Math" w:hAnsi="Cambria Math"/>
          <w:sz w:val="21"/>
          <w:szCs w:val="21"/>
        </w:rPr>
        <w:t xml:space="preserve"> your project so that </w:t>
      </w:r>
      <w:r w:rsidR="00D14CB3" w:rsidRPr="00CF3E6B">
        <w:rPr>
          <w:rFonts w:ascii="Cambria Math" w:hAnsi="Cambria Math"/>
          <w:sz w:val="21"/>
          <w:szCs w:val="21"/>
        </w:rPr>
        <w:t>its impact will be as wide and long-lasting as</w:t>
      </w:r>
      <w:r w:rsidR="00EC0C7F" w:rsidRPr="00CF3E6B">
        <w:rPr>
          <w:rFonts w:ascii="Cambria Math" w:hAnsi="Cambria Math"/>
          <w:sz w:val="21"/>
          <w:szCs w:val="21"/>
        </w:rPr>
        <w:t xml:space="preserve"> possibl</w:t>
      </w:r>
      <w:r w:rsidR="00020D75" w:rsidRPr="00CF3E6B">
        <w:rPr>
          <w:rFonts w:ascii="Cambria Math" w:hAnsi="Cambria Math"/>
          <w:sz w:val="21"/>
          <w:szCs w:val="21"/>
        </w:rPr>
        <w:t xml:space="preserve">e and </w:t>
      </w:r>
      <w:r w:rsidR="0074544E" w:rsidRPr="00CF3E6B">
        <w:rPr>
          <w:rFonts w:ascii="Cambria Math" w:hAnsi="Cambria Math"/>
          <w:sz w:val="21"/>
          <w:szCs w:val="21"/>
        </w:rPr>
        <w:t>show this in your proposal.</w:t>
      </w:r>
    </w:p>
    <w:p w14:paraId="43C9BFD2" w14:textId="2B3F2678" w:rsidR="00AF2DF6" w:rsidRPr="00CF3E6B" w:rsidRDefault="00AF2DF6" w:rsidP="00AF2DF6">
      <w:pPr>
        <w:pStyle w:val="ListParagraph"/>
        <w:numPr>
          <w:ilvl w:val="1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Congregations seeking funding should reach out to their presbyter</w:t>
      </w:r>
      <w:r w:rsidR="00646E0A" w:rsidRPr="00CF3E6B">
        <w:rPr>
          <w:rFonts w:ascii="Cambria Math" w:hAnsi="Cambria Math"/>
          <w:sz w:val="21"/>
          <w:szCs w:val="21"/>
        </w:rPr>
        <w:t>ies</w:t>
      </w:r>
      <w:r w:rsidRPr="00CF3E6B">
        <w:rPr>
          <w:rFonts w:ascii="Cambria Math" w:hAnsi="Cambria Math"/>
          <w:sz w:val="21"/>
          <w:szCs w:val="21"/>
        </w:rPr>
        <w:t xml:space="preserve"> and seek </w:t>
      </w:r>
      <w:r w:rsidR="005E7EF9" w:rsidRPr="00CF3E6B">
        <w:rPr>
          <w:rFonts w:ascii="Cambria Math" w:hAnsi="Cambria Math"/>
          <w:sz w:val="21"/>
          <w:szCs w:val="21"/>
        </w:rPr>
        <w:t xml:space="preserve">an </w:t>
      </w:r>
      <w:r w:rsidRPr="00CF3E6B">
        <w:rPr>
          <w:rFonts w:ascii="Cambria Math" w:hAnsi="Cambria Math"/>
          <w:sz w:val="21"/>
          <w:szCs w:val="21"/>
        </w:rPr>
        <w:t>endorsement</w:t>
      </w:r>
      <w:r w:rsidR="005E7EF9" w:rsidRPr="00CF3E6B">
        <w:rPr>
          <w:rFonts w:ascii="Cambria Math" w:hAnsi="Cambria Math"/>
          <w:sz w:val="21"/>
          <w:szCs w:val="21"/>
        </w:rPr>
        <w:t xml:space="preserve"> letter. This widens the </w:t>
      </w:r>
      <w:r w:rsidRPr="00CF3E6B">
        <w:rPr>
          <w:rFonts w:ascii="Cambria Math" w:hAnsi="Cambria Math"/>
          <w:sz w:val="21"/>
          <w:szCs w:val="21"/>
        </w:rPr>
        <w:t xml:space="preserve">project’s potential impact </w:t>
      </w:r>
      <w:r w:rsidR="005E7EF9" w:rsidRPr="00CF3E6B">
        <w:rPr>
          <w:rFonts w:ascii="Cambria Math" w:hAnsi="Cambria Math"/>
          <w:sz w:val="21"/>
          <w:szCs w:val="21"/>
        </w:rPr>
        <w:t>by making others aware</w:t>
      </w:r>
      <w:r w:rsidR="001E43B8" w:rsidRPr="00CF3E6B">
        <w:rPr>
          <w:rFonts w:ascii="Cambria Math" w:hAnsi="Cambria Math"/>
          <w:sz w:val="21"/>
          <w:szCs w:val="21"/>
        </w:rPr>
        <w:t>.</w:t>
      </w:r>
    </w:p>
    <w:p w14:paraId="2DD0C46A" w14:textId="3060938B" w:rsidR="001E43B8" w:rsidRPr="00CF3E6B" w:rsidRDefault="00AF2DF6" w:rsidP="00AF2DF6">
      <w:pPr>
        <w:pStyle w:val="ListParagraph"/>
        <w:numPr>
          <w:ilvl w:val="1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If</w:t>
      </w:r>
      <w:r w:rsidR="00EC0C7F" w:rsidRPr="00CF3E6B">
        <w:rPr>
          <w:rFonts w:ascii="Cambria Math" w:hAnsi="Cambria Math"/>
          <w:sz w:val="21"/>
          <w:szCs w:val="21"/>
        </w:rPr>
        <w:t xml:space="preserve"> you are </w:t>
      </w:r>
      <w:r w:rsidR="000728FB" w:rsidRPr="00CF3E6B">
        <w:rPr>
          <w:rFonts w:ascii="Cambria Math" w:hAnsi="Cambria Math"/>
          <w:sz w:val="21"/>
          <w:szCs w:val="21"/>
        </w:rPr>
        <w:t>planning</w:t>
      </w:r>
      <w:r w:rsidR="00EC0C7F" w:rsidRPr="00CF3E6B">
        <w:rPr>
          <w:rFonts w:ascii="Cambria Math" w:hAnsi="Cambria Math"/>
          <w:sz w:val="21"/>
          <w:szCs w:val="21"/>
        </w:rPr>
        <w:t xml:space="preserve"> an event </w:t>
      </w:r>
      <w:r w:rsidR="00D14CB3" w:rsidRPr="00CF3E6B">
        <w:rPr>
          <w:rFonts w:ascii="Cambria Math" w:hAnsi="Cambria Math"/>
          <w:sz w:val="21"/>
          <w:szCs w:val="21"/>
        </w:rPr>
        <w:t xml:space="preserve">(e.g., </w:t>
      </w:r>
      <w:r w:rsidR="001E43B8" w:rsidRPr="00CF3E6B">
        <w:rPr>
          <w:rFonts w:ascii="Cambria Math" w:hAnsi="Cambria Math"/>
          <w:sz w:val="21"/>
          <w:szCs w:val="21"/>
        </w:rPr>
        <w:t>consultation</w:t>
      </w:r>
      <w:r w:rsidR="00D14CB3" w:rsidRPr="00CF3E6B">
        <w:rPr>
          <w:rFonts w:ascii="Cambria Math" w:hAnsi="Cambria Math"/>
          <w:sz w:val="21"/>
          <w:szCs w:val="21"/>
        </w:rPr>
        <w:t>, workshop, mental health awareness day, speaker/panel</w:t>
      </w:r>
      <w:r w:rsidR="00484705" w:rsidRPr="00CF3E6B">
        <w:rPr>
          <w:rFonts w:ascii="Cambria Math" w:hAnsi="Cambria Math"/>
          <w:sz w:val="21"/>
          <w:szCs w:val="21"/>
        </w:rPr>
        <w:t>)</w:t>
      </w:r>
      <w:r w:rsidR="001E43B8" w:rsidRPr="00CF3E6B">
        <w:rPr>
          <w:rFonts w:ascii="Cambria Math" w:hAnsi="Cambria Math"/>
          <w:sz w:val="21"/>
          <w:szCs w:val="21"/>
        </w:rPr>
        <w:t xml:space="preserve">, </w:t>
      </w:r>
      <w:r w:rsidR="004A7DF5" w:rsidRPr="00CF3E6B">
        <w:rPr>
          <w:rFonts w:ascii="Cambria Math" w:hAnsi="Cambria Math"/>
          <w:sz w:val="21"/>
          <w:szCs w:val="21"/>
        </w:rPr>
        <w:t>show</w:t>
      </w:r>
      <w:r w:rsidR="005E7EF9" w:rsidRPr="00CF3E6B">
        <w:rPr>
          <w:rFonts w:ascii="Cambria Math" w:hAnsi="Cambria Math"/>
          <w:sz w:val="21"/>
          <w:szCs w:val="21"/>
        </w:rPr>
        <w:t xml:space="preserve"> a plan for following it up</w:t>
      </w:r>
      <w:r w:rsidR="001E43B8" w:rsidRPr="00CF3E6B">
        <w:rPr>
          <w:rFonts w:ascii="Cambria Math" w:hAnsi="Cambria Math"/>
          <w:sz w:val="21"/>
          <w:szCs w:val="21"/>
        </w:rPr>
        <w:t xml:space="preserve">. </w:t>
      </w:r>
      <w:r w:rsidR="005E7EF9" w:rsidRPr="00CF3E6B">
        <w:rPr>
          <w:rFonts w:ascii="Cambria Math" w:hAnsi="Cambria Math"/>
          <w:sz w:val="21"/>
          <w:szCs w:val="21"/>
        </w:rPr>
        <w:t>For example, have a way for people to sign-up to be informed about future events.</w:t>
      </w:r>
    </w:p>
    <w:p w14:paraId="3D0BEA47" w14:textId="068DD293" w:rsidR="005775AE" w:rsidRPr="00CF3E6B" w:rsidRDefault="00D14CB3" w:rsidP="00AF2DF6">
      <w:pPr>
        <w:pStyle w:val="ListParagraph"/>
        <w:numPr>
          <w:ilvl w:val="1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 xml:space="preserve">If you are sponsoring </w:t>
      </w:r>
      <w:r w:rsidR="00FD2C5E" w:rsidRPr="00CF3E6B">
        <w:rPr>
          <w:rFonts w:ascii="Cambria Math" w:hAnsi="Cambria Math"/>
          <w:sz w:val="21"/>
          <w:szCs w:val="21"/>
        </w:rPr>
        <w:t>an individual or delegation</w:t>
      </w:r>
      <w:r w:rsidRPr="00CF3E6B">
        <w:rPr>
          <w:rFonts w:ascii="Cambria Math" w:hAnsi="Cambria Math"/>
          <w:sz w:val="21"/>
          <w:szCs w:val="21"/>
        </w:rPr>
        <w:t xml:space="preserve"> to attend </w:t>
      </w:r>
      <w:r w:rsidR="001E43B8" w:rsidRPr="00CF3E6B">
        <w:rPr>
          <w:rFonts w:ascii="Cambria Math" w:hAnsi="Cambria Math"/>
          <w:sz w:val="21"/>
          <w:szCs w:val="21"/>
        </w:rPr>
        <w:t>an event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="001E43B8" w:rsidRPr="00CF3E6B">
        <w:rPr>
          <w:rFonts w:ascii="Cambria Math" w:hAnsi="Cambria Math"/>
          <w:sz w:val="21"/>
          <w:szCs w:val="21"/>
        </w:rPr>
        <w:t>(e.g.,</w:t>
      </w:r>
      <w:r w:rsidRPr="00CF3E6B">
        <w:rPr>
          <w:rFonts w:ascii="Cambria Math" w:hAnsi="Cambria Math"/>
          <w:sz w:val="21"/>
          <w:szCs w:val="21"/>
        </w:rPr>
        <w:t xml:space="preserve"> Mental Health First Aid Training</w:t>
      </w:r>
      <w:r w:rsidR="001E43B8" w:rsidRPr="00CF3E6B">
        <w:rPr>
          <w:rFonts w:ascii="Cambria Math" w:hAnsi="Cambria Math"/>
          <w:sz w:val="21"/>
          <w:szCs w:val="21"/>
        </w:rPr>
        <w:t xml:space="preserve">), </w:t>
      </w:r>
      <w:r w:rsidR="00943375" w:rsidRPr="00CF3E6B">
        <w:rPr>
          <w:rFonts w:ascii="Cambria Math" w:hAnsi="Cambria Math"/>
          <w:sz w:val="21"/>
          <w:szCs w:val="21"/>
        </w:rPr>
        <w:t>show</w:t>
      </w:r>
      <w:r w:rsidR="000D65DD" w:rsidRPr="00CF3E6B">
        <w:rPr>
          <w:rFonts w:ascii="Cambria Math" w:hAnsi="Cambria Math"/>
          <w:sz w:val="21"/>
          <w:szCs w:val="21"/>
        </w:rPr>
        <w:t xml:space="preserve"> how you will</w:t>
      </w:r>
      <w:r w:rsidR="001E43B8" w:rsidRPr="00CF3E6B">
        <w:rPr>
          <w:rFonts w:ascii="Cambria Math" w:hAnsi="Cambria Math"/>
          <w:sz w:val="21"/>
          <w:szCs w:val="21"/>
        </w:rPr>
        <w:t xml:space="preserve"> feed this</w:t>
      </w:r>
      <w:r w:rsidR="005E7EF9" w:rsidRPr="00CF3E6B">
        <w:rPr>
          <w:rFonts w:ascii="Cambria Math" w:hAnsi="Cambria Math"/>
          <w:sz w:val="21"/>
          <w:szCs w:val="21"/>
        </w:rPr>
        <w:t xml:space="preserve"> learning</w:t>
      </w:r>
      <w:r w:rsidR="001E43B8" w:rsidRPr="00CF3E6B">
        <w:rPr>
          <w:rFonts w:ascii="Cambria Math" w:hAnsi="Cambria Math"/>
          <w:sz w:val="21"/>
          <w:szCs w:val="21"/>
        </w:rPr>
        <w:t xml:space="preserve"> back into your</w:t>
      </w:r>
      <w:r w:rsidR="00484705" w:rsidRPr="00CF3E6B">
        <w:rPr>
          <w:rFonts w:ascii="Cambria Math" w:hAnsi="Cambria Math"/>
          <w:sz w:val="21"/>
          <w:szCs w:val="21"/>
        </w:rPr>
        <w:t xml:space="preserve"> ongoing</w:t>
      </w:r>
      <w:r w:rsidR="001E43B8" w:rsidRPr="00CF3E6B">
        <w:rPr>
          <w:rFonts w:ascii="Cambria Math" w:hAnsi="Cambria Math"/>
          <w:sz w:val="21"/>
          <w:szCs w:val="21"/>
        </w:rPr>
        <w:t xml:space="preserve"> mental health ministry</w:t>
      </w:r>
      <w:r w:rsidR="00943375" w:rsidRPr="00CF3E6B">
        <w:rPr>
          <w:rFonts w:ascii="Cambria Math" w:hAnsi="Cambria Math"/>
          <w:sz w:val="21"/>
          <w:szCs w:val="21"/>
        </w:rPr>
        <w:t>.</w:t>
      </w:r>
    </w:p>
    <w:p w14:paraId="0D27827C" w14:textId="77777777" w:rsidR="001E43B8" w:rsidRPr="00CF3E6B" w:rsidRDefault="001E43B8" w:rsidP="001E43B8">
      <w:pPr>
        <w:pStyle w:val="ListParagraph"/>
        <w:ind w:left="1440"/>
        <w:rPr>
          <w:rFonts w:ascii="Cambria Math" w:hAnsi="Cambria Math"/>
          <w:sz w:val="21"/>
          <w:szCs w:val="21"/>
        </w:rPr>
      </w:pPr>
    </w:p>
    <w:p w14:paraId="111F290B" w14:textId="28131C7E" w:rsidR="00CF3E6B" w:rsidRDefault="00FD2C5E" w:rsidP="00CF3E6B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 xml:space="preserve">Be </w:t>
      </w:r>
      <w:r w:rsidR="00861751" w:rsidRPr="00CF3E6B">
        <w:rPr>
          <w:rFonts w:ascii="Cambria Math" w:hAnsi="Cambria Math"/>
          <w:sz w:val="21"/>
          <w:szCs w:val="21"/>
        </w:rPr>
        <w:t>‘</w:t>
      </w:r>
      <w:r w:rsidRPr="00CF3E6B">
        <w:rPr>
          <w:rFonts w:ascii="Cambria Math" w:hAnsi="Cambria Math"/>
          <w:sz w:val="21"/>
          <w:szCs w:val="21"/>
        </w:rPr>
        <w:t>strategic</w:t>
      </w:r>
      <w:r w:rsidR="00861751" w:rsidRPr="00CF3E6B">
        <w:rPr>
          <w:rFonts w:ascii="Cambria Math" w:hAnsi="Cambria Math"/>
          <w:sz w:val="21"/>
          <w:szCs w:val="21"/>
        </w:rPr>
        <w:t>’</w:t>
      </w:r>
      <w:r w:rsidRPr="00CF3E6B">
        <w:rPr>
          <w:rFonts w:ascii="Cambria Math" w:hAnsi="Cambria Math"/>
          <w:sz w:val="21"/>
          <w:szCs w:val="21"/>
        </w:rPr>
        <w:t xml:space="preserve">.  For example, </w:t>
      </w:r>
      <w:r w:rsidR="00EF5086" w:rsidRPr="00CF3E6B">
        <w:rPr>
          <w:rFonts w:ascii="Cambria Math" w:hAnsi="Cambria Math"/>
          <w:sz w:val="21"/>
          <w:szCs w:val="21"/>
        </w:rPr>
        <w:t>pastors, youth group leaders,</w:t>
      </w:r>
      <w:r w:rsidRPr="00CF3E6B">
        <w:rPr>
          <w:rFonts w:ascii="Cambria Math" w:hAnsi="Cambria Math"/>
          <w:sz w:val="21"/>
          <w:szCs w:val="21"/>
        </w:rPr>
        <w:t xml:space="preserve"> ushers, church office staff, outreach volunteers, </w:t>
      </w:r>
      <w:r w:rsidR="001E43B8" w:rsidRPr="00CF3E6B">
        <w:rPr>
          <w:rFonts w:ascii="Cambria Math" w:hAnsi="Cambria Math"/>
          <w:sz w:val="21"/>
          <w:szCs w:val="21"/>
        </w:rPr>
        <w:t xml:space="preserve">and deacons </w:t>
      </w:r>
      <w:r w:rsidR="008A228F" w:rsidRPr="00CF3E6B">
        <w:rPr>
          <w:rFonts w:ascii="Cambria Math" w:hAnsi="Cambria Math"/>
          <w:sz w:val="21"/>
          <w:szCs w:val="21"/>
        </w:rPr>
        <w:t xml:space="preserve">all </w:t>
      </w:r>
      <w:r w:rsidR="001E43B8" w:rsidRPr="00CF3E6B">
        <w:rPr>
          <w:rFonts w:ascii="Cambria Math" w:hAnsi="Cambria Math"/>
          <w:sz w:val="21"/>
          <w:szCs w:val="21"/>
        </w:rPr>
        <w:t>have roles</w:t>
      </w:r>
      <w:r w:rsidR="00EF5086" w:rsidRPr="00CF3E6B">
        <w:rPr>
          <w:rFonts w:ascii="Cambria Math" w:hAnsi="Cambria Math"/>
          <w:sz w:val="21"/>
          <w:szCs w:val="21"/>
        </w:rPr>
        <w:t xml:space="preserve"> </w:t>
      </w:r>
      <w:r w:rsidR="00081863" w:rsidRPr="00CF3E6B">
        <w:rPr>
          <w:rFonts w:ascii="Cambria Math" w:hAnsi="Cambria Math"/>
          <w:sz w:val="21"/>
          <w:szCs w:val="21"/>
        </w:rPr>
        <w:t xml:space="preserve">that can make a big difference in the process </w:t>
      </w:r>
      <w:r w:rsidR="005E30B4" w:rsidRPr="00CF3E6B">
        <w:rPr>
          <w:rFonts w:ascii="Cambria Math" w:hAnsi="Cambria Math"/>
          <w:sz w:val="21"/>
          <w:szCs w:val="21"/>
        </w:rPr>
        <w:t xml:space="preserve">of </w:t>
      </w:r>
      <w:r w:rsidR="007F7EA7" w:rsidRPr="00CF3E6B">
        <w:rPr>
          <w:rFonts w:ascii="Cambria Math" w:hAnsi="Cambria Math"/>
          <w:sz w:val="21"/>
          <w:szCs w:val="21"/>
        </w:rPr>
        <w:t>welcoming</w:t>
      </w:r>
      <w:r w:rsidR="00D56650" w:rsidRPr="00CF3E6B">
        <w:rPr>
          <w:rFonts w:ascii="Cambria Math" w:hAnsi="Cambria Math"/>
          <w:sz w:val="21"/>
          <w:szCs w:val="21"/>
        </w:rPr>
        <w:t>, including,</w:t>
      </w:r>
      <w:r w:rsidR="007F7EA7" w:rsidRPr="00CF3E6B">
        <w:rPr>
          <w:rFonts w:ascii="Cambria Math" w:hAnsi="Cambria Math"/>
          <w:sz w:val="21"/>
          <w:szCs w:val="21"/>
        </w:rPr>
        <w:t xml:space="preserve"> and supporting</w:t>
      </w:r>
      <w:r w:rsidR="000065B1" w:rsidRPr="00CF3E6B">
        <w:rPr>
          <w:rFonts w:ascii="Cambria Math" w:hAnsi="Cambria Math"/>
          <w:sz w:val="21"/>
          <w:szCs w:val="21"/>
        </w:rPr>
        <w:t xml:space="preserve"> </w:t>
      </w:r>
      <w:r w:rsidR="007F7EA7" w:rsidRPr="00CF3E6B">
        <w:rPr>
          <w:rFonts w:ascii="Cambria Math" w:hAnsi="Cambria Math"/>
          <w:sz w:val="21"/>
          <w:szCs w:val="21"/>
        </w:rPr>
        <w:t>people</w:t>
      </w:r>
      <w:r w:rsidR="000065B1" w:rsidRPr="00CF3E6B">
        <w:rPr>
          <w:rFonts w:ascii="Cambria Math" w:hAnsi="Cambria Math"/>
          <w:sz w:val="21"/>
          <w:szCs w:val="21"/>
        </w:rPr>
        <w:t xml:space="preserve"> </w:t>
      </w:r>
      <w:r w:rsidR="00DA14AC" w:rsidRPr="00CF3E6B">
        <w:rPr>
          <w:rFonts w:ascii="Cambria Math" w:hAnsi="Cambria Math"/>
          <w:sz w:val="21"/>
          <w:szCs w:val="21"/>
        </w:rPr>
        <w:t>living with</w:t>
      </w:r>
      <w:r w:rsidR="000065B1" w:rsidRPr="00CF3E6B">
        <w:rPr>
          <w:rFonts w:ascii="Cambria Math" w:hAnsi="Cambria Math"/>
          <w:sz w:val="21"/>
          <w:szCs w:val="21"/>
        </w:rPr>
        <w:t xml:space="preserve"> mental health challenges and their families.</w:t>
      </w:r>
      <w:r w:rsidR="00EF5086" w:rsidRPr="00CF3E6B">
        <w:rPr>
          <w:rFonts w:ascii="Cambria Math" w:hAnsi="Cambria Math"/>
          <w:sz w:val="21"/>
          <w:szCs w:val="21"/>
        </w:rPr>
        <w:t xml:space="preserve"> </w:t>
      </w:r>
      <w:r w:rsidR="00861751" w:rsidRPr="00CF3E6B">
        <w:rPr>
          <w:rFonts w:ascii="Cambria Math" w:hAnsi="Cambria Math"/>
          <w:sz w:val="21"/>
          <w:szCs w:val="21"/>
        </w:rPr>
        <w:t>Seminar</w:t>
      </w:r>
      <w:r w:rsidR="00484705" w:rsidRPr="00CF3E6B">
        <w:rPr>
          <w:rFonts w:ascii="Cambria Math" w:hAnsi="Cambria Math"/>
          <w:sz w:val="21"/>
          <w:szCs w:val="21"/>
        </w:rPr>
        <w:t>y</w:t>
      </w:r>
      <w:r w:rsidR="00861751" w:rsidRPr="00CF3E6B">
        <w:rPr>
          <w:rFonts w:ascii="Cambria Math" w:hAnsi="Cambria Math"/>
          <w:sz w:val="21"/>
          <w:szCs w:val="21"/>
        </w:rPr>
        <w:t xml:space="preserve"> and mid-council</w:t>
      </w:r>
      <w:r w:rsidR="00484705" w:rsidRPr="00CF3E6B">
        <w:rPr>
          <w:rFonts w:ascii="Cambria Math" w:hAnsi="Cambria Math"/>
          <w:sz w:val="21"/>
          <w:szCs w:val="21"/>
        </w:rPr>
        <w:t xml:space="preserve"> grant applicants </w:t>
      </w:r>
      <w:r w:rsidR="00861751" w:rsidRPr="00CF3E6B">
        <w:rPr>
          <w:rFonts w:ascii="Cambria Math" w:hAnsi="Cambria Math"/>
          <w:sz w:val="21"/>
          <w:szCs w:val="21"/>
        </w:rPr>
        <w:t xml:space="preserve">may want to consider key roles in their contexts. </w:t>
      </w:r>
      <w:r w:rsidR="00852CD8" w:rsidRPr="00CF3E6B">
        <w:rPr>
          <w:rFonts w:ascii="Cambria Math" w:hAnsi="Cambria Math"/>
          <w:sz w:val="21"/>
          <w:szCs w:val="21"/>
        </w:rPr>
        <w:t>Consider</w:t>
      </w:r>
      <w:r w:rsidR="00EA168A" w:rsidRPr="00CF3E6B">
        <w:rPr>
          <w:rFonts w:ascii="Cambria Math" w:hAnsi="Cambria Math"/>
          <w:sz w:val="21"/>
          <w:szCs w:val="21"/>
        </w:rPr>
        <w:t xml:space="preserve"> </w:t>
      </w:r>
      <w:r w:rsidR="00081863" w:rsidRPr="00CF3E6B">
        <w:rPr>
          <w:rFonts w:ascii="Cambria Math" w:hAnsi="Cambria Math"/>
          <w:sz w:val="21"/>
          <w:szCs w:val="21"/>
        </w:rPr>
        <w:t>the impact of your project on people in key roles.</w:t>
      </w:r>
    </w:p>
    <w:p w14:paraId="0038CF7D" w14:textId="77777777" w:rsidR="00CF3E6B" w:rsidRPr="00CF3E6B" w:rsidRDefault="00CF3E6B" w:rsidP="00CF3E6B">
      <w:pPr>
        <w:pStyle w:val="ListParagraph"/>
        <w:rPr>
          <w:rFonts w:ascii="Cambria Math" w:hAnsi="Cambria Math"/>
          <w:sz w:val="21"/>
          <w:szCs w:val="21"/>
        </w:rPr>
      </w:pPr>
    </w:p>
    <w:p w14:paraId="2393E543" w14:textId="77777777" w:rsidR="00CF3E6B" w:rsidRDefault="00861751" w:rsidP="00CF3E6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CF3E6B">
        <w:rPr>
          <w:rFonts w:ascii="Cambria Math" w:hAnsi="Cambria Math"/>
        </w:rPr>
        <w:t>Remember, this</w:t>
      </w:r>
      <w:r w:rsidR="00975DCF" w:rsidRPr="00CF3E6B">
        <w:rPr>
          <w:rFonts w:ascii="Cambria Math" w:hAnsi="Cambria Math"/>
        </w:rPr>
        <w:t xml:space="preserve"> grant program is time-limited</w:t>
      </w:r>
      <w:r w:rsidR="00BD3A5A" w:rsidRPr="00CF3E6B">
        <w:rPr>
          <w:rFonts w:ascii="Cambria Math" w:hAnsi="Cambria Math"/>
        </w:rPr>
        <w:t xml:space="preserve"> </w:t>
      </w:r>
      <w:r w:rsidR="00975DCF" w:rsidRPr="00CF3E6B">
        <w:rPr>
          <w:rFonts w:ascii="Cambria Math" w:hAnsi="Cambria Math"/>
        </w:rPr>
        <w:t>and intended to ‘seed’ projects</w:t>
      </w:r>
      <w:r w:rsidR="005A74F8" w:rsidRPr="00CF3E6B">
        <w:rPr>
          <w:rFonts w:ascii="Cambria Math" w:hAnsi="Cambria Math"/>
        </w:rPr>
        <w:t xml:space="preserve"> of Presbyterian entities (not individuals)</w:t>
      </w:r>
      <w:r w:rsidR="00975DCF" w:rsidRPr="00CF3E6B">
        <w:rPr>
          <w:rFonts w:ascii="Cambria Math" w:hAnsi="Cambria Math"/>
        </w:rPr>
        <w:t>,</w:t>
      </w:r>
      <w:r w:rsidR="00EC0C7F"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so grant money is not</w:t>
      </w:r>
      <w:r w:rsidR="005A74F8" w:rsidRPr="00CF3E6B">
        <w:rPr>
          <w:rFonts w:ascii="Cambria Math" w:hAnsi="Cambria Math"/>
        </w:rPr>
        <w:t xml:space="preserve"> available </w:t>
      </w:r>
      <w:r w:rsidRPr="00CF3E6B">
        <w:rPr>
          <w:rFonts w:ascii="Cambria Math" w:hAnsi="Cambria Math"/>
        </w:rPr>
        <w:t>for</w:t>
      </w:r>
      <w:r w:rsidR="005A74F8" w:rsidRPr="00CF3E6B">
        <w:rPr>
          <w:rFonts w:ascii="Cambria Math" w:hAnsi="Cambria Math"/>
        </w:rPr>
        <w:t xml:space="preserve"> </w:t>
      </w:r>
      <w:r w:rsidR="00BD3A5A" w:rsidRPr="00CF3E6B">
        <w:rPr>
          <w:rFonts w:ascii="Cambria Math" w:hAnsi="Cambria Math"/>
        </w:rPr>
        <w:t xml:space="preserve">ongoing </w:t>
      </w:r>
      <w:r w:rsidR="005A74F8" w:rsidRPr="00CF3E6B">
        <w:rPr>
          <w:rFonts w:ascii="Cambria Math" w:hAnsi="Cambria Math"/>
        </w:rPr>
        <w:t xml:space="preserve">staff </w:t>
      </w:r>
      <w:r w:rsidR="00BD3A5A" w:rsidRPr="00CF3E6B">
        <w:rPr>
          <w:rFonts w:ascii="Cambria Math" w:hAnsi="Cambria Math"/>
        </w:rPr>
        <w:t>position</w:t>
      </w:r>
      <w:r w:rsidR="005A74F8" w:rsidRPr="00CF3E6B">
        <w:rPr>
          <w:rFonts w:ascii="Cambria Math" w:hAnsi="Cambria Math"/>
        </w:rPr>
        <w:t>s or individuals pursuing professional degrees in mental health</w:t>
      </w:r>
      <w:r w:rsidR="00975DCF" w:rsidRPr="00CF3E6B">
        <w:rPr>
          <w:rFonts w:ascii="Cambria Math" w:hAnsi="Cambria Math"/>
        </w:rPr>
        <w:t xml:space="preserve">. </w:t>
      </w:r>
      <w:r w:rsidRPr="00CF3E6B">
        <w:rPr>
          <w:rFonts w:ascii="Cambria Math" w:hAnsi="Cambria Math"/>
        </w:rPr>
        <w:t>Instead, think in terms of accomplishing a discrete piece of work</w:t>
      </w:r>
      <w:r w:rsidR="00975DCF" w:rsidRPr="00CF3E6B">
        <w:rPr>
          <w:rFonts w:ascii="Cambria Math" w:hAnsi="Cambria Math"/>
        </w:rPr>
        <w:t xml:space="preserve"> </w:t>
      </w:r>
      <w:r w:rsidR="00BD3A5A" w:rsidRPr="00CF3E6B">
        <w:rPr>
          <w:rFonts w:ascii="Cambria Math" w:hAnsi="Cambria Math"/>
        </w:rPr>
        <w:t>(e.g., commission</w:t>
      </w:r>
      <w:r w:rsidR="00E16B25" w:rsidRPr="00CF3E6B">
        <w:rPr>
          <w:rFonts w:ascii="Cambria Math" w:hAnsi="Cambria Math"/>
        </w:rPr>
        <w:t>ing</w:t>
      </w:r>
      <w:r w:rsidR="00BD3A5A" w:rsidRPr="00CF3E6B">
        <w:rPr>
          <w:rFonts w:ascii="Cambria Math" w:hAnsi="Cambria Math"/>
        </w:rPr>
        <w:t xml:space="preserve"> </w:t>
      </w:r>
      <w:r w:rsidR="009B5BBE" w:rsidRPr="00CF3E6B">
        <w:rPr>
          <w:rFonts w:ascii="Cambria Math" w:hAnsi="Cambria Math"/>
        </w:rPr>
        <w:t>a resource, host</w:t>
      </w:r>
      <w:r w:rsidR="00E16B25" w:rsidRPr="00CF3E6B">
        <w:rPr>
          <w:rFonts w:ascii="Cambria Math" w:hAnsi="Cambria Math"/>
        </w:rPr>
        <w:t>ing</w:t>
      </w:r>
      <w:r w:rsidR="009B5BBE" w:rsidRPr="00CF3E6B">
        <w:rPr>
          <w:rFonts w:ascii="Cambria Math" w:hAnsi="Cambria Math"/>
        </w:rPr>
        <w:t xml:space="preserve"> a consultation,</w:t>
      </w:r>
      <w:r w:rsidR="00D96CF4" w:rsidRPr="00CF3E6B">
        <w:rPr>
          <w:rFonts w:ascii="Cambria Math" w:hAnsi="Cambria Math"/>
        </w:rPr>
        <w:t xml:space="preserve"> </w:t>
      </w:r>
      <w:r w:rsidR="009B5BBE" w:rsidRPr="00CF3E6B">
        <w:rPr>
          <w:rFonts w:ascii="Cambria Math" w:hAnsi="Cambria Math"/>
        </w:rPr>
        <w:t>sponsor</w:t>
      </w:r>
      <w:r w:rsidR="00E16B25" w:rsidRPr="00CF3E6B">
        <w:rPr>
          <w:rFonts w:ascii="Cambria Math" w:hAnsi="Cambria Math"/>
        </w:rPr>
        <w:t>ing</w:t>
      </w:r>
      <w:r w:rsidR="009B5BBE" w:rsidRPr="00CF3E6B">
        <w:rPr>
          <w:rFonts w:ascii="Cambria Math" w:hAnsi="Cambria Math"/>
        </w:rPr>
        <w:t xml:space="preserve"> a training event, </w:t>
      </w:r>
      <w:r w:rsidR="00D96CF4" w:rsidRPr="00CF3E6B">
        <w:rPr>
          <w:rFonts w:ascii="Cambria Math" w:hAnsi="Cambria Math"/>
        </w:rPr>
        <w:t>organiz</w:t>
      </w:r>
      <w:r w:rsidR="00E16B25" w:rsidRPr="00CF3E6B">
        <w:rPr>
          <w:rFonts w:ascii="Cambria Math" w:hAnsi="Cambria Math"/>
        </w:rPr>
        <w:t>ing</w:t>
      </w:r>
      <w:r w:rsidR="00D96CF4" w:rsidRPr="00CF3E6B">
        <w:rPr>
          <w:rFonts w:ascii="Cambria Math" w:hAnsi="Cambria Math"/>
        </w:rPr>
        <w:t xml:space="preserve"> a series of mental health ministry </w:t>
      </w:r>
      <w:r w:rsidR="005A74F8" w:rsidRPr="00CF3E6B">
        <w:rPr>
          <w:rFonts w:ascii="Cambria Math" w:hAnsi="Cambria Math"/>
        </w:rPr>
        <w:t>conversations</w:t>
      </w:r>
      <w:r w:rsidR="009B5BBE" w:rsidRPr="00CF3E6B">
        <w:rPr>
          <w:rFonts w:ascii="Cambria Math" w:hAnsi="Cambria Math"/>
        </w:rPr>
        <w:t xml:space="preserve"> in local churches </w:t>
      </w:r>
      <w:r w:rsidR="00E16B25" w:rsidRPr="00CF3E6B">
        <w:rPr>
          <w:rFonts w:ascii="Cambria Math" w:hAnsi="Cambria Math"/>
        </w:rPr>
        <w:t>to</w:t>
      </w:r>
      <w:r w:rsidRPr="00CF3E6B">
        <w:rPr>
          <w:rFonts w:ascii="Cambria Math" w:hAnsi="Cambria Math"/>
        </w:rPr>
        <w:t xml:space="preserve"> start a</w:t>
      </w:r>
      <w:r w:rsidR="009B5BBE" w:rsidRPr="00CF3E6B">
        <w:rPr>
          <w:rFonts w:ascii="Cambria Math" w:hAnsi="Cambria Math"/>
        </w:rPr>
        <w:t xml:space="preserve"> network</w:t>
      </w:r>
      <w:r w:rsidR="005A74F8" w:rsidRPr="00CF3E6B">
        <w:rPr>
          <w:rFonts w:ascii="Cambria Math" w:hAnsi="Cambria Math"/>
        </w:rPr>
        <w:t xml:space="preserve">, </w:t>
      </w:r>
      <w:r w:rsidR="009B5BBE" w:rsidRPr="00CF3E6B">
        <w:rPr>
          <w:rFonts w:ascii="Cambria Math" w:hAnsi="Cambria Math"/>
        </w:rPr>
        <w:t>sponsor</w:t>
      </w:r>
      <w:r w:rsidR="00E16B25" w:rsidRPr="00CF3E6B">
        <w:rPr>
          <w:rFonts w:ascii="Cambria Math" w:hAnsi="Cambria Math"/>
        </w:rPr>
        <w:t>ing</w:t>
      </w:r>
      <w:r w:rsidR="009B5BBE" w:rsidRPr="00CF3E6B">
        <w:rPr>
          <w:rFonts w:ascii="Cambria Math" w:hAnsi="Cambria Math"/>
        </w:rPr>
        <w:t xml:space="preserve"> an advocacy day, </w:t>
      </w:r>
      <w:r w:rsidR="005A74F8" w:rsidRPr="00CF3E6B">
        <w:rPr>
          <w:rFonts w:ascii="Cambria Math" w:hAnsi="Cambria Math"/>
        </w:rPr>
        <w:t>and so forth</w:t>
      </w:r>
      <w:r w:rsidR="009B5BBE" w:rsidRPr="00CF3E6B">
        <w:rPr>
          <w:rFonts w:ascii="Cambria Math" w:hAnsi="Cambria Math"/>
        </w:rPr>
        <w:t>)</w:t>
      </w:r>
      <w:r w:rsidR="00CF3E6B" w:rsidRPr="00CF3E6B">
        <w:rPr>
          <w:rFonts w:ascii="Cambria Math" w:hAnsi="Cambria Math"/>
        </w:rPr>
        <w:t>.</w:t>
      </w:r>
    </w:p>
    <w:p w14:paraId="7BCF079D" w14:textId="77777777" w:rsidR="00CF3E6B" w:rsidRPr="00CF3E6B" w:rsidRDefault="00CF3E6B" w:rsidP="00CF3E6B">
      <w:pPr>
        <w:pStyle w:val="ListParagraph"/>
        <w:rPr>
          <w:rFonts w:ascii="Cambria Math" w:hAnsi="Cambria Math"/>
        </w:rPr>
      </w:pPr>
    </w:p>
    <w:p w14:paraId="7A448948" w14:textId="77777777" w:rsidR="00CF3E6B" w:rsidRDefault="00D56650" w:rsidP="00CF3E6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CF3E6B">
        <w:rPr>
          <w:rFonts w:ascii="Cambria Math" w:hAnsi="Cambria Math"/>
        </w:rPr>
        <w:t>Collaborating</w:t>
      </w:r>
      <w:r w:rsidR="005E7EF9" w:rsidRPr="00CF3E6B">
        <w:rPr>
          <w:rFonts w:ascii="Cambria Math" w:hAnsi="Cambria Math"/>
        </w:rPr>
        <w:t xml:space="preserve"> with an external</w:t>
      </w:r>
      <w:r w:rsidRPr="00CF3E6B">
        <w:rPr>
          <w:rFonts w:ascii="Cambria Math" w:hAnsi="Cambria Math"/>
        </w:rPr>
        <w:t xml:space="preserve"> (non-PCUSA)</w:t>
      </w:r>
      <w:r w:rsidR="005E7EF9" w:rsidRPr="00CF3E6B">
        <w:rPr>
          <w:rFonts w:ascii="Cambria Math" w:hAnsi="Cambria Math"/>
        </w:rPr>
        <w:t xml:space="preserve"> partner </w:t>
      </w:r>
      <w:r w:rsidR="0010684A" w:rsidRPr="00CF3E6B">
        <w:rPr>
          <w:rFonts w:ascii="Cambria Math" w:hAnsi="Cambria Math"/>
        </w:rPr>
        <w:t>to accomplish</w:t>
      </w:r>
      <w:r w:rsidR="00484705" w:rsidRPr="00CF3E6B">
        <w:rPr>
          <w:rFonts w:ascii="Cambria Math" w:hAnsi="Cambria Math"/>
        </w:rPr>
        <w:t xml:space="preserve"> a</w:t>
      </w:r>
      <w:r w:rsidR="0010684A" w:rsidRPr="00CF3E6B">
        <w:rPr>
          <w:rFonts w:ascii="Cambria Math" w:hAnsi="Cambria Math"/>
        </w:rPr>
        <w:t xml:space="preserve"> discrete piece of work </w:t>
      </w:r>
      <w:r w:rsidR="005E7EF9" w:rsidRPr="00CF3E6B">
        <w:rPr>
          <w:rFonts w:ascii="Cambria Math" w:hAnsi="Cambria Math"/>
        </w:rPr>
        <w:t xml:space="preserve">is fine, but your </w:t>
      </w:r>
      <w:r w:rsidR="0085650B" w:rsidRPr="00CF3E6B">
        <w:rPr>
          <w:rFonts w:ascii="Cambria Math" w:hAnsi="Cambria Math"/>
        </w:rPr>
        <w:t xml:space="preserve">grant </w:t>
      </w:r>
      <w:r w:rsidR="00296FC7" w:rsidRPr="00CF3E6B">
        <w:rPr>
          <w:rFonts w:ascii="Cambria Math" w:hAnsi="Cambria Math"/>
        </w:rPr>
        <w:t>application</w:t>
      </w:r>
      <w:r w:rsidR="005E7EF9" w:rsidRPr="00CF3E6B">
        <w:rPr>
          <w:rFonts w:ascii="Cambria Math" w:hAnsi="Cambria Math"/>
        </w:rPr>
        <w:t xml:space="preserve"> must demonstrate that this is a genuine partnershi</w:t>
      </w:r>
      <w:r w:rsidR="0010684A" w:rsidRPr="00CF3E6B">
        <w:rPr>
          <w:rFonts w:ascii="Cambria Math" w:hAnsi="Cambria Math"/>
        </w:rPr>
        <w:t xml:space="preserve">p that will </w:t>
      </w:r>
      <w:r w:rsidR="006D3308" w:rsidRPr="00CF3E6B">
        <w:rPr>
          <w:rFonts w:ascii="Cambria Math" w:hAnsi="Cambria Math"/>
        </w:rPr>
        <w:t>initiate or advance</w:t>
      </w:r>
      <w:r w:rsidR="0010684A" w:rsidRPr="00CF3E6B">
        <w:rPr>
          <w:rFonts w:ascii="Cambria Math" w:hAnsi="Cambria Math"/>
        </w:rPr>
        <w:t xml:space="preserve"> mental health ministry of the Presbyterian Church (U.S.A.). </w:t>
      </w:r>
    </w:p>
    <w:p w14:paraId="325388FE" w14:textId="77777777" w:rsidR="00CF3E6B" w:rsidRPr="00CF3E6B" w:rsidRDefault="00CF3E6B" w:rsidP="00CF3E6B">
      <w:pPr>
        <w:pStyle w:val="ListParagraph"/>
        <w:rPr>
          <w:rFonts w:ascii="Cambria Math" w:hAnsi="Cambria Math"/>
        </w:rPr>
      </w:pPr>
    </w:p>
    <w:p w14:paraId="7036BDD1" w14:textId="407C74B2" w:rsidR="005775AE" w:rsidRPr="00CF3E6B" w:rsidRDefault="007623E2" w:rsidP="00CF3E6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D8F93" wp14:editId="67681BFD">
            <wp:simplePos x="0" y="0"/>
            <wp:positionH relativeFrom="column">
              <wp:posOffset>3314700</wp:posOffset>
            </wp:positionH>
            <wp:positionV relativeFrom="page">
              <wp:posOffset>8933180</wp:posOffset>
            </wp:positionV>
            <wp:extent cx="3323590" cy="779145"/>
            <wp:effectExtent l="0" t="0" r="0" b="190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pma.pcusa.org/site_media/media/uploads/centernet/images/pma-logos/cpj_medium3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51" w:rsidRPr="00CF3E6B">
        <w:rPr>
          <w:rFonts w:ascii="Cambria Math" w:hAnsi="Cambria Math"/>
        </w:rPr>
        <w:t>These are just</w:t>
      </w:r>
      <w:r w:rsidR="0010684A" w:rsidRPr="00CF3E6B">
        <w:rPr>
          <w:rFonts w:ascii="Cambria Math" w:hAnsi="Cambria Math"/>
        </w:rPr>
        <w:t xml:space="preserve"> some</w:t>
      </w:r>
      <w:r w:rsidR="00861751" w:rsidRPr="00CF3E6B">
        <w:rPr>
          <w:rFonts w:ascii="Cambria Math" w:hAnsi="Cambria Math"/>
        </w:rPr>
        <w:t xml:space="preserve"> jumping </w:t>
      </w:r>
      <w:r w:rsidR="0010684A" w:rsidRPr="00CF3E6B">
        <w:rPr>
          <w:rFonts w:ascii="Cambria Math" w:hAnsi="Cambria Math"/>
        </w:rPr>
        <w:t>off</w:t>
      </w:r>
      <w:r w:rsidR="00861751" w:rsidRPr="00CF3E6B">
        <w:rPr>
          <w:rFonts w:ascii="Cambria Math" w:hAnsi="Cambria Math"/>
        </w:rPr>
        <w:t xml:space="preserve"> points</w:t>
      </w:r>
      <w:r w:rsidR="0010684A" w:rsidRPr="00CF3E6B">
        <w:rPr>
          <w:rFonts w:ascii="Cambria Math" w:hAnsi="Cambria Math"/>
        </w:rPr>
        <w:t xml:space="preserve"> and ideas</w:t>
      </w:r>
      <w:r w:rsidR="00861751" w:rsidRPr="00CF3E6B">
        <w:rPr>
          <w:rFonts w:ascii="Cambria Math" w:hAnsi="Cambria Math"/>
        </w:rPr>
        <w:t xml:space="preserve"> </w:t>
      </w:r>
      <w:r w:rsidR="0010684A" w:rsidRPr="00CF3E6B">
        <w:rPr>
          <w:rFonts w:ascii="Cambria Math" w:hAnsi="Cambria Math"/>
        </w:rPr>
        <w:t xml:space="preserve">to get you </w:t>
      </w:r>
      <w:r w:rsidR="009B5BA0" w:rsidRPr="00CF3E6B">
        <w:rPr>
          <w:rFonts w:ascii="Cambria Math" w:hAnsi="Cambria Math"/>
        </w:rPr>
        <w:t>started</w:t>
      </w:r>
      <w:r w:rsidR="00942500" w:rsidRPr="00CF3E6B">
        <w:rPr>
          <w:rFonts w:ascii="Cambria Math" w:hAnsi="Cambria Math"/>
        </w:rPr>
        <w:t xml:space="preserve"> thinking</w:t>
      </w:r>
      <w:r w:rsidR="007A2A56" w:rsidRPr="00CF3E6B">
        <w:rPr>
          <w:rFonts w:ascii="Cambria Math" w:hAnsi="Cambria Math"/>
        </w:rPr>
        <w:t xml:space="preserve"> as you</w:t>
      </w:r>
      <w:r w:rsidR="0085650B" w:rsidRPr="00CF3E6B">
        <w:rPr>
          <w:rFonts w:ascii="Cambria Math" w:hAnsi="Cambria Math"/>
        </w:rPr>
        <w:t xml:space="preserve"> develop your project</w:t>
      </w:r>
      <w:r w:rsidR="007D15C6" w:rsidRPr="00CF3E6B">
        <w:rPr>
          <w:rFonts w:ascii="Cambria Math" w:hAnsi="Cambria Math"/>
        </w:rPr>
        <w:t xml:space="preserve"> proposal</w:t>
      </w:r>
      <w:r w:rsidR="00861751" w:rsidRPr="00CF3E6B">
        <w:rPr>
          <w:rFonts w:ascii="Cambria Math" w:hAnsi="Cambria Math"/>
        </w:rPr>
        <w:t xml:space="preserve">. </w:t>
      </w:r>
      <w:r w:rsidR="00942500" w:rsidRPr="00CF3E6B">
        <w:rPr>
          <w:rFonts w:ascii="Cambria Math" w:hAnsi="Cambria Math"/>
        </w:rPr>
        <w:t xml:space="preserve"> </w:t>
      </w:r>
      <w:r w:rsidR="009B5BA0" w:rsidRPr="00CF3E6B">
        <w:rPr>
          <w:rFonts w:ascii="Cambria Math" w:hAnsi="Cambria Math"/>
        </w:rPr>
        <w:t>Feel free to be creative!</w:t>
      </w:r>
      <w:r w:rsidR="00861751" w:rsidRPr="00CF3E6B">
        <w:rPr>
          <w:rFonts w:ascii="Cambria Math" w:hAnsi="Cambria Math"/>
        </w:rPr>
        <w:t xml:space="preserve"> </w:t>
      </w:r>
      <w:r w:rsidR="0010684A" w:rsidRPr="00CF3E6B">
        <w:rPr>
          <w:rFonts w:ascii="Cambria Math" w:hAnsi="Cambria Math"/>
        </w:rPr>
        <w:t xml:space="preserve">Your </w:t>
      </w:r>
      <w:r w:rsidR="00942500" w:rsidRPr="00CF3E6B">
        <w:rPr>
          <w:rFonts w:ascii="Cambria Math" w:hAnsi="Cambria Math"/>
        </w:rPr>
        <w:t>grant application</w:t>
      </w:r>
      <w:r w:rsidR="0010684A" w:rsidRPr="00CF3E6B">
        <w:rPr>
          <w:rFonts w:ascii="Cambria Math" w:hAnsi="Cambria Math"/>
        </w:rPr>
        <w:t xml:space="preserve"> does not need to be lengthy, formal, or full of jargon.  Just be clear and focused as you answer each question</w:t>
      </w:r>
      <w:r w:rsidR="00942500" w:rsidRPr="00CF3E6B">
        <w:rPr>
          <w:rFonts w:ascii="Cambria Math" w:hAnsi="Cambria Math"/>
        </w:rPr>
        <w:t>.</w:t>
      </w:r>
      <w:r w:rsidR="0010684A" w:rsidRPr="00CF3E6B">
        <w:rPr>
          <w:rFonts w:ascii="Cambria Math" w:hAnsi="Cambria Math"/>
        </w:rPr>
        <w:t xml:space="preserve"> </w:t>
      </w:r>
      <w:r w:rsidR="009B5BA0" w:rsidRPr="00CF3E6B">
        <w:rPr>
          <w:rFonts w:ascii="Cambria Math" w:hAnsi="Cambria Math"/>
        </w:rPr>
        <w:t xml:space="preserve"> </w:t>
      </w:r>
    </w:p>
    <w:sectPr w:rsidR="005775AE" w:rsidRPr="00CF3E6B" w:rsidSect="002473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EEC3" w14:textId="77777777" w:rsidR="007F114A" w:rsidRDefault="007F114A" w:rsidP="004A07BB">
      <w:pPr>
        <w:spacing w:after="0" w:line="240" w:lineRule="auto"/>
      </w:pPr>
      <w:r>
        <w:separator/>
      </w:r>
    </w:p>
  </w:endnote>
  <w:endnote w:type="continuationSeparator" w:id="0">
    <w:p w14:paraId="26D01C34" w14:textId="77777777" w:rsidR="007F114A" w:rsidRDefault="007F114A" w:rsidP="004A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CE1F" w14:textId="77777777" w:rsidR="00247306" w:rsidRDefault="00247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CB39" w14:textId="61E3C451" w:rsidR="007623E2" w:rsidRPr="005A1E66" w:rsidRDefault="007F114A" w:rsidP="007623E2">
    <w:pPr>
      <w:tabs>
        <w:tab w:val="left" w:pos="840"/>
      </w:tabs>
      <w:spacing w:after="0" w:line="240" w:lineRule="auto"/>
      <w:ind w:right="202"/>
      <w:rPr>
        <w:rFonts w:ascii="Cambria Math" w:hAnsi="Cambria Math" w:cstheme="minorHAnsi"/>
      </w:rPr>
    </w:pPr>
    <w:hyperlink r:id="rId1" w:history="1">
      <w:r w:rsidR="007623E2" w:rsidRPr="005A1E66">
        <w:rPr>
          <w:rStyle w:val="Hyperlink"/>
          <w:rFonts w:ascii="Cambria Math" w:hAnsi="Cambria Math" w:cstheme="minorHAnsi"/>
        </w:rPr>
        <w:t>www.pcusa.org/mentalhealth</w:t>
      </w:r>
    </w:hyperlink>
  </w:p>
  <w:p w14:paraId="3A1D03C3" w14:textId="10DB645D" w:rsidR="004A07BB" w:rsidRDefault="004A07BB">
    <w:pPr>
      <w:pStyle w:val="Footer"/>
    </w:pPr>
  </w:p>
  <w:p w14:paraId="32F1A995" w14:textId="77777777" w:rsidR="004A07BB" w:rsidRDefault="004A0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3967" w14:textId="77777777" w:rsidR="00247306" w:rsidRDefault="00247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CAEB" w14:textId="77777777" w:rsidR="007F114A" w:rsidRDefault="007F114A" w:rsidP="004A07BB">
      <w:pPr>
        <w:spacing w:after="0" w:line="240" w:lineRule="auto"/>
      </w:pPr>
      <w:r>
        <w:separator/>
      </w:r>
    </w:p>
  </w:footnote>
  <w:footnote w:type="continuationSeparator" w:id="0">
    <w:p w14:paraId="20B77776" w14:textId="77777777" w:rsidR="007F114A" w:rsidRDefault="007F114A" w:rsidP="004A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4126" w14:textId="77777777" w:rsidR="00247306" w:rsidRDefault="00247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2120" w14:textId="3DA6CA7D" w:rsidR="004A07BB" w:rsidRDefault="004A07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B2E45E" wp14:editId="341B30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 Math" w:hAnsi="Cambria Math"/>
                              <w:b/>
                              <w:sz w:val="28"/>
                              <w:szCs w:val="21"/>
                            </w:rPr>
                            <w:alias w:val="Title"/>
                            <w:tag w:val=""/>
                            <w:id w:val="-143767074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9E267B" w14:textId="61F0BDD6" w:rsidR="004A07BB" w:rsidRPr="00CF3E6B" w:rsidRDefault="004A07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mbria Math" w:hAnsi="Cambria Math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7623E2">
                                <w:rPr>
                                  <w:rFonts w:ascii="Cambria Math" w:hAnsi="Cambria Math"/>
                                  <w:b/>
                                  <w:sz w:val="28"/>
                                  <w:szCs w:val="21"/>
                                </w:rPr>
                                <w:t>TIPS FOR WRITING A STRONG GRANT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B2E45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49e39 [3204]" stroked="f" strokeweight="1pt">
              <v:textbox style="mso-fit-shape-to-text:t">
                <w:txbxContent>
                  <w:sdt>
                    <w:sdtPr>
                      <w:rPr>
                        <w:rFonts w:ascii="Cambria Math" w:hAnsi="Cambria Math"/>
                        <w:b/>
                        <w:sz w:val="28"/>
                        <w:szCs w:val="21"/>
                      </w:rPr>
                      <w:alias w:val="Title"/>
                      <w:tag w:val=""/>
                      <w:id w:val="-143767074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9E267B" w14:textId="61F0BDD6" w:rsidR="004A07BB" w:rsidRPr="00CF3E6B" w:rsidRDefault="004A07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mbria Math" w:hAnsi="Cambria Math"/>
                            <w:b/>
                            <w:caps/>
                            <w:color w:val="FFFFFF" w:themeColor="background1"/>
                          </w:rPr>
                        </w:pPr>
                        <w:r w:rsidRPr="007623E2">
                          <w:rPr>
                            <w:rFonts w:ascii="Cambria Math" w:hAnsi="Cambria Math"/>
                            <w:b/>
                            <w:sz w:val="28"/>
                            <w:szCs w:val="21"/>
                          </w:rPr>
                          <w:t>TIPS FOR WRITING A STRONG GRANT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B541" w14:textId="77777777" w:rsidR="00247306" w:rsidRDefault="0024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F51"/>
    <w:multiLevelType w:val="hybridMultilevel"/>
    <w:tmpl w:val="CDF4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DD7"/>
    <w:multiLevelType w:val="hybridMultilevel"/>
    <w:tmpl w:val="98E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1F7D"/>
    <w:multiLevelType w:val="hybridMultilevel"/>
    <w:tmpl w:val="803C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AE"/>
    <w:rsid w:val="000065B1"/>
    <w:rsid w:val="00020D75"/>
    <w:rsid w:val="00035751"/>
    <w:rsid w:val="000728FB"/>
    <w:rsid w:val="00081863"/>
    <w:rsid w:val="00082C41"/>
    <w:rsid w:val="000D65DD"/>
    <w:rsid w:val="0010684A"/>
    <w:rsid w:val="00185BBF"/>
    <w:rsid w:val="001B3660"/>
    <w:rsid w:val="001E43B8"/>
    <w:rsid w:val="00247306"/>
    <w:rsid w:val="00280E2F"/>
    <w:rsid w:val="00296FC7"/>
    <w:rsid w:val="0030053B"/>
    <w:rsid w:val="00342F85"/>
    <w:rsid w:val="00376BB3"/>
    <w:rsid w:val="0038203B"/>
    <w:rsid w:val="0042087F"/>
    <w:rsid w:val="00451F35"/>
    <w:rsid w:val="00473CC9"/>
    <w:rsid w:val="00484705"/>
    <w:rsid w:val="004A07BB"/>
    <w:rsid w:val="004A7DF5"/>
    <w:rsid w:val="004B0306"/>
    <w:rsid w:val="005775AE"/>
    <w:rsid w:val="005A74F8"/>
    <w:rsid w:val="005D722F"/>
    <w:rsid w:val="005E30B4"/>
    <w:rsid w:val="005E7EF9"/>
    <w:rsid w:val="00613F7A"/>
    <w:rsid w:val="00624113"/>
    <w:rsid w:val="00626A64"/>
    <w:rsid w:val="006434FC"/>
    <w:rsid w:val="00646E0A"/>
    <w:rsid w:val="006D3308"/>
    <w:rsid w:val="006E33CB"/>
    <w:rsid w:val="00716638"/>
    <w:rsid w:val="0074544E"/>
    <w:rsid w:val="00747301"/>
    <w:rsid w:val="007557D0"/>
    <w:rsid w:val="00761687"/>
    <w:rsid w:val="007623E2"/>
    <w:rsid w:val="0076395B"/>
    <w:rsid w:val="007A2A56"/>
    <w:rsid w:val="007A6C94"/>
    <w:rsid w:val="007C6AAA"/>
    <w:rsid w:val="007D15C6"/>
    <w:rsid w:val="007F114A"/>
    <w:rsid w:val="007F7EA7"/>
    <w:rsid w:val="00843442"/>
    <w:rsid w:val="00852CD8"/>
    <w:rsid w:val="0085650B"/>
    <w:rsid w:val="00861751"/>
    <w:rsid w:val="008663B3"/>
    <w:rsid w:val="008A02C8"/>
    <w:rsid w:val="008A228F"/>
    <w:rsid w:val="009342E4"/>
    <w:rsid w:val="00942500"/>
    <w:rsid w:val="00943375"/>
    <w:rsid w:val="00975DCF"/>
    <w:rsid w:val="00982F82"/>
    <w:rsid w:val="009B5BA0"/>
    <w:rsid w:val="009B5BBE"/>
    <w:rsid w:val="009D545F"/>
    <w:rsid w:val="00AF2DF6"/>
    <w:rsid w:val="00B13E5C"/>
    <w:rsid w:val="00B54515"/>
    <w:rsid w:val="00BC07D3"/>
    <w:rsid w:val="00BD3A5A"/>
    <w:rsid w:val="00C07963"/>
    <w:rsid w:val="00CD7C5F"/>
    <w:rsid w:val="00CF3E6B"/>
    <w:rsid w:val="00D01391"/>
    <w:rsid w:val="00D139EC"/>
    <w:rsid w:val="00D14CB3"/>
    <w:rsid w:val="00D56650"/>
    <w:rsid w:val="00D96CF4"/>
    <w:rsid w:val="00DA14AC"/>
    <w:rsid w:val="00DB4612"/>
    <w:rsid w:val="00E16B25"/>
    <w:rsid w:val="00E75928"/>
    <w:rsid w:val="00E83834"/>
    <w:rsid w:val="00EA168A"/>
    <w:rsid w:val="00EC0C7F"/>
    <w:rsid w:val="00EF5086"/>
    <w:rsid w:val="00FC3D5F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86CE"/>
  <w15:chartTrackingRefBased/>
  <w15:docId w15:val="{B5E5E7AD-33B9-42AF-B21B-156BB3FC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B"/>
  </w:style>
  <w:style w:type="paragraph" w:styleId="Footer">
    <w:name w:val="footer"/>
    <w:basedOn w:val="Normal"/>
    <w:link w:val="FooterChar"/>
    <w:uiPriority w:val="99"/>
    <w:unhideWhenUsed/>
    <w:rsid w:val="004A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B"/>
  </w:style>
  <w:style w:type="paragraph" w:styleId="NoSpacing">
    <w:name w:val="No Spacing"/>
    <w:uiPriority w:val="1"/>
    <w:qFormat/>
    <w:rsid w:val="00CF3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3E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mentalhealth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075FC-DE2D-4AAF-AE02-71F7194B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FEB4E-6BDD-404D-B4D1-E440183F2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0E421-57E3-4560-818A-3D0E689B4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WRITING A STRONG GRANT APPLICATION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WRITING A STRONG GRANT APPLICATION</dc:title>
  <dc:subject/>
  <dc:creator>Donna Miller</dc:creator>
  <cp:keywords/>
  <dc:description/>
  <cp:lastModifiedBy>Valerie Way</cp:lastModifiedBy>
  <cp:revision>2</cp:revision>
  <cp:lastPrinted>2019-07-26T16:02:00Z</cp:lastPrinted>
  <dcterms:created xsi:type="dcterms:W3CDTF">2019-07-29T12:05:00Z</dcterms:created>
  <dcterms:modified xsi:type="dcterms:W3CDTF">2019-07-29T12:05:00Z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