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BE48" w14:textId="77777777" w:rsidR="002912A2" w:rsidRDefault="002912A2">
      <w:pPr>
        <w:rPr>
          <w:rFonts w:ascii="Times New Roman" w:eastAsia="Times New Roman" w:hAnsi="Times New Roman" w:cs="Times New Roman"/>
          <w:sz w:val="20"/>
          <w:szCs w:val="20"/>
        </w:rPr>
      </w:pPr>
      <w:bookmarkStart w:id="0" w:name="_heading=h.gjdgxs" w:colFirst="0" w:colLast="0"/>
      <w:bookmarkEnd w:id="0"/>
    </w:p>
    <w:p w14:paraId="7B147A30" w14:textId="77777777" w:rsidR="002912A2" w:rsidRDefault="002912A2">
      <w:pPr>
        <w:rPr>
          <w:rFonts w:ascii="Times New Roman" w:eastAsia="Times New Roman" w:hAnsi="Times New Roman" w:cs="Times New Roman"/>
          <w:sz w:val="20"/>
          <w:szCs w:val="20"/>
        </w:rPr>
      </w:pPr>
    </w:p>
    <w:p w14:paraId="5BA07FD1" w14:textId="77777777" w:rsidR="002912A2" w:rsidRDefault="002912A2">
      <w:pPr>
        <w:rPr>
          <w:rFonts w:ascii="Times New Roman" w:eastAsia="Times New Roman" w:hAnsi="Times New Roman" w:cs="Times New Roman"/>
          <w:sz w:val="20"/>
          <w:szCs w:val="20"/>
        </w:rPr>
      </w:pPr>
    </w:p>
    <w:p w14:paraId="375462D9" w14:textId="77777777" w:rsidR="002912A2" w:rsidRDefault="002912A2">
      <w:pPr>
        <w:rPr>
          <w:rFonts w:ascii="Times New Roman" w:eastAsia="Times New Roman" w:hAnsi="Times New Roman" w:cs="Times New Roman"/>
          <w:sz w:val="20"/>
          <w:szCs w:val="20"/>
        </w:rPr>
      </w:pPr>
    </w:p>
    <w:p w14:paraId="3B60E437" w14:textId="44745318" w:rsidR="002912A2" w:rsidRDefault="00F81C57">
      <w:pPr>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hidden="0" allowOverlap="1" wp14:anchorId="6B99632F" wp14:editId="2A5FB239">
            <wp:simplePos x="0" y="0"/>
            <wp:positionH relativeFrom="column">
              <wp:posOffset>3228975</wp:posOffset>
            </wp:positionH>
            <wp:positionV relativeFrom="paragraph">
              <wp:posOffset>75248</wp:posOffset>
            </wp:positionV>
            <wp:extent cx="1296035" cy="1296035"/>
            <wp:effectExtent l="0" t="0" r="0" b="0"/>
            <wp:wrapNone/>
            <wp:docPr id="13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1296035" cy="1296035"/>
                    </a:xfrm>
                    <a:prstGeom prst="rect">
                      <a:avLst/>
                    </a:prstGeom>
                    <a:ln/>
                  </pic:spPr>
                </pic:pic>
              </a:graphicData>
            </a:graphic>
          </wp:anchor>
        </w:drawing>
      </w:r>
    </w:p>
    <w:p w14:paraId="0F1FF377" w14:textId="7B2DC202" w:rsidR="002912A2" w:rsidRDefault="002912A2">
      <w:pPr>
        <w:rPr>
          <w:rFonts w:ascii="Times New Roman" w:eastAsia="Times New Roman" w:hAnsi="Times New Roman" w:cs="Times New Roman"/>
          <w:sz w:val="20"/>
          <w:szCs w:val="20"/>
        </w:rPr>
      </w:pPr>
    </w:p>
    <w:p w14:paraId="57CBDBC5" w14:textId="1E624ACB" w:rsidR="002912A2" w:rsidRDefault="002912A2">
      <w:pPr>
        <w:spacing w:before="8"/>
        <w:rPr>
          <w:rFonts w:ascii="Times New Roman" w:eastAsia="Times New Roman" w:hAnsi="Times New Roman" w:cs="Times New Roman"/>
          <w:sz w:val="29"/>
          <w:szCs w:val="29"/>
        </w:rPr>
      </w:pPr>
    </w:p>
    <w:p w14:paraId="42BAEF9B" w14:textId="61B05330" w:rsidR="002912A2" w:rsidRDefault="002912A2">
      <w:pPr>
        <w:spacing w:line="639" w:lineRule="auto"/>
        <w:ind w:left="3135" w:right="270"/>
        <w:rPr>
          <w:rFonts w:ascii="Times New Roman" w:eastAsia="Times New Roman" w:hAnsi="Times New Roman" w:cs="Times New Roman"/>
          <w:b/>
          <w:color w:val="5E9732"/>
          <w:sz w:val="56"/>
          <w:szCs w:val="56"/>
        </w:rPr>
      </w:pPr>
    </w:p>
    <w:p w14:paraId="1886DB63" w14:textId="79419A16" w:rsidR="002912A2" w:rsidRDefault="00F81C57" w:rsidP="0037760F">
      <w:pPr>
        <w:ind w:right="274"/>
        <w:rPr>
          <w:rFonts w:ascii="Times New Roman" w:eastAsia="Times New Roman" w:hAnsi="Times New Roman" w:cs="Times New Roman"/>
          <w:sz w:val="56"/>
          <w:szCs w:val="56"/>
        </w:rPr>
      </w:pPr>
      <w:r>
        <w:rPr>
          <w:rFonts w:ascii="Times New Roman" w:eastAsia="Times New Roman" w:hAnsi="Times New Roman" w:cs="Times New Roman"/>
          <w:noProof/>
          <w:sz w:val="2"/>
          <w:szCs w:val="2"/>
        </w:rPr>
        <mc:AlternateContent>
          <mc:Choice Requires="wpg">
            <w:drawing>
              <wp:anchor distT="0" distB="0" distL="114300" distR="114300" simplePos="0" relativeHeight="251661312" behindDoc="0" locked="0" layoutInCell="1" allowOverlap="1" wp14:anchorId="09B9D440" wp14:editId="35266683">
                <wp:simplePos x="0" y="0"/>
                <wp:positionH relativeFrom="margin">
                  <wp:posOffset>1238250</wp:posOffset>
                </wp:positionH>
                <wp:positionV relativeFrom="page">
                  <wp:posOffset>2705100</wp:posOffset>
                </wp:positionV>
                <wp:extent cx="5299075" cy="13970"/>
                <wp:effectExtent l="0" t="95250" r="0" b="81280"/>
                <wp:wrapSquare wrapText="bothSides"/>
                <wp:docPr id="105" name="Group 105"/>
                <wp:cNvGraphicFramePr/>
                <a:graphic xmlns:a="http://schemas.openxmlformats.org/drawingml/2006/main">
                  <a:graphicData uri="http://schemas.microsoft.com/office/word/2010/wordprocessingGroup">
                    <wpg:wgp>
                      <wpg:cNvGrpSpPr/>
                      <wpg:grpSpPr>
                        <a:xfrm>
                          <a:off x="0" y="0"/>
                          <a:ext cx="5299075" cy="13970"/>
                          <a:chOff x="2696463" y="3773015"/>
                          <a:chExt cx="5293360" cy="8255"/>
                        </a:xfrm>
                      </wpg:grpSpPr>
                      <wpg:grpSp>
                        <wpg:cNvPr id="1" name="Group 1"/>
                        <wpg:cNvGrpSpPr/>
                        <wpg:grpSpPr>
                          <a:xfrm>
                            <a:off x="2696463" y="3773015"/>
                            <a:ext cx="5293360" cy="8255"/>
                            <a:chOff x="0" y="0"/>
                            <a:chExt cx="8336" cy="13"/>
                          </a:xfrm>
                        </wpg:grpSpPr>
                        <wps:wsp>
                          <wps:cNvPr id="2" name="Rectangle 2"/>
                          <wps:cNvSpPr/>
                          <wps:spPr>
                            <a:xfrm>
                              <a:off x="0" y="0"/>
                              <a:ext cx="8325" cy="0"/>
                            </a:xfrm>
                            <a:prstGeom prst="rect">
                              <a:avLst/>
                            </a:prstGeom>
                            <a:noFill/>
                            <a:ln>
                              <a:noFill/>
                            </a:ln>
                          </wps:spPr>
                          <wps:txbx>
                            <w:txbxContent>
                              <w:p w14:paraId="5441AC90" w14:textId="77777777" w:rsidR="00F81C57" w:rsidRDefault="00F81C57" w:rsidP="00F81C57">
                                <w:pPr>
                                  <w:textDirection w:val="btLr"/>
                                </w:pPr>
                              </w:p>
                            </w:txbxContent>
                          </wps:txbx>
                          <wps:bodyPr spcFirstLastPara="1" wrap="square" lIns="91425" tIns="91425" rIns="91425" bIns="91425" anchor="ctr" anchorCtr="0">
                            <a:noAutofit/>
                          </wps:bodyPr>
                        </wps:wsp>
                        <wps:wsp>
                          <wps:cNvPr id="3" name="Freeform: Shape 3"/>
                          <wps:cNvSpPr/>
                          <wps:spPr>
                            <a:xfrm>
                              <a:off x="75" y="11"/>
                              <a:ext cx="8228" cy="2"/>
                            </a:xfrm>
                            <a:custGeom>
                              <a:avLst/>
                              <a:gdLst/>
                              <a:ahLst/>
                              <a:cxnLst/>
                              <a:rect l="l" t="t" r="r" b="b"/>
                              <a:pathLst>
                                <a:path w="8228" h="120000" extrusionOk="0">
                                  <a:moveTo>
                                    <a:pt x="0" y="0"/>
                                  </a:moveTo>
                                  <a:lnTo>
                                    <a:pt x="8227" y="0"/>
                                  </a:lnTo>
                                </a:path>
                              </a:pathLst>
                            </a:custGeom>
                            <a:noFill/>
                            <a:ln w="13575" cap="flat" cmpd="sng">
                              <a:solidFill>
                                <a:srgbClr val="5E9732"/>
                              </a:solidFill>
                              <a:prstDash val="dash"/>
                              <a:round/>
                              <a:headEnd type="none" w="med" len="med"/>
                              <a:tailEnd type="none" w="med" len="med"/>
                            </a:ln>
                          </wps:spPr>
                          <wps:bodyPr spcFirstLastPara="1" wrap="square" lIns="91425" tIns="91425" rIns="91425" bIns="91425" anchor="ctr" anchorCtr="0">
                            <a:noAutofit/>
                          </wps:bodyPr>
                        </wps:wsp>
                        <wps:wsp>
                          <wps:cNvPr id="4" name="Freeform: Shape 4"/>
                          <wps:cNvSpPr/>
                          <wps:spPr>
                            <a:xfrm>
                              <a:off x="11" y="11"/>
                              <a:ext cx="2" cy="2"/>
                            </a:xfrm>
                            <a:custGeom>
                              <a:avLst/>
                              <a:gdLst/>
                              <a:ahLst/>
                              <a:cxnLst/>
                              <a:rect l="l" t="t" r="r" b="b"/>
                              <a:pathLst>
                                <a:path w="120000" h="120000" extrusionOk="0">
                                  <a:moveTo>
                                    <a:pt x="0" y="0"/>
                                  </a:moveTo>
                                  <a:lnTo>
                                    <a:pt x="0" y="0"/>
                                  </a:lnTo>
                                </a:path>
                              </a:pathLst>
                            </a:custGeom>
                            <a:noFill/>
                            <a:ln w="1357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s:wsp>
                          <wps:cNvPr id="5" name="Freeform: Shape 5"/>
                          <wps:cNvSpPr/>
                          <wps:spPr>
                            <a:xfrm>
                              <a:off x="8334" y="11"/>
                              <a:ext cx="2" cy="2"/>
                            </a:xfrm>
                            <a:custGeom>
                              <a:avLst/>
                              <a:gdLst/>
                              <a:ahLst/>
                              <a:cxnLst/>
                              <a:rect l="l" t="t" r="r" b="b"/>
                              <a:pathLst>
                                <a:path w="120000" h="120000" extrusionOk="0">
                                  <a:moveTo>
                                    <a:pt x="0" y="0"/>
                                  </a:moveTo>
                                  <a:lnTo>
                                    <a:pt x="0" y="0"/>
                                  </a:lnTo>
                                </a:path>
                              </a:pathLst>
                            </a:custGeom>
                            <a:noFill/>
                            <a:ln w="1357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09B9D440" id="Group 105" o:spid="_x0000_s1026" style="position:absolute;margin-left:97.5pt;margin-top:213pt;width:417.25pt;height:1.1pt;z-index:251661312;mso-position-horizontal-relative:margin;mso-position-vertical-relative:page" coordorigin="26964,37730" coordsize="529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">
                <v:group id="Group 1" o:spid="_x0000_s1027" style="position:absolute;left:26964;top:37730;width:52934;height:82" coordsize="83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83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441AC90" w14:textId="77777777" w:rsidR="00F81C57" w:rsidRDefault="00F81C57" w:rsidP="00F81C57">
                          <w:pPr>
                            <w:textDirection w:val="btLr"/>
                          </w:pPr>
                        </w:p>
                      </w:txbxContent>
                    </v:textbox>
                  </v:rect>
                  <v:shape id="Freeform: Shape 3" o:spid="_x0000_s1029" style="position:absolute;left:75;top:11;width:8228;height:2;visibility:visible;mso-wrap-style:square;v-text-anchor:middle" coordsize="822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" path="m,l8227,e" filled="f" strokecolor="#5e9732" strokeweight=".37708mm">
                    <v:stroke dashstyle="dash"/>
                    <v:path arrowok="t" o:extrusionok="f"/>
                  </v:shape>
                  <v:shape id="Freeform: Shape 4" o:spid="_x0000_s1030" style="position:absolute;left:11;top:11;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" path="m,l,e" filled="f" strokecolor="#5e9732" strokeweight=".37708mm">
                    <v:path arrowok="t" o:extrusionok="f"/>
                  </v:shape>
                  <v:shape id="Freeform: Shape 5" o:spid="_x0000_s1031" style="position:absolute;left:8334;top:11;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" path="m,l,e" filled="f" strokecolor="#5e9732" strokeweight=".37708mm">
                    <v:path arrowok="t" o:extrusionok="f"/>
                  </v:shape>
                </v:group>
                <w10:wrap type="square" anchorx="margin" anchory="page"/>
              </v:group>
            </w:pict>
          </mc:Fallback>
        </mc:AlternateContent>
      </w:r>
      <w:r w:rsidR="0019090F">
        <w:rPr>
          <w:rFonts w:ascii="Times New Roman" w:eastAsia="Times New Roman" w:hAnsi="Times New Roman" w:cs="Times New Roman"/>
          <w:b/>
          <w:color w:val="5E9732"/>
          <w:sz w:val="56"/>
          <w:szCs w:val="56"/>
        </w:rPr>
        <w:t xml:space="preserve">     </w:t>
      </w:r>
      <w:bookmarkStart w:id="1" w:name="bookmark=id.30j0zll" w:colFirst="0" w:colLast="0"/>
      <w:bookmarkEnd w:id="1"/>
      <w:r w:rsidR="0019090F">
        <w:rPr>
          <w:rFonts w:ascii="Times New Roman" w:eastAsia="Times New Roman" w:hAnsi="Times New Roman" w:cs="Times New Roman"/>
          <w:b/>
          <w:color w:val="5E9732"/>
          <w:sz w:val="56"/>
          <w:szCs w:val="56"/>
        </w:rPr>
        <w:t>Congregaciones para el Cui</w:t>
      </w:r>
      <w:r w:rsidR="0019090F">
        <w:rPr>
          <w:rFonts w:ascii="Times New Roman" w:eastAsia="Times New Roman" w:hAnsi="Times New Roman" w:cs="Times New Roman"/>
          <w:b/>
          <w:color w:val="5E9732"/>
          <w:sz w:val="56"/>
          <w:szCs w:val="56"/>
        </w:rPr>
        <w:t>dado de la Tierra</w:t>
      </w:r>
    </w:p>
    <w:p w14:paraId="089B22C9" w14:textId="77777777" w:rsidR="002912A2" w:rsidRDefault="002912A2" w:rsidP="00F81C57">
      <w:pPr>
        <w:ind w:right="274"/>
        <w:jc w:val="center"/>
        <w:rPr>
          <w:rFonts w:ascii="Times New Roman" w:eastAsia="Times New Roman" w:hAnsi="Times New Roman" w:cs="Times New Roman"/>
          <w:b/>
          <w:sz w:val="5"/>
          <w:szCs w:val="5"/>
        </w:rPr>
      </w:pPr>
    </w:p>
    <w:p w14:paraId="429226E0" w14:textId="3C27CD24" w:rsidR="002912A2" w:rsidRDefault="002912A2" w:rsidP="00F81C57">
      <w:pPr>
        <w:ind w:left="3135" w:right="274"/>
        <w:jc w:val="center"/>
        <w:rPr>
          <w:rFonts w:ascii="Times New Roman" w:eastAsia="Times New Roman" w:hAnsi="Times New Roman" w:cs="Times New Roman"/>
          <w:sz w:val="2"/>
          <w:szCs w:val="2"/>
        </w:rPr>
      </w:pPr>
    </w:p>
    <w:p w14:paraId="269CD2AE" w14:textId="77777777" w:rsidR="0037760F" w:rsidRDefault="0037760F" w:rsidP="00F81C57">
      <w:pPr>
        <w:ind w:left="810" w:right="274"/>
        <w:jc w:val="center"/>
        <w:rPr>
          <w:rFonts w:ascii="Times New Roman" w:eastAsia="Times New Roman" w:hAnsi="Times New Roman" w:cs="Times New Roman"/>
          <w:color w:val="231F20"/>
          <w:sz w:val="36"/>
          <w:szCs w:val="36"/>
        </w:rPr>
      </w:pPr>
    </w:p>
    <w:p w14:paraId="7BEA3F81" w14:textId="500D3AFD" w:rsidR="002912A2" w:rsidRDefault="0019090F" w:rsidP="00F81C57">
      <w:pPr>
        <w:ind w:left="810" w:right="274"/>
        <w:jc w:val="center"/>
        <w:rPr>
          <w:rFonts w:ascii="Times New Roman" w:eastAsia="Times New Roman" w:hAnsi="Times New Roman" w:cs="Times New Roman"/>
          <w:sz w:val="36"/>
          <w:szCs w:val="36"/>
        </w:rPr>
      </w:pPr>
      <w:r>
        <w:rPr>
          <w:rFonts w:ascii="Times New Roman" w:eastAsia="Times New Roman" w:hAnsi="Times New Roman" w:cs="Times New Roman"/>
          <w:color w:val="231F20"/>
          <w:sz w:val="36"/>
          <w:szCs w:val="36"/>
        </w:rPr>
        <w:t>Una guía para iglesias presbiterianas</w:t>
      </w:r>
    </w:p>
    <w:p w14:paraId="649339C9" w14:textId="77777777" w:rsidR="002912A2" w:rsidRDefault="0019090F" w:rsidP="00F81C57">
      <w:pPr>
        <w:ind w:left="810" w:right="274"/>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Versión 4, actualizada en 2018, traducción 2022</w:t>
      </w:r>
    </w:p>
    <w:p w14:paraId="7F1CD305" w14:textId="77777777" w:rsidR="002912A2" w:rsidRDefault="002912A2" w:rsidP="00F81C57">
      <w:pPr>
        <w:ind w:left="810"/>
        <w:rPr>
          <w:rFonts w:ascii="Times New Roman" w:eastAsia="Times New Roman" w:hAnsi="Times New Roman" w:cs="Times New Roman"/>
          <w:sz w:val="20"/>
          <w:szCs w:val="20"/>
        </w:rPr>
      </w:pPr>
    </w:p>
    <w:p w14:paraId="0FD86274" w14:textId="77777777" w:rsidR="002912A2" w:rsidRDefault="002912A2" w:rsidP="00F81C57">
      <w:pPr>
        <w:spacing w:before="7"/>
        <w:ind w:left="810"/>
        <w:rPr>
          <w:rFonts w:ascii="Times New Roman" w:eastAsia="Times New Roman" w:hAnsi="Times New Roman" w:cs="Times New Roman"/>
          <w:sz w:val="29"/>
          <w:szCs w:val="29"/>
        </w:rPr>
        <w:sectPr w:rsidR="002912A2">
          <w:footerReference w:type="even" r:id="rId9"/>
          <w:footerReference w:type="default" r:id="rId10"/>
          <w:pgSz w:w="12240" w:h="15840"/>
          <w:pgMar w:top="0" w:right="0" w:bottom="660" w:left="0" w:header="720" w:footer="465" w:gutter="0"/>
          <w:pgNumType w:start="1"/>
          <w:cols w:space="720"/>
        </w:sectPr>
      </w:pPr>
    </w:p>
    <w:p w14:paraId="7B45A486" w14:textId="77777777" w:rsidR="002912A2" w:rsidRDefault="0019090F" w:rsidP="00F81C57">
      <w:pPr>
        <w:pStyle w:val="Heading1"/>
        <w:spacing w:before="75" w:line="270" w:lineRule="auto"/>
        <w:ind w:left="0"/>
        <w:rPr>
          <w:b w:val="0"/>
        </w:rPr>
      </w:pPr>
      <w:r>
        <w:rPr>
          <w:noProof/>
        </w:rPr>
        <mc:AlternateContent>
          <mc:Choice Requires="wpg">
            <w:drawing>
              <wp:anchor distT="0" distB="0" distL="114300" distR="114300" simplePos="0" relativeHeight="251659264" behindDoc="0" locked="0" layoutInCell="1" hidden="0" allowOverlap="1" wp14:anchorId="207370AF" wp14:editId="07B6BF39">
                <wp:simplePos x="0" y="0"/>
                <wp:positionH relativeFrom="page">
                  <wp:posOffset>0</wp:posOffset>
                </wp:positionH>
                <wp:positionV relativeFrom="page">
                  <wp:posOffset>0</wp:posOffset>
                </wp:positionV>
                <wp:extent cx="7772400" cy="433070"/>
                <wp:effectExtent l="0" t="0" r="0" b="0"/>
                <wp:wrapNone/>
                <wp:docPr id="128" name=""/>
                <wp:cNvGraphicFramePr/>
                <a:graphic xmlns:a="http://schemas.openxmlformats.org/drawingml/2006/main">
                  <a:graphicData uri="http://schemas.microsoft.com/office/word/2010/wordprocessingGroup">
                    <wpg:wgp>
                      <wpg:cNvGrpSpPr/>
                      <wpg:grpSpPr>
                        <a:xfrm>
                          <a:off x="0" y="0"/>
                          <a:ext cx="7772400" cy="433070"/>
                          <a:chOff x="1459800" y="3563465"/>
                          <a:chExt cx="7772400" cy="433070"/>
                        </a:xfrm>
                      </wpg:grpSpPr>
                      <wpg:grpSp>
                        <wpg:cNvPr id="12" name="Group 12"/>
                        <wpg:cNvGrpSpPr/>
                        <wpg:grpSpPr>
                          <a:xfrm>
                            <a:off x="1459800" y="3563465"/>
                            <a:ext cx="7772400" cy="433070"/>
                            <a:chOff x="0" y="0"/>
                            <a:chExt cx="12240" cy="682"/>
                          </a:xfrm>
                        </wpg:grpSpPr>
                        <wps:wsp>
                          <wps:cNvPr id="13" name="Rectangle 13"/>
                          <wps:cNvSpPr/>
                          <wps:spPr>
                            <a:xfrm>
                              <a:off x="0" y="0"/>
                              <a:ext cx="12225" cy="675"/>
                            </a:xfrm>
                            <a:prstGeom prst="rect">
                              <a:avLst/>
                            </a:prstGeom>
                            <a:noFill/>
                            <a:ln>
                              <a:noFill/>
                            </a:ln>
                          </wps:spPr>
                          <wps:txbx>
                            <w:txbxContent>
                              <w:p w14:paraId="0952E7C3" w14:textId="77777777" w:rsidR="002912A2" w:rsidRDefault="002912A2">
                                <w:pPr>
                                  <w:textDirection w:val="btLr"/>
                                </w:pPr>
                              </w:p>
                            </w:txbxContent>
                          </wps:txbx>
                          <wps:bodyPr spcFirstLastPara="1" wrap="square" lIns="91425" tIns="91425" rIns="91425" bIns="91425" anchor="ctr" anchorCtr="0">
                            <a:noAutofit/>
                          </wps:bodyPr>
                        </wps:wsp>
                        <wps:wsp>
                          <wps:cNvPr id="14" name="Freeform: Shape 14"/>
                          <wps:cNvSpPr/>
                          <wps:spPr>
                            <a:xfrm>
                              <a:off x="0" y="0"/>
                              <a:ext cx="12240" cy="682"/>
                            </a:xfrm>
                            <a:custGeom>
                              <a:avLst/>
                              <a:gdLst/>
                              <a:ahLst/>
                              <a:cxnLst/>
                              <a:rect l="l" t="t" r="r" b="b"/>
                              <a:pathLst>
                                <a:path w="12240" h="682" extrusionOk="0">
                                  <a:moveTo>
                                    <a:pt x="0" y="681"/>
                                  </a:moveTo>
                                  <a:lnTo>
                                    <a:pt x="12240" y="681"/>
                                  </a:lnTo>
                                  <a:lnTo>
                                    <a:pt x="12240" y="0"/>
                                  </a:lnTo>
                                  <a:lnTo>
                                    <a:pt x="0" y="0"/>
                                  </a:lnTo>
                                  <a:lnTo>
                                    <a:pt x="0" y="681"/>
                                  </a:lnTo>
                                  <a:close/>
                                </a:path>
                              </a:pathLst>
                            </a:custGeom>
                            <a:solidFill>
                              <a:srgbClr val="5E9732"/>
                            </a:solidFill>
                            <a:ln>
                              <a:noFill/>
                            </a:ln>
                          </wps:spPr>
                          <wps:bodyPr spcFirstLastPara="1" wrap="square" lIns="91425" tIns="91425" rIns="91425" bIns="91425" anchor="ctr" anchorCtr="0">
                            <a:noAutofit/>
                          </wps:bodyPr>
                        </wps:wsp>
                      </wpg:grpSp>
                    </wpg:wgp>
                  </a:graphicData>
                </a:graphic>
              </wp:anchor>
            </w:drawing>
          </mc:Choice>
          <mc:Fallback>
            <w:pict>
              <v:group w14:anchorId="207370AF" id="_x0000_s1032" style="position:absolute;margin-left:0;margin-top:0;width:612pt;height:34.1pt;z-index:251659264;mso-position-horizontal-relative:page;mso-position-vertical-relative:page" coordorigin="14598,35634" coordsize="77724,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">
                <v:group id="Group 12" o:spid="_x0000_s1033" style="position:absolute;left:14598;top:35634;width:77724;height:4331" coordsize="122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4" style="position:absolute;width:1222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0952E7C3" w14:textId="77777777" w:rsidR="002912A2" w:rsidRDefault="002912A2">
                          <w:pPr>
                            <w:textDirection w:val="btLr"/>
                          </w:pPr>
                        </w:p>
                      </w:txbxContent>
                    </v:textbox>
                  </v:rect>
                  <v:shape id="Freeform: Shape 14" o:spid="_x0000_s1035" style="position:absolute;width:12240;height:682;visibility:visible;mso-wrap-style:square;v-text-anchor:middle" coordsize="122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" path="m,681r12240,l12240,,,,,681xe" fillcolor="#5e9732" stroked="f">
                    <v:path arrowok="t" o:extrusionok="f"/>
                  </v:shape>
                </v:group>
                <w10:wrap anchorx="page" anchory="page"/>
              </v:group>
            </w:pict>
          </mc:Fallback>
        </mc:AlternateContent>
      </w:r>
      <w:r>
        <w:rPr>
          <w:color w:val="5E9732"/>
        </w:rPr>
        <w:t>RESUMEN DE CONGREGACIONES PARA EL CUIDADO DE LA TIERRA</w:t>
      </w:r>
      <w:r>
        <w:rPr>
          <w:color w:val="5E9732"/>
          <w:u w:val="single"/>
        </w:rPr>
        <w:t xml:space="preserve"> (ECC) </w:t>
      </w:r>
    </w:p>
    <w:p w14:paraId="39C5A536" w14:textId="77777777" w:rsidR="002912A2" w:rsidRDefault="002912A2" w:rsidP="00F81C57">
      <w:pPr>
        <w:spacing w:before="4"/>
        <w:rPr>
          <w:rFonts w:ascii="Times New Roman" w:eastAsia="Times New Roman" w:hAnsi="Times New Roman" w:cs="Times New Roman"/>
          <w:b/>
          <w:sz w:val="3"/>
          <w:szCs w:val="3"/>
        </w:rPr>
      </w:pPr>
    </w:p>
    <w:p w14:paraId="6E5FDE42" w14:textId="77777777" w:rsidR="002912A2" w:rsidRDefault="0019090F" w:rsidP="00F81C57">
      <w:pPr>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8D2926D" wp14:editId="1148133A">
                <wp:extent cx="9525" cy="9525"/>
                <wp:effectExtent l="0" t="0" r="0" b="0"/>
                <wp:docPr id="107" name=""/>
                <wp:cNvGraphicFramePr/>
                <a:graphic xmlns:a="http://schemas.openxmlformats.org/drawingml/2006/main">
                  <a:graphicData uri="http://schemas.microsoft.com/office/word/2010/wordprocessingGroup">
                    <wpg:wgp>
                      <wpg:cNvGrpSpPr/>
                      <wpg:grpSpPr>
                        <a:xfrm>
                          <a:off x="0" y="0"/>
                          <a:ext cx="9525" cy="9525"/>
                          <a:chOff x="5341238" y="3775238"/>
                          <a:chExt cx="6350" cy="6350"/>
                        </a:xfrm>
                      </wpg:grpSpPr>
                      <wpg:grpSp>
                        <wpg:cNvPr id="15" name="Group 15"/>
                        <wpg:cNvGrpSpPr/>
                        <wpg:grpSpPr>
                          <a:xfrm>
                            <a:off x="5341238" y="3775238"/>
                            <a:ext cx="6350" cy="6350"/>
                            <a:chOff x="0" y="0"/>
                            <a:chExt cx="10" cy="10"/>
                          </a:xfrm>
                        </wpg:grpSpPr>
                        <wps:wsp>
                          <wps:cNvPr id="16" name="Rectangle 16"/>
                          <wps:cNvSpPr/>
                          <wps:spPr>
                            <a:xfrm>
                              <a:off x="0" y="0"/>
                              <a:ext cx="0" cy="0"/>
                            </a:xfrm>
                            <a:prstGeom prst="rect">
                              <a:avLst/>
                            </a:prstGeom>
                            <a:noFill/>
                            <a:ln>
                              <a:noFill/>
                            </a:ln>
                          </wps:spPr>
                          <wps:txbx>
                            <w:txbxContent>
                              <w:p w14:paraId="132622C8" w14:textId="77777777" w:rsidR="002912A2" w:rsidRDefault="002912A2">
                                <w:pPr>
                                  <w:textDirection w:val="btLr"/>
                                </w:pPr>
                              </w:p>
                            </w:txbxContent>
                          </wps:txbx>
                          <wps:bodyPr spcFirstLastPara="1" wrap="square" lIns="91425" tIns="91425" rIns="91425" bIns="91425" anchor="ctr" anchorCtr="0">
                            <a:noAutofit/>
                          </wps:bodyPr>
                        </wps:wsp>
                        <wps:wsp>
                          <wps:cNvPr id="17" name="Freeform: Shape 17"/>
                          <wps:cNvSpPr/>
                          <wps:spPr>
                            <a:xfrm>
                              <a:off x="8" y="8"/>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08D2926D" id="_x0000_s1036" style="width:.75pt;height:.75pt;mso-position-horizontal-relative:char;mso-position-vertical-relative:line" coordorigin="53412,37752"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">
                <v:group id="Group 15" o:spid="_x0000_s1037" style="position:absolute;left:53412;top:37752;width:63;height:63"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38"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132622C8" w14:textId="77777777" w:rsidR="002912A2" w:rsidRDefault="002912A2">
                          <w:pPr>
                            <w:textDirection w:val="btLr"/>
                          </w:pPr>
                        </w:p>
                      </w:txbxContent>
                    </v:textbox>
                  </v:rect>
                  <v:shape id="Freeform: Shape 17" o:spid="_x0000_s1039" style="position:absolute;left:8;top:8;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" path="m,l,e" filled="f" strokecolor="#5e9732">
                    <v:path arrowok="t" o:extrusionok="f"/>
                  </v:shape>
                </v:group>
                <w10:anchorlock/>
              </v:group>
            </w:pict>
          </mc:Fallback>
        </mc:AlternateContent>
      </w:r>
    </w:p>
    <w:p w14:paraId="6EDE7B6A" w14:textId="77777777" w:rsidR="002912A2" w:rsidRDefault="002912A2" w:rsidP="00F81C57">
      <w:pPr>
        <w:spacing w:before="6"/>
        <w:rPr>
          <w:rFonts w:ascii="Times New Roman" w:eastAsia="Times New Roman" w:hAnsi="Times New Roman" w:cs="Times New Roman"/>
          <w:b/>
          <w:sz w:val="19"/>
          <w:szCs w:val="19"/>
        </w:rPr>
      </w:pPr>
    </w:p>
    <w:p w14:paraId="68319202" w14:textId="77777777" w:rsidR="002912A2" w:rsidRDefault="0019090F" w:rsidP="00F81C57">
      <w:pPr>
        <w:pBdr>
          <w:top w:val="nil"/>
          <w:left w:val="nil"/>
          <w:bottom w:val="nil"/>
          <w:right w:val="nil"/>
          <w:between w:val="nil"/>
        </w:pBdr>
        <w:spacing w:line="268" w:lineRule="auto"/>
        <w:ind w:right="241"/>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Las Congregaciones para el Cuidado de la Tierra son congregaciones que</w:t>
      </w:r>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han adoptado</w:t>
      </w:r>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 xml:space="preserve">el "Compromiso de Cuidado de la Tierra" y han logrado un número específico de acciones para cuidar la </w:t>
      </w:r>
      <w:r>
        <w:rPr>
          <w:rFonts w:ascii="Times New Roman" w:eastAsia="Times New Roman" w:hAnsi="Times New Roman" w:cs="Times New Roman"/>
          <w:color w:val="231F20"/>
          <w:sz w:val="21"/>
          <w:szCs w:val="21"/>
        </w:rPr>
        <w:t xml:space="preserve">Creación </w:t>
      </w:r>
      <w:r>
        <w:rPr>
          <w:rFonts w:ascii="Times New Roman" w:eastAsia="Times New Roman" w:hAnsi="Times New Roman" w:cs="Times New Roman"/>
          <w:color w:val="231F20"/>
          <w:sz w:val="21"/>
          <w:szCs w:val="21"/>
        </w:rPr>
        <w:t>de Dios en cuatro a</w:t>
      </w:r>
      <w:r>
        <w:rPr>
          <w:rFonts w:ascii="Times New Roman" w:eastAsia="Times New Roman" w:hAnsi="Times New Roman" w:cs="Times New Roman"/>
          <w:color w:val="231F20"/>
          <w:sz w:val="21"/>
          <w:szCs w:val="21"/>
        </w:rPr>
        <w:t>specto</w:t>
      </w:r>
      <w:r>
        <w:rPr>
          <w:rFonts w:ascii="Times New Roman" w:eastAsia="Times New Roman" w:hAnsi="Times New Roman" w:cs="Times New Roman"/>
          <w:color w:val="231F20"/>
          <w:sz w:val="21"/>
          <w:szCs w:val="21"/>
        </w:rPr>
        <w:t>s de la</w:t>
      </w:r>
      <w:r>
        <w:rPr>
          <w:rFonts w:ascii="Times New Roman" w:eastAsia="Times New Roman" w:hAnsi="Times New Roman" w:cs="Times New Roman"/>
          <w:color w:val="231F20"/>
          <w:sz w:val="21"/>
          <w:szCs w:val="21"/>
        </w:rPr>
        <w:t xml:space="preserve"> vida congregacional</w:t>
      </w:r>
      <w:r>
        <w:rPr>
          <w:rFonts w:ascii="Times New Roman" w:eastAsia="Times New Roman" w:hAnsi="Times New Roman" w:cs="Times New Roman"/>
          <w:color w:val="231F20"/>
          <w:sz w:val="21"/>
          <w:szCs w:val="21"/>
        </w:rPr>
        <w:t>: adoraci</w:t>
      </w:r>
      <w:r>
        <w:rPr>
          <w:rFonts w:ascii="Times New Roman" w:eastAsia="Times New Roman" w:hAnsi="Times New Roman" w:cs="Times New Roman"/>
          <w:color w:val="231F20"/>
          <w:sz w:val="21"/>
          <w:szCs w:val="21"/>
        </w:rPr>
        <w:t xml:space="preserve">ón, educación, instalaciones y trabajo en la comunidad. Las congregaciones que logren acumular 25 puntos en cada categoría </w:t>
      </w:r>
      <w:r>
        <w:rPr>
          <w:rFonts w:ascii="Times New Roman" w:eastAsia="Times New Roman" w:hAnsi="Times New Roman" w:cs="Times New Roman"/>
          <w:color w:val="231F20"/>
          <w:sz w:val="21"/>
          <w:szCs w:val="21"/>
        </w:rPr>
        <w:t xml:space="preserve">recibirán varios honores y </w:t>
      </w:r>
      <w:r>
        <w:rPr>
          <w:rFonts w:ascii="Times New Roman" w:eastAsia="Times New Roman" w:hAnsi="Times New Roman" w:cs="Times New Roman"/>
          <w:color w:val="231F20"/>
          <w:sz w:val="21"/>
          <w:szCs w:val="21"/>
        </w:rPr>
        <w:t>ser</w:t>
      </w:r>
      <w:r>
        <w:rPr>
          <w:rFonts w:ascii="Times New Roman" w:eastAsia="Times New Roman" w:hAnsi="Times New Roman" w:cs="Times New Roman"/>
          <w:color w:val="231F20"/>
          <w:sz w:val="21"/>
          <w:szCs w:val="21"/>
        </w:rPr>
        <w:t>án certificadas</w:t>
      </w:r>
      <w:r>
        <w:rPr>
          <w:rFonts w:ascii="Times New Roman" w:eastAsia="Times New Roman" w:hAnsi="Times New Roman" w:cs="Times New Roman"/>
          <w:color w:val="231F20"/>
          <w:sz w:val="21"/>
          <w:szCs w:val="21"/>
        </w:rPr>
        <w:t xml:space="preserve"> como Congregaciones para el Cuidado de la Tierra</w:t>
      </w:r>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L</w:t>
      </w:r>
      <w:r>
        <w:rPr>
          <w:rFonts w:ascii="Times New Roman" w:eastAsia="Times New Roman" w:hAnsi="Times New Roman" w:cs="Times New Roman"/>
          <w:color w:val="231F20"/>
          <w:sz w:val="21"/>
          <w:szCs w:val="21"/>
        </w:rPr>
        <w:t>a membresía</w:t>
      </w:r>
      <w:r>
        <w:rPr>
          <w:rFonts w:ascii="Times New Roman" w:eastAsia="Times New Roman" w:hAnsi="Times New Roman" w:cs="Times New Roman"/>
          <w:color w:val="231F20"/>
          <w:sz w:val="21"/>
          <w:szCs w:val="21"/>
        </w:rPr>
        <w:t xml:space="preserve"> de la congregación tambi</w:t>
      </w:r>
      <w:r>
        <w:rPr>
          <w:rFonts w:ascii="Times New Roman" w:eastAsia="Times New Roman" w:hAnsi="Times New Roman" w:cs="Times New Roman"/>
          <w:color w:val="231F20"/>
          <w:sz w:val="21"/>
          <w:szCs w:val="21"/>
        </w:rPr>
        <w:t>én será invitad</w:t>
      </w:r>
      <w:r>
        <w:rPr>
          <w:rFonts w:ascii="Times New Roman" w:eastAsia="Times New Roman" w:hAnsi="Times New Roman" w:cs="Times New Roman"/>
          <w:color w:val="231F20"/>
          <w:sz w:val="21"/>
          <w:szCs w:val="21"/>
        </w:rPr>
        <w:t>a</w:t>
      </w:r>
      <w:r>
        <w:rPr>
          <w:rFonts w:ascii="Times New Roman" w:eastAsia="Times New Roman" w:hAnsi="Times New Roman" w:cs="Times New Roman"/>
          <w:color w:val="231F20"/>
          <w:sz w:val="21"/>
          <w:szCs w:val="21"/>
        </w:rPr>
        <w:t xml:space="preserve"> a completa</w:t>
      </w:r>
      <w:r>
        <w:rPr>
          <w:rFonts w:ascii="Times New Roman" w:eastAsia="Times New Roman" w:hAnsi="Times New Roman" w:cs="Times New Roman"/>
          <w:color w:val="231F20"/>
          <w:sz w:val="21"/>
          <w:szCs w:val="21"/>
        </w:rPr>
        <w:t>r</w:t>
      </w:r>
      <w:r>
        <w:rPr>
          <w:rFonts w:ascii="Times New Roman" w:eastAsia="Times New Roman" w:hAnsi="Times New Roman" w:cs="Times New Roman"/>
          <w:color w:val="231F20"/>
          <w:sz w:val="21"/>
          <w:szCs w:val="21"/>
        </w:rPr>
        <w:t xml:space="preserve"> acciones similares en sus hogares. “La Guía para Iglesias Presbiterianas” proporciona hojas de trabajo, recursos e instrucciones para que la</w:t>
      </w:r>
      <w:r>
        <w:rPr>
          <w:rFonts w:ascii="Times New Roman" w:eastAsia="Times New Roman" w:hAnsi="Times New Roman" w:cs="Times New Roman"/>
          <w:color w:val="231F20"/>
          <w:sz w:val="21"/>
          <w:szCs w:val="21"/>
        </w:rPr>
        <w:t xml:space="preserve"> congregación </w:t>
      </w:r>
      <w:r>
        <w:rPr>
          <w:rFonts w:ascii="Times New Roman" w:eastAsia="Times New Roman" w:hAnsi="Times New Roman" w:cs="Times New Roman"/>
          <w:color w:val="231F20"/>
          <w:sz w:val="21"/>
          <w:szCs w:val="21"/>
        </w:rPr>
        <w:t>se convierta en una Congregación para el Cuidado de la Tierra. Las cuatro</w:t>
      </w:r>
      <w:r>
        <w:rPr>
          <w:rFonts w:ascii="Times New Roman" w:eastAsia="Times New Roman" w:hAnsi="Times New Roman" w:cs="Times New Roman"/>
          <w:color w:val="231F20"/>
          <w:sz w:val="21"/>
          <w:szCs w:val="21"/>
        </w:rPr>
        <w:t xml:space="preserve"> categorías de acci</w:t>
      </w:r>
      <w:r>
        <w:rPr>
          <w:rFonts w:ascii="Times New Roman" w:eastAsia="Times New Roman" w:hAnsi="Times New Roman" w:cs="Times New Roman"/>
          <w:color w:val="231F20"/>
          <w:sz w:val="21"/>
          <w:szCs w:val="21"/>
        </w:rPr>
        <w:t>ón</w:t>
      </w:r>
      <w:r>
        <w:rPr>
          <w:rFonts w:ascii="Times New Roman" w:eastAsia="Times New Roman" w:hAnsi="Times New Roman" w:cs="Times New Roman"/>
          <w:color w:val="231F20"/>
          <w:sz w:val="21"/>
          <w:szCs w:val="21"/>
        </w:rPr>
        <w:t xml:space="preserve"> en el "Compromiso para el Cuidado de la Tierra" se utilizaron como guía para desarrollar "Congregaciones para el Cuidado de la Tierra: Una Guía para las Iglesias Presbiterianas".</w:t>
      </w:r>
    </w:p>
    <w:p w14:paraId="50BB4459" w14:textId="77777777" w:rsidR="002912A2" w:rsidRDefault="002912A2" w:rsidP="00F81C57">
      <w:pPr>
        <w:spacing w:before="1"/>
        <w:rPr>
          <w:rFonts w:ascii="Times New Roman" w:eastAsia="Times New Roman" w:hAnsi="Times New Roman" w:cs="Times New Roman"/>
          <w:sz w:val="21"/>
          <w:szCs w:val="21"/>
        </w:rPr>
      </w:pPr>
    </w:p>
    <w:p w14:paraId="3B39DA35" w14:textId="77777777" w:rsidR="002912A2" w:rsidRDefault="0019090F" w:rsidP="00F81C57">
      <w:pPr>
        <w:pStyle w:val="Heading1"/>
        <w:tabs>
          <w:tab w:val="left" w:pos="5729"/>
        </w:tabs>
        <w:ind w:left="0"/>
        <w:rPr>
          <w:b w:val="0"/>
        </w:rPr>
      </w:pPr>
      <w:r>
        <w:rPr>
          <w:color w:val="5E9732"/>
          <w:u w:val="single"/>
        </w:rPr>
        <w:t>TRASFONDO</w:t>
      </w:r>
      <w:r>
        <w:rPr>
          <w:color w:val="5E9732"/>
        </w:rPr>
        <w:t xml:space="preserve"> </w:t>
      </w:r>
      <w:r>
        <w:rPr>
          <w:color w:val="5E9732"/>
        </w:rPr>
        <w:tab/>
      </w:r>
    </w:p>
    <w:p w14:paraId="3574EEDC" w14:textId="77777777" w:rsidR="002912A2" w:rsidRDefault="002912A2" w:rsidP="00F81C57">
      <w:pPr>
        <w:spacing w:before="4"/>
        <w:rPr>
          <w:rFonts w:ascii="Times New Roman" w:eastAsia="Times New Roman" w:hAnsi="Times New Roman" w:cs="Times New Roman"/>
          <w:b/>
          <w:sz w:val="3"/>
          <w:szCs w:val="3"/>
        </w:rPr>
      </w:pPr>
    </w:p>
    <w:p w14:paraId="61FC2BF6" w14:textId="77777777" w:rsidR="002912A2" w:rsidRDefault="0019090F" w:rsidP="00F81C57">
      <w:pPr>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5165152" wp14:editId="143A6193">
                <wp:extent cx="9525" cy="9525"/>
                <wp:effectExtent l="0" t="0" r="0" b="0"/>
                <wp:docPr id="106" name=""/>
                <wp:cNvGraphicFramePr/>
                <a:graphic xmlns:a="http://schemas.openxmlformats.org/drawingml/2006/main">
                  <a:graphicData uri="http://schemas.microsoft.com/office/word/2010/wordprocessingGroup">
                    <wpg:wgp>
                      <wpg:cNvGrpSpPr/>
                      <wpg:grpSpPr>
                        <a:xfrm>
                          <a:off x="0" y="0"/>
                          <a:ext cx="9525" cy="9525"/>
                          <a:chOff x="5341238" y="3775238"/>
                          <a:chExt cx="6350" cy="6350"/>
                        </a:xfrm>
                      </wpg:grpSpPr>
                      <wpg:grpSp>
                        <wpg:cNvPr id="18" name="Group 18"/>
                        <wpg:cNvGrpSpPr/>
                        <wpg:grpSpPr>
                          <a:xfrm>
                            <a:off x="5341238" y="3775238"/>
                            <a:ext cx="6350" cy="6350"/>
                            <a:chOff x="0" y="0"/>
                            <a:chExt cx="10" cy="10"/>
                          </a:xfrm>
                        </wpg:grpSpPr>
                        <wps:wsp>
                          <wps:cNvPr id="19" name="Rectangle 19"/>
                          <wps:cNvSpPr/>
                          <wps:spPr>
                            <a:xfrm>
                              <a:off x="0" y="0"/>
                              <a:ext cx="0" cy="0"/>
                            </a:xfrm>
                            <a:prstGeom prst="rect">
                              <a:avLst/>
                            </a:prstGeom>
                            <a:noFill/>
                            <a:ln>
                              <a:noFill/>
                            </a:ln>
                          </wps:spPr>
                          <wps:txbx>
                            <w:txbxContent>
                              <w:p w14:paraId="5CB4FD11" w14:textId="77777777" w:rsidR="002912A2" w:rsidRDefault="002912A2">
                                <w:pPr>
                                  <w:textDirection w:val="btLr"/>
                                </w:pPr>
                              </w:p>
                            </w:txbxContent>
                          </wps:txbx>
                          <wps:bodyPr spcFirstLastPara="1" wrap="square" lIns="91425" tIns="91425" rIns="91425" bIns="91425" anchor="ctr" anchorCtr="0">
                            <a:noAutofit/>
                          </wps:bodyPr>
                        </wps:wsp>
                        <wps:wsp>
                          <wps:cNvPr id="20" name="Freeform: Shape 20"/>
                          <wps:cNvSpPr/>
                          <wps:spPr>
                            <a:xfrm>
                              <a:off x="8" y="8"/>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5165152" id="_x0000_s1040" style="width:.75pt;height:.75pt;mso-position-horizontal-relative:char;mso-position-vertical-relative:line" coordorigin="53412,37752"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">
                <v:group id="Group 18" o:spid="_x0000_s1041" style="position:absolute;left:53412;top:37752;width:63;height:63"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2"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5CB4FD11" w14:textId="77777777" w:rsidR="002912A2" w:rsidRDefault="002912A2">
                          <w:pPr>
                            <w:textDirection w:val="btLr"/>
                          </w:pPr>
                        </w:p>
                      </w:txbxContent>
                    </v:textbox>
                  </v:rect>
                  <v:shape id="Freeform: Shape 20" o:spid="_x0000_s1043" style="position:absolute;left:8;top:8;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" path="m,l,e" filled="f" strokecolor="#5e9732">
                    <v:path arrowok="t" o:extrusionok="f"/>
                  </v:shape>
                </v:group>
                <w10:anchorlock/>
              </v:group>
            </w:pict>
          </mc:Fallback>
        </mc:AlternateContent>
      </w:r>
    </w:p>
    <w:p w14:paraId="222F657E" w14:textId="77777777" w:rsidR="002912A2" w:rsidRDefault="002912A2" w:rsidP="00F81C57">
      <w:pPr>
        <w:spacing w:before="6"/>
        <w:rPr>
          <w:rFonts w:ascii="Times New Roman" w:eastAsia="Times New Roman" w:hAnsi="Times New Roman" w:cs="Times New Roman"/>
          <w:b/>
          <w:sz w:val="19"/>
          <w:szCs w:val="19"/>
        </w:rPr>
      </w:pPr>
    </w:p>
    <w:p w14:paraId="0F55668C" w14:textId="77777777" w:rsidR="002912A2" w:rsidRDefault="0019090F" w:rsidP="00F81C57">
      <w:pPr>
        <w:pBdr>
          <w:top w:val="nil"/>
          <w:left w:val="nil"/>
          <w:bottom w:val="nil"/>
          <w:right w:val="nil"/>
          <w:between w:val="nil"/>
        </w:pBdr>
        <w:spacing w:line="268" w:lineRule="auto"/>
        <w:ind w:right="173"/>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 xml:space="preserve">En 1990 la 202ª Asamblea General de la Iglesia Presbiteriana (EE. UU.) adoptó la Restauración de la Creación para la Ecología y la Justicia, </w:t>
      </w:r>
      <w:r>
        <w:rPr>
          <w:rFonts w:ascii="Times New Roman" w:eastAsia="Times New Roman" w:hAnsi="Times New Roman" w:cs="Times New Roman"/>
          <w:color w:val="231F20"/>
          <w:sz w:val="21"/>
          <w:szCs w:val="21"/>
        </w:rPr>
        <w:t>donde</w:t>
      </w:r>
      <w:r>
        <w:rPr>
          <w:rFonts w:ascii="Times New Roman" w:eastAsia="Times New Roman" w:hAnsi="Times New Roman" w:cs="Times New Roman"/>
          <w:color w:val="231F20"/>
          <w:sz w:val="21"/>
          <w:szCs w:val="21"/>
        </w:rPr>
        <w:t xml:space="preserve"> llama a nuestra denominación a participar en las tareas de restauración de la creación. El “Llamado al Restab</w:t>
      </w:r>
      <w:r>
        <w:rPr>
          <w:rFonts w:ascii="Times New Roman" w:eastAsia="Times New Roman" w:hAnsi="Times New Roman" w:cs="Times New Roman"/>
          <w:color w:val="231F20"/>
          <w:sz w:val="21"/>
          <w:szCs w:val="21"/>
        </w:rPr>
        <w:t xml:space="preserve">lecimiento de la Creación” es parte de la resolución y la Asamblea General </w:t>
      </w:r>
      <w:r>
        <w:rPr>
          <w:rFonts w:ascii="Times New Roman" w:eastAsia="Times New Roman" w:hAnsi="Times New Roman" w:cs="Times New Roman"/>
          <w:color w:val="231F20"/>
          <w:sz w:val="21"/>
          <w:szCs w:val="21"/>
        </w:rPr>
        <w:t>declaró que</w:t>
      </w:r>
      <w:r>
        <w:rPr>
          <w:rFonts w:ascii="Times New Roman" w:eastAsia="Times New Roman" w:hAnsi="Times New Roman" w:cs="Times New Roman"/>
          <w:color w:val="231F20"/>
          <w:sz w:val="21"/>
          <w:szCs w:val="21"/>
        </w:rPr>
        <w:t>:</w:t>
      </w:r>
    </w:p>
    <w:p w14:paraId="5A4BBF2E" w14:textId="77777777" w:rsidR="002912A2" w:rsidRDefault="002912A2" w:rsidP="00F81C57">
      <w:pPr>
        <w:spacing w:before="6"/>
        <w:rPr>
          <w:rFonts w:ascii="Times New Roman" w:eastAsia="Times New Roman" w:hAnsi="Times New Roman" w:cs="Times New Roman"/>
          <w:sz w:val="23"/>
          <w:szCs w:val="23"/>
        </w:rPr>
      </w:pPr>
    </w:p>
    <w:p w14:paraId="26F23C00" w14:textId="77777777" w:rsidR="002912A2" w:rsidRDefault="0019090F" w:rsidP="00F81C57">
      <w:pPr>
        <w:numPr>
          <w:ilvl w:val="0"/>
          <w:numId w:val="1"/>
        </w:numPr>
        <w:pBdr>
          <w:top w:val="nil"/>
          <w:left w:val="nil"/>
          <w:bottom w:val="nil"/>
          <w:right w:val="nil"/>
          <w:between w:val="nil"/>
        </w:pBdr>
        <w:tabs>
          <w:tab w:val="left" w:pos="1065"/>
        </w:tabs>
        <w:spacing w:line="268" w:lineRule="auto"/>
        <w:ind w:left="0" w:right="177" w:hanging="124"/>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Reconoce y acepta la restauración de la creación como una preocupación central de la iglesia, para ser incorporada a su vida y misión en todos los niveles;</w:t>
      </w:r>
    </w:p>
    <w:p w14:paraId="35F4A23E" w14:textId="77777777" w:rsidR="002912A2" w:rsidRDefault="002912A2" w:rsidP="00F81C57">
      <w:pPr>
        <w:spacing w:before="7"/>
        <w:rPr>
          <w:rFonts w:ascii="Times New Roman" w:eastAsia="Times New Roman" w:hAnsi="Times New Roman" w:cs="Times New Roman"/>
          <w:sz w:val="23"/>
          <w:szCs w:val="23"/>
        </w:rPr>
      </w:pPr>
    </w:p>
    <w:p w14:paraId="050100FD" w14:textId="77777777" w:rsidR="002912A2" w:rsidRDefault="0019090F" w:rsidP="00F81C57">
      <w:pPr>
        <w:numPr>
          <w:ilvl w:val="0"/>
          <w:numId w:val="1"/>
        </w:numPr>
        <w:pBdr>
          <w:top w:val="nil"/>
          <w:left w:val="nil"/>
          <w:bottom w:val="nil"/>
          <w:right w:val="nil"/>
          <w:between w:val="nil"/>
        </w:pBdr>
        <w:tabs>
          <w:tab w:val="left" w:pos="1065"/>
        </w:tabs>
        <w:spacing w:line="268" w:lineRule="auto"/>
        <w:ind w:left="0" w:right="635" w:hanging="124"/>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Entiende que este es un nuevo enfoque para la iniciativa en el programa misional y una preocupación con importantes implicaciones para la infusión en el trabajo teológico, el evangelismo, la educación, la justicia y el establecimiento de la paz, culto y li</w:t>
      </w:r>
      <w:r>
        <w:rPr>
          <w:rFonts w:ascii="Times New Roman" w:eastAsia="Times New Roman" w:hAnsi="Times New Roman" w:cs="Times New Roman"/>
          <w:color w:val="231F20"/>
          <w:sz w:val="21"/>
          <w:szCs w:val="21"/>
        </w:rPr>
        <w:t xml:space="preserve">turgia, </w:t>
      </w:r>
    </w:p>
    <w:p w14:paraId="128FA2EF" w14:textId="77777777" w:rsidR="002912A2" w:rsidRDefault="0019090F" w:rsidP="00F81C57">
      <w:pPr>
        <w:pBdr>
          <w:top w:val="nil"/>
          <w:left w:val="nil"/>
          <w:bottom w:val="nil"/>
          <w:right w:val="nil"/>
          <w:between w:val="nil"/>
        </w:pBdr>
        <w:spacing w:before="1" w:line="268" w:lineRule="auto"/>
        <w:ind w:right="173"/>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testimonio público, misión global</w:t>
      </w:r>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servicio y acción congregaciona</w:t>
      </w:r>
      <w:r>
        <w:rPr>
          <w:rFonts w:ascii="Times New Roman" w:eastAsia="Times New Roman" w:hAnsi="Times New Roman" w:cs="Times New Roman"/>
          <w:color w:val="231F20"/>
          <w:sz w:val="21"/>
          <w:szCs w:val="21"/>
        </w:rPr>
        <w:t>l</w:t>
      </w:r>
      <w:r>
        <w:rPr>
          <w:rFonts w:ascii="Times New Roman" w:eastAsia="Times New Roman" w:hAnsi="Times New Roman" w:cs="Times New Roman"/>
          <w:color w:val="231F20"/>
          <w:sz w:val="21"/>
          <w:szCs w:val="21"/>
        </w:rPr>
        <w:t xml:space="preserve"> a nivel de la comunidad local;</w:t>
      </w:r>
    </w:p>
    <w:p w14:paraId="2B6A6711" w14:textId="77777777" w:rsidR="002912A2" w:rsidRDefault="0019090F" w:rsidP="00F81C57">
      <w:pPr>
        <w:numPr>
          <w:ilvl w:val="0"/>
          <w:numId w:val="1"/>
        </w:numPr>
        <w:pBdr>
          <w:top w:val="nil"/>
          <w:left w:val="nil"/>
          <w:bottom w:val="nil"/>
          <w:right w:val="nil"/>
          <w:between w:val="nil"/>
        </w:pBdr>
        <w:tabs>
          <w:tab w:val="left" w:pos="1055"/>
        </w:tabs>
        <w:spacing w:before="98" w:line="268" w:lineRule="auto"/>
        <w:ind w:left="0" w:right="780" w:hanging="124"/>
        <w:jc w:val="both"/>
        <w:rPr>
          <w:rFonts w:ascii="Times New Roman" w:eastAsia="Times New Roman" w:hAnsi="Times New Roman" w:cs="Times New Roman"/>
          <w:color w:val="000000"/>
          <w:sz w:val="21"/>
          <w:szCs w:val="21"/>
        </w:rPr>
      </w:pPr>
      <w:r>
        <w:br w:type="column"/>
      </w:r>
      <w:r>
        <w:rPr>
          <w:rFonts w:ascii="Times New Roman" w:eastAsia="Times New Roman" w:hAnsi="Times New Roman" w:cs="Times New Roman"/>
          <w:color w:val="231F20"/>
          <w:sz w:val="21"/>
          <w:szCs w:val="21"/>
        </w:rPr>
        <w:lastRenderedPageBreak/>
        <w:t>Reconoce que la restauración de la creación no es una preocupación a corto plazo que deba abordarse en unos pocos años, sino una tarea permanente a</w:t>
      </w:r>
      <w:r>
        <w:rPr>
          <w:rFonts w:ascii="Times New Roman" w:eastAsia="Times New Roman" w:hAnsi="Times New Roman" w:cs="Times New Roman"/>
          <w:color w:val="231F20"/>
          <w:sz w:val="21"/>
          <w:szCs w:val="21"/>
        </w:rPr>
        <w:t xml:space="preserve"> la que la nación y el mundo deben prestar atención y comprometerse, y que tiene profundas consecuencias para la vida, el trabajo y el testimonio del pueblo cristiano y las agencias eclesiales;</w:t>
      </w:r>
    </w:p>
    <w:p w14:paraId="2C00D284" w14:textId="77777777" w:rsidR="002912A2" w:rsidRDefault="002912A2" w:rsidP="00F81C57">
      <w:pPr>
        <w:spacing w:before="6"/>
        <w:rPr>
          <w:rFonts w:ascii="Times New Roman" w:eastAsia="Times New Roman" w:hAnsi="Times New Roman" w:cs="Times New Roman"/>
          <w:sz w:val="23"/>
          <w:szCs w:val="23"/>
        </w:rPr>
      </w:pPr>
    </w:p>
    <w:p w14:paraId="3698D58A" w14:textId="77777777" w:rsidR="002912A2" w:rsidRDefault="0019090F" w:rsidP="00F81C57">
      <w:pPr>
        <w:numPr>
          <w:ilvl w:val="0"/>
          <w:numId w:val="1"/>
        </w:numPr>
        <w:pBdr>
          <w:top w:val="nil"/>
          <w:left w:val="nil"/>
          <w:bottom w:val="nil"/>
          <w:right w:val="nil"/>
          <w:between w:val="nil"/>
        </w:pBdr>
        <w:tabs>
          <w:tab w:val="left" w:pos="1055"/>
        </w:tabs>
        <w:spacing w:line="268" w:lineRule="auto"/>
        <w:ind w:left="0" w:right="838" w:hanging="124"/>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Abor</w:t>
      </w:r>
      <w:r>
        <w:rPr>
          <w:rFonts w:ascii="Times New Roman" w:eastAsia="Times New Roman" w:hAnsi="Times New Roman" w:cs="Times New Roman"/>
          <w:color w:val="231F20"/>
          <w:sz w:val="21"/>
          <w:szCs w:val="21"/>
        </w:rPr>
        <w:t>da la tarea con seriedad – “Si obedeces los mandamientos del Señor tu Dios… entonces vivirás” (Deuteronomio 30:16) – y</w:t>
      </w:r>
      <w:r>
        <w:rPr>
          <w:rFonts w:ascii="Times New Roman" w:eastAsia="Times New Roman" w:hAnsi="Times New Roman" w:cs="Times New Roman"/>
          <w:color w:val="231F20"/>
          <w:sz w:val="21"/>
          <w:szCs w:val="21"/>
        </w:rPr>
        <w:t xml:space="preserve"> con</w:t>
      </w:r>
      <w:r>
        <w:rPr>
          <w:rFonts w:ascii="Times New Roman" w:eastAsia="Times New Roman" w:hAnsi="Times New Roman" w:cs="Times New Roman"/>
          <w:color w:val="231F20"/>
          <w:sz w:val="21"/>
          <w:szCs w:val="21"/>
        </w:rPr>
        <w:t xml:space="preserve"> conciencia práctica de que apreciar la creación de Dios aumenta la capacidad de la iglesia para lograr sus otras metas.</w:t>
      </w:r>
      <w:r>
        <w:rPr>
          <w:noProof/>
        </w:rPr>
        <mc:AlternateContent>
          <mc:Choice Requires="wpg">
            <w:drawing>
              <wp:anchor distT="0" distB="0" distL="114300" distR="114300" simplePos="0" relativeHeight="251660288" behindDoc="0" locked="0" layoutInCell="1" hidden="0" allowOverlap="1" wp14:anchorId="1EBE1361" wp14:editId="7CFA34F2">
                <wp:simplePos x="0" y="0"/>
                <wp:positionH relativeFrom="column">
                  <wp:posOffset>2730500</wp:posOffset>
                </wp:positionH>
                <wp:positionV relativeFrom="paragraph">
                  <wp:posOffset>-838199</wp:posOffset>
                </wp:positionV>
                <wp:extent cx="1270" cy="1270"/>
                <wp:effectExtent l="0" t="0" r="0" b="0"/>
                <wp:wrapNone/>
                <wp:docPr id="129" name=""/>
                <wp:cNvGraphicFramePr/>
                <a:graphic xmlns:a="http://schemas.openxmlformats.org/drawingml/2006/main">
                  <a:graphicData uri="http://schemas.microsoft.com/office/word/2010/wordprocessingGroup">
                    <wpg:wgp>
                      <wpg:cNvGrpSpPr/>
                      <wpg:grpSpPr>
                        <a:xfrm>
                          <a:off x="0" y="0"/>
                          <a:ext cx="1270" cy="1270"/>
                          <a:chOff x="5345365" y="3779365"/>
                          <a:chExt cx="1270" cy="1270"/>
                        </a:xfrm>
                      </wpg:grpSpPr>
                      <wpg:grpSp>
                        <wpg:cNvPr id="21" name="Group 21"/>
                        <wpg:cNvGrpSpPr/>
                        <wpg:grpSpPr>
                          <a:xfrm>
                            <a:off x="5345365" y="3779365"/>
                            <a:ext cx="1270" cy="1270"/>
                            <a:chOff x="5753" y="-1326"/>
                            <a:chExt cx="2" cy="2"/>
                          </a:xfrm>
                        </wpg:grpSpPr>
                        <wps:wsp>
                          <wps:cNvPr id="22" name="Rectangle 22"/>
                          <wps:cNvSpPr/>
                          <wps:spPr>
                            <a:xfrm>
                              <a:off x="5753" y="-1326"/>
                              <a:ext cx="0" cy="0"/>
                            </a:xfrm>
                            <a:prstGeom prst="rect">
                              <a:avLst/>
                            </a:prstGeom>
                            <a:noFill/>
                            <a:ln>
                              <a:noFill/>
                            </a:ln>
                          </wps:spPr>
                          <wps:txbx>
                            <w:txbxContent>
                              <w:p w14:paraId="65B2B25B" w14:textId="77777777" w:rsidR="002912A2" w:rsidRDefault="002912A2">
                                <w:pPr>
                                  <w:textDirection w:val="btLr"/>
                                </w:pPr>
                              </w:p>
                            </w:txbxContent>
                          </wps:txbx>
                          <wps:bodyPr spcFirstLastPara="1" wrap="square" lIns="91425" tIns="91425" rIns="91425" bIns="91425" anchor="ctr" anchorCtr="0">
                            <a:noAutofit/>
                          </wps:bodyPr>
                        </wps:wsp>
                        <wps:wsp>
                          <wps:cNvPr id="23" name="Freeform: Shape 23"/>
                          <wps:cNvSpPr/>
                          <wps:spPr>
                            <a:xfrm>
                              <a:off x="5753" y="-1326"/>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EBE1361" id="_x0000_s1044" style="position:absolute;left:0;text-align:left;margin-left:215pt;margin-top:-66pt;width:.1pt;height:.1pt;z-index:251660288;mso-position-horizontal-relative:text;mso-position-vertical-relative:text" coordorigin="53453,37793"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">
                <v:group id="Group 21" o:spid="_x0000_s1045" style="position:absolute;left:53453;top:37793;width:13;height:13" coordorigin="5753,-132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6" style="position:absolute;left:5753;top:-1326;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65B2B25B" w14:textId="77777777" w:rsidR="002912A2" w:rsidRDefault="002912A2">
                          <w:pPr>
                            <w:textDirection w:val="btLr"/>
                          </w:pPr>
                        </w:p>
                      </w:txbxContent>
                    </v:textbox>
                  </v:rect>
                  <v:shape id="Freeform: Shape 23" o:spid="_x0000_s1047" style="position:absolute;left:5753;top:-1326;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" path="m,l,e" filled="f" strokecolor="#5e9732">
                    <v:path arrowok="t" o:extrusionok="f"/>
                  </v:shape>
                </v:group>
              </v:group>
            </w:pict>
          </mc:Fallback>
        </mc:AlternateContent>
      </w:r>
    </w:p>
    <w:p w14:paraId="2044E2D4" w14:textId="77777777" w:rsidR="002912A2" w:rsidRDefault="002912A2" w:rsidP="00F81C57">
      <w:pPr>
        <w:spacing w:before="7"/>
        <w:rPr>
          <w:rFonts w:ascii="Times New Roman" w:eastAsia="Times New Roman" w:hAnsi="Times New Roman" w:cs="Times New Roman"/>
          <w:sz w:val="23"/>
          <w:szCs w:val="23"/>
        </w:rPr>
      </w:pPr>
    </w:p>
    <w:p w14:paraId="0DBEB4BD" w14:textId="77777777" w:rsidR="002912A2" w:rsidRDefault="0019090F" w:rsidP="00F81C57">
      <w:pPr>
        <w:pBdr>
          <w:top w:val="nil"/>
          <w:left w:val="nil"/>
          <w:bottom w:val="nil"/>
          <w:right w:val="nil"/>
          <w:between w:val="nil"/>
        </w:pBdr>
        <w:spacing w:line="268" w:lineRule="auto"/>
        <w:ind w:right="437"/>
        <w:jc w:val="both"/>
        <w:rPr>
          <w:rFonts w:ascii="Times New Roman" w:eastAsia="Times New Roman" w:hAnsi="Times New Roman" w:cs="Times New Roman"/>
          <w:sz w:val="2"/>
          <w:szCs w:val="2"/>
        </w:rPr>
      </w:pPr>
      <w:r>
        <w:rPr>
          <w:rFonts w:ascii="Times New Roman" w:eastAsia="Times New Roman" w:hAnsi="Times New Roman" w:cs="Times New Roman"/>
          <w:color w:val="231F20"/>
          <w:sz w:val="21"/>
          <w:szCs w:val="21"/>
        </w:rPr>
        <w:t>En consi</w:t>
      </w:r>
      <w:r>
        <w:rPr>
          <w:rFonts w:ascii="Times New Roman" w:eastAsia="Times New Roman" w:hAnsi="Times New Roman" w:cs="Times New Roman"/>
          <w:color w:val="231F20"/>
          <w:sz w:val="21"/>
          <w:szCs w:val="21"/>
        </w:rPr>
        <w:t xml:space="preserve">deración a este "Llamado a Restaurar la Creación", las congregaciones están invitadas a participar en un programa de certificación para las Congregaciones para el Cuidado de la Tierra basado en el "Compromiso para el Cuidado de la Tierra" (Formulario 2).  </w:t>
      </w:r>
      <w:r>
        <w:rPr>
          <w:rFonts w:ascii="Times New Roman" w:eastAsia="Times New Roman" w:hAnsi="Times New Roman" w:cs="Times New Roman"/>
          <w:color w:val="231F20"/>
          <w:sz w:val="21"/>
          <w:szCs w:val="21"/>
        </w:rPr>
        <w:t>La certificación requiere que las iglesias afirmen el "Compromiso para el Cuidado de la Tierra" y completen las acciones en las cuatro categorías identificadas en el compromiso:</w:t>
      </w:r>
      <w:r>
        <w:rPr>
          <w:rFonts w:ascii="Times New Roman" w:eastAsia="Times New Roman" w:hAnsi="Times New Roman" w:cs="Times New Roman"/>
          <w:color w:val="231F20"/>
          <w:sz w:val="21"/>
          <w:szCs w:val="21"/>
        </w:rPr>
        <w:t xml:space="preserve"> adoración, educación, instalaciones y trabajo en la comunidad.</w:t>
      </w:r>
      <w:r>
        <w:rPr>
          <w:rFonts w:ascii="Times New Roman" w:eastAsia="Times New Roman" w:hAnsi="Times New Roman" w:cs="Times New Roman"/>
          <w:noProof/>
          <w:sz w:val="2"/>
          <w:szCs w:val="2"/>
        </w:rPr>
        <mc:AlternateContent>
          <mc:Choice Requires="wpg">
            <w:drawing>
              <wp:inline distT="0" distB="0" distL="0" distR="0" wp14:anchorId="25CE1769" wp14:editId="6E64D568">
                <wp:extent cx="9525" cy="9525"/>
                <wp:effectExtent l="0" t="0" r="0" b="0"/>
                <wp:docPr id="108" name=""/>
                <wp:cNvGraphicFramePr/>
                <a:graphic xmlns:a="http://schemas.openxmlformats.org/drawingml/2006/main">
                  <a:graphicData uri="http://schemas.microsoft.com/office/word/2010/wordprocessingGroup">
                    <wpg:wgp>
                      <wpg:cNvGrpSpPr/>
                      <wpg:grpSpPr>
                        <a:xfrm>
                          <a:off x="0" y="0"/>
                          <a:ext cx="9525" cy="9525"/>
                          <a:chOff x="5341238" y="3775238"/>
                          <a:chExt cx="6350" cy="6350"/>
                        </a:xfrm>
                      </wpg:grpSpPr>
                      <wpg:grpSp>
                        <wpg:cNvPr id="24" name="Group 24"/>
                        <wpg:cNvGrpSpPr/>
                        <wpg:grpSpPr>
                          <a:xfrm>
                            <a:off x="5341238" y="3775238"/>
                            <a:ext cx="6350" cy="6350"/>
                            <a:chOff x="0" y="0"/>
                            <a:chExt cx="10" cy="10"/>
                          </a:xfrm>
                        </wpg:grpSpPr>
                        <wps:wsp>
                          <wps:cNvPr id="25" name="Rectangle 25"/>
                          <wps:cNvSpPr/>
                          <wps:spPr>
                            <a:xfrm>
                              <a:off x="0" y="0"/>
                              <a:ext cx="0" cy="0"/>
                            </a:xfrm>
                            <a:prstGeom prst="rect">
                              <a:avLst/>
                            </a:prstGeom>
                            <a:noFill/>
                            <a:ln>
                              <a:noFill/>
                            </a:ln>
                          </wps:spPr>
                          <wps:txbx>
                            <w:txbxContent>
                              <w:p w14:paraId="78276920" w14:textId="77777777" w:rsidR="002912A2" w:rsidRDefault="002912A2">
                                <w:pPr>
                                  <w:textDirection w:val="btLr"/>
                                </w:pPr>
                              </w:p>
                            </w:txbxContent>
                          </wps:txbx>
                          <wps:bodyPr spcFirstLastPara="1" wrap="square" lIns="91425" tIns="91425" rIns="91425" bIns="91425" anchor="ctr" anchorCtr="0">
                            <a:noAutofit/>
                          </wps:bodyPr>
                        </wps:wsp>
                        <wps:wsp>
                          <wps:cNvPr id="26" name="Freeform: Shape 26"/>
                          <wps:cNvSpPr/>
                          <wps:spPr>
                            <a:xfrm>
                              <a:off x="8" y="8"/>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25CE1769" id="_x0000_s1048" style="width:.75pt;height:.75pt;mso-position-horizontal-relative:char;mso-position-vertical-relative:line" coordorigin="53412,37752"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">
                <v:group id="Group 24" o:spid="_x0000_s1049" style="position:absolute;left:53412;top:37752;width:63;height:63"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0"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78276920" w14:textId="77777777" w:rsidR="002912A2" w:rsidRDefault="002912A2">
                          <w:pPr>
                            <w:textDirection w:val="btLr"/>
                          </w:pPr>
                        </w:p>
                      </w:txbxContent>
                    </v:textbox>
                  </v:rect>
                  <v:shape id="Freeform: Shape 26" o:spid="_x0000_s1051" style="position:absolute;left:8;top:8;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" path="m,l,e" filled="f" strokecolor="#5e9732">
                    <v:path arrowok="t" o:extrusionok="f"/>
                  </v:shape>
                </v:group>
                <w10:anchorlock/>
              </v:group>
            </w:pict>
          </mc:Fallback>
        </mc:AlternateContent>
      </w:r>
    </w:p>
    <w:p w14:paraId="68286257" w14:textId="77777777" w:rsidR="002912A2" w:rsidRDefault="002912A2" w:rsidP="00F81C57">
      <w:pPr>
        <w:spacing w:before="7"/>
        <w:rPr>
          <w:rFonts w:ascii="Times New Roman" w:eastAsia="Times New Roman" w:hAnsi="Times New Roman" w:cs="Times New Roman"/>
          <w:sz w:val="18"/>
          <w:szCs w:val="18"/>
        </w:rPr>
      </w:pPr>
    </w:p>
    <w:p w14:paraId="70519FD5" w14:textId="77777777" w:rsidR="002912A2" w:rsidRDefault="0019090F" w:rsidP="00F81C57">
      <w:pPr>
        <w:pStyle w:val="Heading1"/>
        <w:tabs>
          <w:tab w:val="left" w:pos="5719"/>
        </w:tabs>
        <w:ind w:left="0"/>
        <w:rPr>
          <w:b w:val="0"/>
        </w:rPr>
      </w:pPr>
      <w:r>
        <w:rPr>
          <w:color w:val="5E9732"/>
          <w:u w:val="single"/>
        </w:rPr>
        <w:t>¿PORQUÉ DE</w:t>
      </w:r>
      <w:r>
        <w:rPr>
          <w:color w:val="5E9732"/>
          <w:u w:val="single"/>
        </w:rPr>
        <w:t>BEMOS CUIDAR DE LA TIERRA?</w:t>
      </w:r>
      <w:r>
        <w:rPr>
          <w:color w:val="5E9732"/>
        </w:rPr>
        <w:t xml:space="preserve"> </w:t>
      </w:r>
      <w:r>
        <w:rPr>
          <w:color w:val="5E9732"/>
        </w:rPr>
        <w:tab/>
      </w:r>
    </w:p>
    <w:p w14:paraId="066DB4BB" w14:textId="77777777" w:rsidR="002912A2" w:rsidRDefault="002912A2" w:rsidP="00F81C57">
      <w:pPr>
        <w:spacing w:before="4"/>
        <w:rPr>
          <w:rFonts w:ascii="Times New Roman" w:eastAsia="Times New Roman" w:hAnsi="Times New Roman" w:cs="Times New Roman"/>
          <w:b/>
          <w:sz w:val="3"/>
          <w:szCs w:val="3"/>
        </w:rPr>
      </w:pPr>
    </w:p>
    <w:p w14:paraId="39BB1146" w14:textId="77777777" w:rsidR="002912A2" w:rsidRDefault="0019090F" w:rsidP="00F81C57">
      <w:pPr>
        <w:tabs>
          <w:tab w:val="left" w:pos="5734"/>
        </w:tabs>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D5BF4D0" wp14:editId="3BCB971F">
                <wp:extent cx="9525" cy="9525"/>
                <wp:effectExtent l="0" t="0" r="0" b="0"/>
                <wp:docPr id="110" name=""/>
                <wp:cNvGraphicFramePr/>
                <a:graphic xmlns:a="http://schemas.openxmlformats.org/drawingml/2006/main">
                  <a:graphicData uri="http://schemas.microsoft.com/office/word/2010/wordprocessingGroup">
                    <wpg:wgp>
                      <wpg:cNvGrpSpPr/>
                      <wpg:grpSpPr>
                        <a:xfrm>
                          <a:off x="0" y="0"/>
                          <a:ext cx="9525" cy="9525"/>
                          <a:chOff x="5341238" y="3775238"/>
                          <a:chExt cx="6350" cy="6350"/>
                        </a:xfrm>
                      </wpg:grpSpPr>
                      <wpg:grpSp>
                        <wpg:cNvPr id="27" name="Group 27"/>
                        <wpg:cNvGrpSpPr/>
                        <wpg:grpSpPr>
                          <a:xfrm>
                            <a:off x="5341238" y="3775238"/>
                            <a:ext cx="6350" cy="6350"/>
                            <a:chOff x="0" y="0"/>
                            <a:chExt cx="10" cy="10"/>
                          </a:xfrm>
                        </wpg:grpSpPr>
                        <wps:wsp>
                          <wps:cNvPr id="28" name="Rectangle 28"/>
                          <wps:cNvSpPr/>
                          <wps:spPr>
                            <a:xfrm>
                              <a:off x="0" y="0"/>
                              <a:ext cx="0" cy="0"/>
                            </a:xfrm>
                            <a:prstGeom prst="rect">
                              <a:avLst/>
                            </a:prstGeom>
                            <a:noFill/>
                            <a:ln>
                              <a:noFill/>
                            </a:ln>
                          </wps:spPr>
                          <wps:txbx>
                            <w:txbxContent>
                              <w:p w14:paraId="5CD6D458" w14:textId="77777777" w:rsidR="002912A2" w:rsidRDefault="002912A2">
                                <w:pPr>
                                  <w:textDirection w:val="btLr"/>
                                </w:pPr>
                              </w:p>
                            </w:txbxContent>
                          </wps:txbx>
                          <wps:bodyPr spcFirstLastPara="1" wrap="square" lIns="91425" tIns="91425" rIns="91425" bIns="91425" anchor="ctr" anchorCtr="0">
                            <a:noAutofit/>
                          </wps:bodyPr>
                        </wps:wsp>
                        <wps:wsp>
                          <wps:cNvPr id="29" name="Freeform: Shape 29"/>
                          <wps:cNvSpPr/>
                          <wps:spPr>
                            <a:xfrm>
                              <a:off x="8" y="8"/>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2D5BF4D0" id="_x0000_s1052" style="width:.75pt;height:.75pt;mso-position-horizontal-relative:char;mso-position-vertical-relative:line" coordorigin="53412,37752"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">
                <v:group id="Group 27" o:spid="_x0000_s1053" style="position:absolute;left:53412;top:37752;width:63;height:63"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4"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5CD6D458" w14:textId="77777777" w:rsidR="002912A2" w:rsidRDefault="002912A2">
                          <w:pPr>
                            <w:textDirection w:val="btLr"/>
                          </w:pPr>
                        </w:p>
                      </w:txbxContent>
                    </v:textbox>
                  </v:rect>
                  <v:shape id="Freeform: Shape 29" o:spid="_x0000_s1055" style="position:absolute;left:8;top:8;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" path="m,l,e" filled="f" strokecolor="#5e9732">
                    <v:path arrowok="t" o:extrusionok="f"/>
                  </v:shape>
                </v:group>
                <w10:anchorlock/>
              </v:group>
            </w:pict>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rPr>
        <mc:AlternateContent>
          <mc:Choice Requires="wpg">
            <w:drawing>
              <wp:inline distT="0" distB="0" distL="0" distR="0" wp14:anchorId="0C7145A6" wp14:editId="7089AC6C">
                <wp:extent cx="9525" cy="9525"/>
                <wp:effectExtent l="0" t="0" r="0" b="0"/>
                <wp:docPr id="109" name=""/>
                <wp:cNvGraphicFramePr/>
                <a:graphic xmlns:a="http://schemas.openxmlformats.org/drawingml/2006/main">
                  <a:graphicData uri="http://schemas.microsoft.com/office/word/2010/wordprocessingGroup">
                    <wpg:wgp>
                      <wpg:cNvGrpSpPr/>
                      <wpg:grpSpPr>
                        <a:xfrm>
                          <a:off x="0" y="0"/>
                          <a:ext cx="9525" cy="9525"/>
                          <a:chOff x="5341238" y="3775238"/>
                          <a:chExt cx="6350" cy="6350"/>
                        </a:xfrm>
                      </wpg:grpSpPr>
                      <wpg:grpSp>
                        <wpg:cNvPr id="30" name="Group 30"/>
                        <wpg:cNvGrpSpPr/>
                        <wpg:grpSpPr>
                          <a:xfrm>
                            <a:off x="5341238" y="3775238"/>
                            <a:ext cx="6350" cy="6350"/>
                            <a:chOff x="0" y="0"/>
                            <a:chExt cx="10" cy="10"/>
                          </a:xfrm>
                        </wpg:grpSpPr>
                        <wps:wsp>
                          <wps:cNvPr id="31" name="Rectangle 31"/>
                          <wps:cNvSpPr/>
                          <wps:spPr>
                            <a:xfrm>
                              <a:off x="0" y="0"/>
                              <a:ext cx="0" cy="0"/>
                            </a:xfrm>
                            <a:prstGeom prst="rect">
                              <a:avLst/>
                            </a:prstGeom>
                            <a:noFill/>
                            <a:ln>
                              <a:noFill/>
                            </a:ln>
                          </wps:spPr>
                          <wps:txbx>
                            <w:txbxContent>
                              <w:p w14:paraId="7C193084" w14:textId="77777777" w:rsidR="002912A2" w:rsidRDefault="002912A2">
                                <w:pPr>
                                  <w:textDirection w:val="btLr"/>
                                </w:pPr>
                              </w:p>
                            </w:txbxContent>
                          </wps:txbx>
                          <wps:bodyPr spcFirstLastPara="1" wrap="square" lIns="91425" tIns="91425" rIns="91425" bIns="91425" anchor="ctr" anchorCtr="0">
                            <a:noAutofit/>
                          </wps:bodyPr>
                        </wps:wsp>
                        <wps:wsp>
                          <wps:cNvPr id="96" name="Freeform: Shape 96"/>
                          <wps:cNvSpPr/>
                          <wps:spPr>
                            <a:xfrm>
                              <a:off x="8" y="8"/>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0C7145A6" id="_x0000_s1056" style="width:.75pt;height:.75pt;mso-position-horizontal-relative:char;mso-position-vertical-relative:line" coordorigin="53412,37752"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">
                <v:group id="Group 30" o:spid="_x0000_s1057" style="position:absolute;left:53412;top:37752;width:63;height:63"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8"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7C193084" w14:textId="77777777" w:rsidR="002912A2" w:rsidRDefault="002912A2">
                          <w:pPr>
                            <w:textDirection w:val="btLr"/>
                          </w:pPr>
                        </w:p>
                      </w:txbxContent>
                    </v:textbox>
                  </v:rect>
                  <v:shape id="Freeform: Shape 96" o:spid="_x0000_s1059" style="position:absolute;left:8;top:8;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" path="m,l,e" filled="f" strokecolor="#5e9732">
                    <v:path arrowok="t" o:extrusionok="f"/>
                  </v:shape>
                </v:group>
                <w10:anchorlock/>
              </v:group>
            </w:pict>
          </mc:Fallback>
        </mc:AlternateContent>
      </w:r>
    </w:p>
    <w:p w14:paraId="58926BC4" w14:textId="77777777" w:rsidR="002912A2" w:rsidRDefault="002912A2" w:rsidP="00F81C57">
      <w:pPr>
        <w:spacing w:before="6"/>
        <w:rPr>
          <w:rFonts w:ascii="Times New Roman" w:eastAsia="Times New Roman" w:hAnsi="Times New Roman" w:cs="Times New Roman"/>
          <w:b/>
          <w:sz w:val="19"/>
          <w:szCs w:val="19"/>
        </w:rPr>
      </w:pPr>
    </w:p>
    <w:p w14:paraId="043D2708" w14:textId="77777777" w:rsidR="002912A2" w:rsidRDefault="0019090F" w:rsidP="00F81C57">
      <w:pPr>
        <w:pBdr>
          <w:top w:val="nil"/>
          <w:left w:val="nil"/>
          <w:bottom w:val="nil"/>
          <w:right w:val="nil"/>
          <w:between w:val="nil"/>
        </w:pBdr>
        <w:spacing w:line="268" w:lineRule="auto"/>
        <w:ind w:right="5"/>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Nuestra fe nos impulsa a luchar por la justicia ecológica</w:t>
      </w:r>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defender y sanar la creación) mientras trabajamos para asegurar la justicia para toda la creación y los seres humanos que viven en ella. Est</w:t>
      </w:r>
      <w:r>
        <w:rPr>
          <w:rFonts w:ascii="Times New Roman" w:eastAsia="Times New Roman" w:hAnsi="Times New Roman" w:cs="Times New Roman"/>
          <w:color w:val="231F20"/>
          <w:sz w:val="21"/>
          <w:szCs w:val="21"/>
        </w:rPr>
        <w:t>e</w:t>
      </w:r>
      <w:r>
        <w:rPr>
          <w:rFonts w:ascii="Times New Roman" w:eastAsia="Times New Roman" w:hAnsi="Times New Roman" w:cs="Times New Roman"/>
          <w:color w:val="231F20"/>
          <w:sz w:val="21"/>
          <w:szCs w:val="21"/>
        </w:rPr>
        <w:t xml:space="preserve"> llamad</w:t>
      </w:r>
      <w:r>
        <w:rPr>
          <w:rFonts w:ascii="Times New Roman" w:eastAsia="Times New Roman" w:hAnsi="Times New Roman" w:cs="Times New Roman"/>
          <w:color w:val="231F20"/>
          <w:sz w:val="21"/>
          <w:szCs w:val="21"/>
        </w:rPr>
        <w:t>o</w:t>
      </w:r>
      <w:r>
        <w:rPr>
          <w:rFonts w:ascii="Times New Roman" w:eastAsia="Times New Roman" w:hAnsi="Times New Roman" w:cs="Times New Roman"/>
          <w:color w:val="231F20"/>
          <w:sz w:val="21"/>
          <w:szCs w:val="21"/>
        </w:rPr>
        <w:t xml:space="preserve"> está enraizad</w:t>
      </w:r>
      <w:r>
        <w:rPr>
          <w:rFonts w:ascii="Times New Roman" w:eastAsia="Times New Roman" w:hAnsi="Times New Roman" w:cs="Times New Roman"/>
          <w:color w:val="231F20"/>
          <w:sz w:val="21"/>
          <w:szCs w:val="21"/>
        </w:rPr>
        <w:t>o</w:t>
      </w:r>
      <w:r>
        <w:rPr>
          <w:rFonts w:ascii="Times New Roman" w:eastAsia="Times New Roman" w:hAnsi="Times New Roman" w:cs="Times New Roman"/>
          <w:color w:val="231F20"/>
          <w:sz w:val="21"/>
          <w:szCs w:val="21"/>
        </w:rPr>
        <w:t xml:space="preserve"> en la vocación humana de "labrar y </w:t>
      </w:r>
      <w:r>
        <w:rPr>
          <w:rFonts w:ascii="Times New Roman" w:eastAsia="Times New Roman" w:hAnsi="Times New Roman" w:cs="Times New Roman"/>
          <w:color w:val="231F20"/>
          <w:sz w:val="21"/>
          <w:szCs w:val="21"/>
        </w:rPr>
        <w:t>cuidar</w:t>
      </w:r>
      <w:r>
        <w:rPr>
          <w:rFonts w:ascii="Times New Roman" w:eastAsia="Times New Roman" w:hAnsi="Times New Roman" w:cs="Times New Roman"/>
          <w:color w:val="231F20"/>
          <w:sz w:val="21"/>
          <w:szCs w:val="21"/>
        </w:rPr>
        <w:t>" el jardín del Génesis 2:15, así como en el encar</w:t>
      </w:r>
      <w:r>
        <w:rPr>
          <w:rFonts w:ascii="Times New Roman" w:eastAsia="Times New Roman" w:hAnsi="Times New Roman" w:cs="Times New Roman"/>
          <w:color w:val="231F20"/>
          <w:sz w:val="21"/>
          <w:szCs w:val="21"/>
        </w:rPr>
        <w:t>go de Cristo de trabajar con y para los más vulnerables. Debido a</w:t>
      </w:r>
      <w:r>
        <w:rPr>
          <w:rFonts w:ascii="Times New Roman" w:eastAsia="Times New Roman" w:hAnsi="Times New Roman" w:cs="Times New Roman"/>
          <w:color w:val="231F20"/>
          <w:sz w:val="21"/>
          <w:szCs w:val="21"/>
        </w:rPr>
        <w:t>l</w:t>
      </w:r>
      <w:r>
        <w:rPr>
          <w:rFonts w:ascii="Times New Roman" w:eastAsia="Times New Roman" w:hAnsi="Times New Roman" w:cs="Times New Roman"/>
          <w:color w:val="231F20"/>
          <w:sz w:val="21"/>
          <w:szCs w:val="21"/>
        </w:rPr>
        <w:t xml:space="preserve"> amor de Dios por Cristo, el primogénito de toda la creación (Colosenses 1:15), las iglesias tienen el desafío de vivir de una manera congruente con el llamado de Dios no solo a cuidar la cr</w:t>
      </w:r>
      <w:r>
        <w:rPr>
          <w:rFonts w:ascii="Times New Roman" w:eastAsia="Times New Roman" w:hAnsi="Times New Roman" w:cs="Times New Roman"/>
          <w:color w:val="231F20"/>
          <w:sz w:val="21"/>
          <w:szCs w:val="21"/>
        </w:rPr>
        <w:t>eación, sino a estar en comunión con ella.</w:t>
      </w:r>
    </w:p>
    <w:p w14:paraId="390F15CE" w14:textId="77777777" w:rsidR="002912A2" w:rsidRDefault="002912A2" w:rsidP="00F81C57">
      <w:pPr>
        <w:spacing w:before="1"/>
        <w:rPr>
          <w:rFonts w:ascii="Times New Roman" w:eastAsia="Times New Roman" w:hAnsi="Times New Roman" w:cs="Times New Roman"/>
          <w:sz w:val="21"/>
          <w:szCs w:val="21"/>
        </w:rPr>
      </w:pPr>
    </w:p>
    <w:p w14:paraId="12C446A5" w14:textId="77777777" w:rsidR="002912A2" w:rsidRDefault="0019090F" w:rsidP="00F81C57">
      <w:pPr>
        <w:pStyle w:val="Heading1"/>
        <w:spacing w:line="273" w:lineRule="auto"/>
        <w:ind w:left="0"/>
        <w:rPr>
          <w:rFonts w:cs="Times New Roman"/>
        </w:rPr>
      </w:pPr>
      <w:r>
        <w:rPr>
          <w:color w:val="5E9732"/>
        </w:rPr>
        <w:t>¿</w:t>
      </w:r>
      <w:r>
        <w:rPr>
          <w:color w:val="5E9732"/>
          <w:u w:val="single"/>
        </w:rPr>
        <w:t>CÓMO PUEDE MI IGLESIA</w:t>
      </w:r>
      <w:r>
        <w:rPr>
          <w:b w:val="0"/>
          <w:u w:val="single"/>
        </w:rPr>
        <w:t xml:space="preserve"> </w:t>
      </w:r>
      <w:r>
        <w:rPr>
          <w:rFonts w:cs="Times New Roman"/>
          <w:color w:val="5E9732"/>
          <w:u w:val="single"/>
        </w:rPr>
        <w:t>CONVERTIRSE EN UNA CONGREGACIÓN PARA EL CUIDADO DE LA TIERRA?</w:t>
      </w:r>
    </w:p>
    <w:p w14:paraId="0ED6F45F" w14:textId="77777777" w:rsidR="002912A2" w:rsidRDefault="002912A2" w:rsidP="00F81C57">
      <w:pPr>
        <w:spacing w:before="4"/>
        <w:rPr>
          <w:rFonts w:ascii="Times New Roman" w:eastAsia="Times New Roman" w:hAnsi="Times New Roman" w:cs="Times New Roman"/>
          <w:b/>
          <w:sz w:val="3"/>
          <w:szCs w:val="3"/>
        </w:rPr>
      </w:pPr>
    </w:p>
    <w:p w14:paraId="67699E7A" w14:textId="77777777" w:rsidR="002912A2" w:rsidRDefault="0019090F" w:rsidP="00F81C57">
      <w:pPr>
        <w:tabs>
          <w:tab w:val="left" w:pos="5734"/>
        </w:tabs>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CA89122" wp14:editId="19D4C6C1">
                <wp:extent cx="9525" cy="9525"/>
                <wp:effectExtent l="0" t="0" r="0" b="0"/>
                <wp:docPr id="112" name=""/>
                <wp:cNvGraphicFramePr/>
                <a:graphic xmlns:a="http://schemas.openxmlformats.org/drawingml/2006/main">
                  <a:graphicData uri="http://schemas.microsoft.com/office/word/2010/wordprocessingGroup">
                    <wpg:wgp>
                      <wpg:cNvGrpSpPr/>
                      <wpg:grpSpPr>
                        <a:xfrm>
                          <a:off x="0" y="0"/>
                          <a:ext cx="9525" cy="9525"/>
                          <a:chOff x="5341238" y="3775238"/>
                          <a:chExt cx="6350" cy="6350"/>
                        </a:xfrm>
                      </wpg:grpSpPr>
                      <wpg:grpSp>
                        <wpg:cNvPr id="97" name="Group 97"/>
                        <wpg:cNvGrpSpPr/>
                        <wpg:grpSpPr>
                          <a:xfrm>
                            <a:off x="5341238" y="3775238"/>
                            <a:ext cx="6350" cy="6350"/>
                            <a:chOff x="0" y="0"/>
                            <a:chExt cx="10" cy="10"/>
                          </a:xfrm>
                        </wpg:grpSpPr>
                        <wps:wsp>
                          <wps:cNvPr id="98" name="Rectangle 98"/>
                          <wps:cNvSpPr/>
                          <wps:spPr>
                            <a:xfrm>
                              <a:off x="0" y="0"/>
                              <a:ext cx="0" cy="0"/>
                            </a:xfrm>
                            <a:prstGeom prst="rect">
                              <a:avLst/>
                            </a:prstGeom>
                            <a:noFill/>
                            <a:ln>
                              <a:noFill/>
                            </a:ln>
                          </wps:spPr>
                          <wps:txbx>
                            <w:txbxContent>
                              <w:p w14:paraId="2927A7A2" w14:textId="77777777" w:rsidR="002912A2" w:rsidRDefault="002912A2">
                                <w:pPr>
                                  <w:textDirection w:val="btLr"/>
                                </w:pPr>
                              </w:p>
                            </w:txbxContent>
                          </wps:txbx>
                          <wps:bodyPr spcFirstLastPara="1" wrap="square" lIns="91425" tIns="91425" rIns="91425" bIns="91425" anchor="ctr" anchorCtr="0">
                            <a:noAutofit/>
                          </wps:bodyPr>
                        </wps:wsp>
                        <wps:wsp>
                          <wps:cNvPr id="99" name="Freeform: Shape 99"/>
                          <wps:cNvSpPr/>
                          <wps:spPr>
                            <a:xfrm>
                              <a:off x="8" y="8"/>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6CA89122" id="_x0000_s1060" style="width:.75pt;height:.75pt;mso-position-horizontal-relative:char;mso-position-vertical-relative:line" coordorigin="53412,37752"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">
                <v:group id="Group 97" o:spid="_x0000_s1061" style="position:absolute;left:53412;top:37752;width:63;height:63"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8" o:spid="_x0000_s1062"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" filled="f" stroked="f">
                    <v:textbox inset="2.53958mm,2.53958mm,2.53958mm,2.53958mm">
                      <w:txbxContent>
                        <w:p w14:paraId="2927A7A2" w14:textId="77777777" w:rsidR="002912A2" w:rsidRDefault="002912A2">
                          <w:pPr>
                            <w:textDirection w:val="btLr"/>
                          </w:pPr>
                        </w:p>
                      </w:txbxContent>
                    </v:textbox>
                  </v:rect>
                  <v:shape id="Freeform: Shape 99" o:spid="_x0000_s1063" style="position:absolute;left:8;top:8;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" path="m,l,e" filled="f" strokecolor="#5e9732">
                    <v:path arrowok="t" o:extrusionok="f"/>
                  </v:shape>
                </v:group>
                <w10:anchorlock/>
              </v:group>
            </w:pict>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rPr>
        <mc:AlternateContent>
          <mc:Choice Requires="wpg">
            <w:drawing>
              <wp:inline distT="0" distB="0" distL="0" distR="0" wp14:anchorId="12D9A844" wp14:editId="4318FD7D">
                <wp:extent cx="9525" cy="9525"/>
                <wp:effectExtent l="0" t="0" r="0" b="0"/>
                <wp:docPr id="111" name=""/>
                <wp:cNvGraphicFramePr/>
                <a:graphic xmlns:a="http://schemas.openxmlformats.org/drawingml/2006/main">
                  <a:graphicData uri="http://schemas.microsoft.com/office/word/2010/wordprocessingGroup">
                    <wpg:wgp>
                      <wpg:cNvGrpSpPr/>
                      <wpg:grpSpPr>
                        <a:xfrm>
                          <a:off x="0" y="0"/>
                          <a:ext cx="9525" cy="9525"/>
                          <a:chOff x="5341238" y="3775238"/>
                          <a:chExt cx="6350" cy="6350"/>
                        </a:xfrm>
                      </wpg:grpSpPr>
                      <wpg:grpSp>
                        <wpg:cNvPr id="100" name="Group 100"/>
                        <wpg:cNvGrpSpPr/>
                        <wpg:grpSpPr>
                          <a:xfrm>
                            <a:off x="5341238" y="3775238"/>
                            <a:ext cx="6350" cy="6350"/>
                            <a:chOff x="0" y="0"/>
                            <a:chExt cx="10" cy="10"/>
                          </a:xfrm>
                        </wpg:grpSpPr>
                        <wps:wsp>
                          <wps:cNvPr id="102" name="Rectangle 102"/>
                          <wps:cNvSpPr/>
                          <wps:spPr>
                            <a:xfrm>
                              <a:off x="0" y="0"/>
                              <a:ext cx="0" cy="0"/>
                            </a:xfrm>
                            <a:prstGeom prst="rect">
                              <a:avLst/>
                            </a:prstGeom>
                            <a:noFill/>
                            <a:ln>
                              <a:noFill/>
                            </a:ln>
                          </wps:spPr>
                          <wps:txbx>
                            <w:txbxContent>
                              <w:p w14:paraId="249B52FB" w14:textId="77777777" w:rsidR="002912A2" w:rsidRDefault="002912A2">
                                <w:pPr>
                                  <w:textDirection w:val="btLr"/>
                                </w:pPr>
                              </w:p>
                            </w:txbxContent>
                          </wps:txbx>
                          <wps:bodyPr spcFirstLastPara="1" wrap="square" lIns="91425" tIns="91425" rIns="91425" bIns="91425" anchor="ctr" anchorCtr="0">
                            <a:noAutofit/>
                          </wps:bodyPr>
                        </wps:wsp>
                        <wps:wsp>
                          <wps:cNvPr id="103" name="Freeform: Shape 103"/>
                          <wps:cNvSpPr/>
                          <wps:spPr>
                            <a:xfrm>
                              <a:off x="8" y="8"/>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2D9A844" id="_x0000_s1064" style="width:.75pt;height:.75pt;mso-position-horizontal-relative:char;mso-position-vertical-relative:line" coordorigin="53412,37752"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">
                <v:group id="Group 100" o:spid="_x0000_s1065" style="position:absolute;left:53412;top:37752;width:63;height:63"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102" o:spid="_x0000_s1066"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" filled="f" stroked="f">
                    <v:textbox inset="2.53958mm,2.53958mm,2.53958mm,2.53958mm">
                      <w:txbxContent>
                        <w:p w14:paraId="249B52FB" w14:textId="77777777" w:rsidR="002912A2" w:rsidRDefault="002912A2">
                          <w:pPr>
                            <w:textDirection w:val="btLr"/>
                          </w:pPr>
                        </w:p>
                      </w:txbxContent>
                    </v:textbox>
                  </v:rect>
                  <v:shape id="Freeform: Shape 103" o:spid="_x0000_s1067" style="position:absolute;left:8;top:8;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" path="m,l,e" filled="f" strokecolor="#5e9732">
                    <v:path arrowok="t" o:extrusionok="f"/>
                  </v:shape>
                </v:group>
                <w10:anchorlock/>
              </v:group>
            </w:pict>
          </mc:Fallback>
        </mc:AlternateContent>
      </w:r>
    </w:p>
    <w:p w14:paraId="59F1907A" w14:textId="77777777" w:rsidR="002912A2" w:rsidRDefault="002912A2" w:rsidP="00F81C57">
      <w:pPr>
        <w:spacing w:before="6"/>
        <w:rPr>
          <w:rFonts w:ascii="Times New Roman" w:eastAsia="Times New Roman" w:hAnsi="Times New Roman" w:cs="Times New Roman"/>
          <w:b/>
          <w:sz w:val="20"/>
          <w:szCs w:val="20"/>
        </w:rPr>
      </w:pPr>
    </w:p>
    <w:p w14:paraId="23407037" w14:textId="77777777" w:rsidR="002912A2" w:rsidRDefault="0019090F" w:rsidP="00F81C57">
      <w:pPr>
        <w:spacing w:line="268" w:lineRule="auto"/>
        <w:rPr>
          <w:rFonts w:ascii="Times New Roman" w:eastAsia="Times New Roman" w:hAnsi="Times New Roman" w:cs="Times New Roman"/>
          <w:color w:val="231F20"/>
          <w:sz w:val="21"/>
          <w:szCs w:val="21"/>
        </w:rPr>
      </w:pPr>
      <w:r>
        <w:rPr>
          <w:rFonts w:ascii="Times New Roman" w:eastAsia="Times New Roman" w:hAnsi="Times New Roman" w:cs="Times New Roman"/>
          <w:color w:val="231F20"/>
          <w:sz w:val="21"/>
          <w:szCs w:val="21"/>
        </w:rPr>
        <w:t xml:space="preserve">El primer paso es formar un Equipo para el Cuidado de la Tierra y completar la auditoría que forma parte de la solicitud de “Congregaciones para el Cuidado de la Tierra”, la cual está disponible en </w:t>
      </w:r>
      <w:hyperlink r:id="rId11">
        <w:r>
          <w:rPr>
            <w:rFonts w:ascii="Times New Roman" w:eastAsia="Times New Roman" w:hAnsi="Times New Roman" w:cs="Times New Roman"/>
            <w:b/>
            <w:color w:val="0000FF"/>
            <w:sz w:val="21"/>
            <w:szCs w:val="21"/>
            <w:u w:val="single"/>
          </w:rPr>
          <w:t>www.pcusa.org/earthcarecongregations</w:t>
        </w:r>
      </w:hyperlink>
      <w:r>
        <w:rPr>
          <w:rFonts w:ascii="Times New Roman" w:eastAsia="Times New Roman" w:hAnsi="Times New Roman" w:cs="Times New Roman"/>
          <w:color w:val="231F20"/>
          <w:sz w:val="21"/>
          <w:szCs w:val="21"/>
        </w:rPr>
        <w:t>.</w:t>
      </w:r>
    </w:p>
    <w:p w14:paraId="7A1DA3ED" w14:textId="77777777" w:rsidR="002912A2" w:rsidRDefault="002912A2" w:rsidP="00F81C57">
      <w:pPr>
        <w:spacing w:line="268" w:lineRule="auto"/>
        <w:rPr>
          <w:rFonts w:ascii="Times New Roman" w:eastAsia="Times New Roman" w:hAnsi="Times New Roman" w:cs="Times New Roman"/>
          <w:color w:val="231F20"/>
          <w:sz w:val="21"/>
          <w:szCs w:val="21"/>
        </w:rPr>
        <w:sectPr w:rsidR="002912A2">
          <w:type w:val="continuous"/>
          <w:pgSz w:w="12240" w:h="15840"/>
          <w:pgMar w:top="1440" w:right="1440" w:bottom="1440" w:left="1440" w:header="720" w:footer="720" w:gutter="0"/>
          <w:cols w:space="720"/>
        </w:sectPr>
      </w:pPr>
    </w:p>
    <w:p w14:paraId="5E26B2E8" w14:textId="77777777" w:rsidR="002912A2" w:rsidRDefault="0019090F" w:rsidP="00F81C57">
      <w:pPr>
        <w:pBdr>
          <w:top w:val="nil"/>
          <w:left w:val="nil"/>
          <w:bottom w:val="nil"/>
          <w:right w:val="nil"/>
          <w:between w:val="nil"/>
        </w:pBdr>
        <w:spacing w:before="27" w:line="268"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El Equipo para el Cuidado de la Tierra puede ser de dos personas</w:t>
      </w:r>
      <w:r>
        <w:rPr>
          <w:rFonts w:ascii="Times New Roman" w:eastAsia="Times New Roman" w:hAnsi="Times New Roman" w:cs="Times New Roman"/>
          <w:color w:val="231F20"/>
          <w:sz w:val="21"/>
          <w:szCs w:val="21"/>
        </w:rPr>
        <w:t>. N</w:t>
      </w:r>
      <w:r>
        <w:rPr>
          <w:rFonts w:ascii="Times New Roman" w:eastAsia="Times New Roman" w:hAnsi="Times New Roman" w:cs="Times New Roman"/>
          <w:color w:val="231F20"/>
          <w:sz w:val="21"/>
          <w:szCs w:val="21"/>
        </w:rPr>
        <w:t xml:space="preserve">o tiene que ser un comité formal. El </w:t>
      </w:r>
      <w:r>
        <w:rPr>
          <w:rFonts w:ascii="Times New Roman" w:eastAsia="Times New Roman" w:hAnsi="Times New Roman" w:cs="Times New Roman"/>
          <w:color w:val="231F20"/>
          <w:sz w:val="21"/>
          <w:szCs w:val="21"/>
        </w:rPr>
        <w:t>c</w:t>
      </w:r>
      <w:r>
        <w:rPr>
          <w:rFonts w:ascii="Times New Roman" w:eastAsia="Times New Roman" w:hAnsi="Times New Roman" w:cs="Times New Roman"/>
          <w:color w:val="231F20"/>
          <w:sz w:val="21"/>
          <w:szCs w:val="21"/>
        </w:rPr>
        <w:t>ompletar la auditoría les dará</w:t>
      </w:r>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 xml:space="preserve">información sobre actividades y las mejoras que pueden llevar a cabo en las instalaciones para </w:t>
      </w:r>
      <w:r>
        <w:rPr>
          <w:rFonts w:ascii="Times New Roman" w:eastAsia="Times New Roman" w:hAnsi="Times New Roman" w:cs="Times New Roman"/>
          <w:color w:val="231F20"/>
          <w:sz w:val="21"/>
          <w:szCs w:val="21"/>
        </w:rPr>
        <w:t xml:space="preserve">cuidar la tierra. </w:t>
      </w:r>
      <w:r>
        <w:rPr>
          <w:rFonts w:ascii="Times New Roman" w:eastAsia="Times New Roman" w:hAnsi="Times New Roman" w:cs="Times New Roman"/>
          <w:color w:val="231F20"/>
          <w:sz w:val="21"/>
          <w:szCs w:val="21"/>
        </w:rPr>
        <w:t xml:space="preserve">La auditoría ambiental se divide en cuatro categorías donde se puede evaluar el progreso </w:t>
      </w:r>
      <w:r>
        <w:rPr>
          <w:rFonts w:ascii="Times New Roman" w:eastAsia="Times New Roman" w:hAnsi="Times New Roman" w:cs="Times New Roman"/>
          <w:color w:val="231F20"/>
          <w:sz w:val="21"/>
          <w:szCs w:val="21"/>
        </w:rPr>
        <w:t xml:space="preserve">hacia </w:t>
      </w:r>
      <w:r>
        <w:rPr>
          <w:rFonts w:ascii="Times New Roman" w:eastAsia="Times New Roman" w:hAnsi="Times New Roman" w:cs="Times New Roman"/>
          <w:color w:val="231F20"/>
          <w:sz w:val="21"/>
          <w:szCs w:val="21"/>
        </w:rPr>
        <w:t>el cuidado de la tierra.  Muchas de las activida</w:t>
      </w:r>
      <w:r>
        <w:rPr>
          <w:rFonts w:ascii="Times New Roman" w:eastAsia="Times New Roman" w:hAnsi="Times New Roman" w:cs="Times New Roman"/>
          <w:color w:val="231F20"/>
          <w:sz w:val="21"/>
          <w:szCs w:val="21"/>
        </w:rPr>
        <w:t>des pueden completarse con poc</w:t>
      </w:r>
      <w:r>
        <w:rPr>
          <w:rFonts w:ascii="Times New Roman" w:eastAsia="Times New Roman" w:hAnsi="Times New Roman" w:cs="Times New Roman"/>
          <w:color w:val="231F20"/>
          <w:sz w:val="21"/>
          <w:szCs w:val="21"/>
        </w:rPr>
        <w:t>o</w:t>
      </w:r>
      <w:r>
        <w:rPr>
          <w:rFonts w:ascii="Times New Roman" w:eastAsia="Times New Roman" w:hAnsi="Times New Roman" w:cs="Times New Roman"/>
          <w:color w:val="231F20"/>
          <w:sz w:val="21"/>
          <w:szCs w:val="21"/>
        </w:rPr>
        <w:t xml:space="preserve"> o ni</w:t>
      </w:r>
      <w:r>
        <w:rPr>
          <w:rFonts w:ascii="Times New Roman" w:eastAsia="Times New Roman" w:hAnsi="Times New Roman" w:cs="Times New Roman"/>
          <w:color w:val="231F20"/>
          <w:sz w:val="21"/>
          <w:szCs w:val="21"/>
        </w:rPr>
        <w:t xml:space="preserve">ngún financiamiento. </w:t>
      </w:r>
    </w:p>
    <w:p w14:paraId="0DAA5935" w14:textId="77777777" w:rsidR="002912A2" w:rsidRDefault="002912A2" w:rsidP="00F81C57">
      <w:pPr>
        <w:spacing w:before="1"/>
        <w:rPr>
          <w:rFonts w:ascii="Times New Roman" w:eastAsia="Times New Roman" w:hAnsi="Times New Roman" w:cs="Times New Roman"/>
          <w:sz w:val="25"/>
          <w:szCs w:val="25"/>
        </w:rPr>
      </w:pPr>
    </w:p>
    <w:p w14:paraId="5B2D0172" w14:textId="77777777" w:rsidR="002912A2" w:rsidRDefault="0019090F" w:rsidP="00F81C57">
      <w:pPr>
        <w:pBdr>
          <w:top w:val="nil"/>
          <w:left w:val="nil"/>
          <w:bottom w:val="nil"/>
          <w:right w:val="nil"/>
          <w:between w:val="nil"/>
        </w:pBdr>
        <w:spacing w:line="272" w:lineRule="auto"/>
        <w:ind w:right="24"/>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231F20"/>
          <w:sz w:val="21"/>
          <w:szCs w:val="21"/>
        </w:rPr>
        <w:t xml:space="preserve">Con la auditoría ambiental completada, el Equipo para el Cuidado de la Tierra puede recomendar los próximos pasos en función de los recursos que tienen disponibles, la rentabilidad </w:t>
      </w:r>
      <w:r>
        <w:rPr>
          <w:rFonts w:ascii="Times New Roman" w:eastAsia="Times New Roman" w:hAnsi="Times New Roman" w:cs="Times New Roman"/>
          <w:color w:val="231F20"/>
          <w:sz w:val="21"/>
          <w:szCs w:val="21"/>
        </w:rPr>
        <w:t>o</w:t>
      </w:r>
      <w:r>
        <w:rPr>
          <w:rFonts w:ascii="Times New Roman" w:eastAsia="Times New Roman" w:hAnsi="Times New Roman" w:cs="Times New Roman"/>
          <w:color w:val="231F20"/>
          <w:sz w:val="21"/>
          <w:szCs w:val="21"/>
        </w:rPr>
        <w:t xml:space="preserve"> la aceptación </w:t>
      </w:r>
      <w:r>
        <w:rPr>
          <w:rFonts w:ascii="Times New Roman" w:eastAsia="Times New Roman" w:hAnsi="Times New Roman" w:cs="Times New Roman"/>
          <w:color w:val="231F20"/>
          <w:sz w:val="21"/>
          <w:szCs w:val="21"/>
        </w:rPr>
        <w:t xml:space="preserve">a los </w:t>
      </w:r>
      <w:r>
        <w:rPr>
          <w:rFonts w:ascii="Times New Roman" w:eastAsia="Times New Roman" w:hAnsi="Times New Roman" w:cs="Times New Roman"/>
          <w:color w:val="231F20"/>
          <w:sz w:val="21"/>
          <w:szCs w:val="21"/>
        </w:rPr>
        <w:t>pasos</w:t>
      </w:r>
      <w:r>
        <w:rPr>
          <w:rFonts w:ascii="Times New Roman" w:eastAsia="Times New Roman" w:hAnsi="Times New Roman" w:cs="Times New Roman"/>
          <w:color w:val="231F20"/>
          <w:sz w:val="21"/>
          <w:szCs w:val="21"/>
        </w:rPr>
        <w:t xml:space="preserve"> por parte de la congregación. El Equ</w:t>
      </w:r>
      <w:r>
        <w:rPr>
          <w:rFonts w:ascii="Times New Roman" w:eastAsia="Times New Roman" w:hAnsi="Times New Roman" w:cs="Times New Roman"/>
          <w:color w:val="231F20"/>
          <w:sz w:val="21"/>
          <w:szCs w:val="21"/>
          <w:highlight w:val="white"/>
        </w:rPr>
        <w:t>ipo para el Cuidado de la Tierra debe presentar la información al consistorio</w:t>
      </w:r>
      <w:r>
        <w:rPr>
          <w:rFonts w:ascii="Times New Roman" w:eastAsia="Times New Roman" w:hAnsi="Times New Roman" w:cs="Times New Roman"/>
          <w:color w:val="231F20"/>
          <w:sz w:val="21"/>
          <w:szCs w:val="21"/>
          <w:highlight w:val="white"/>
        </w:rPr>
        <w:t>,</w:t>
      </w:r>
      <w:r>
        <w:rPr>
          <w:rFonts w:ascii="Times New Roman" w:eastAsia="Times New Roman" w:hAnsi="Times New Roman" w:cs="Times New Roman"/>
          <w:color w:val="231F20"/>
          <w:sz w:val="21"/>
          <w:szCs w:val="21"/>
          <w:highlight w:val="white"/>
        </w:rPr>
        <w:t xml:space="preserve"> solicitar </w:t>
      </w:r>
      <w:r>
        <w:rPr>
          <w:rFonts w:ascii="Times New Roman" w:eastAsia="Times New Roman" w:hAnsi="Times New Roman" w:cs="Times New Roman"/>
          <w:color w:val="231F20"/>
          <w:sz w:val="21"/>
          <w:szCs w:val="21"/>
          <w:highlight w:val="white"/>
        </w:rPr>
        <w:t>su</w:t>
      </w:r>
      <w:r>
        <w:rPr>
          <w:rFonts w:ascii="Times New Roman" w:eastAsia="Times New Roman" w:hAnsi="Times New Roman" w:cs="Times New Roman"/>
          <w:color w:val="231F20"/>
          <w:sz w:val="21"/>
          <w:szCs w:val="21"/>
          <w:highlight w:val="white"/>
        </w:rPr>
        <w:t xml:space="preserve"> aprobación </w:t>
      </w:r>
      <w:r>
        <w:rPr>
          <w:rFonts w:ascii="Times New Roman" w:eastAsia="Times New Roman" w:hAnsi="Times New Roman" w:cs="Times New Roman"/>
          <w:color w:val="231F20"/>
          <w:sz w:val="21"/>
          <w:szCs w:val="21"/>
          <w:highlight w:val="white"/>
        </w:rPr>
        <w:t>para firmar el</w:t>
      </w:r>
      <w:r>
        <w:rPr>
          <w:rFonts w:ascii="Times New Roman" w:eastAsia="Times New Roman" w:hAnsi="Times New Roman" w:cs="Times New Roman"/>
          <w:color w:val="231F20"/>
          <w:sz w:val="21"/>
          <w:szCs w:val="21"/>
          <w:highlight w:val="white"/>
        </w:rPr>
        <w:t xml:space="preserve"> Compromiso para el Cuidado de la Tierra</w:t>
      </w:r>
      <w:r>
        <w:rPr>
          <w:rFonts w:ascii="Times New Roman" w:eastAsia="Times New Roman" w:hAnsi="Times New Roman" w:cs="Times New Roman"/>
          <w:color w:val="231F20"/>
          <w:sz w:val="21"/>
          <w:szCs w:val="21"/>
          <w:highlight w:val="white"/>
        </w:rPr>
        <w:t>, y luego enviar</w:t>
      </w:r>
      <w:r>
        <w:rPr>
          <w:rFonts w:ascii="Times New Roman" w:eastAsia="Times New Roman" w:hAnsi="Times New Roman" w:cs="Times New Roman"/>
          <w:color w:val="231F20"/>
          <w:sz w:val="21"/>
          <w:szCs w:val="21"/>
          <w:highlight w:val="white"/>
        </w:rPr>
        <w:t xml:space="preserve"> </w:t>
      </w:r>
      <w:r>
        <w:rPr>
          <w:rFonts w:ascii="Times New Roman" w:eastAsia="Times New Roman" w:hAnsi="Times New Roman" w:cs="Times New Roman"/>
          <w:color w:val="231F20"/>
          <w:sz w:val="21"/>
          <w:szCs w:val="21"/>
          <w:highlight w:val="white"/>
        </w:rPr>
        <w:t>la</w:t>
      </w:r>
      <w:r>
        <w:rPr>
          <w:rFonts w:ascii="Times New Roman" w:eastAsia="Times New Roman" w:hAnsi="Times New Roman" w:cs="Times New Roman"/>
          <w:color w:val="231F20"/>
          <w:sz w:val="21"/>
          <w:szCs w:val="21"/>
          <w:highlight w:val="white"/>
        </w:rPr>
        <w:t xml:space="preserve"> solicitud. E</w:t>
      </w:r>
      <w:r>
        <w:rPr>
          <w:rFonts w:ascii="Times New Roman" w:eastAsia="Times New Roman" w:hAnsi="Times New Roman" w:cs="Times New Roman"/>
          <w:color w:val="231F20"/>
          <w:sz w:val="21"/>
          <w:szCs w:val="21"/>
          <w:highlight w:val="white"/>
        </w:rPr>
        <w:t>l</w:t>
      </w:r>
      <w:r>
        <w:rPr>
          <w:rFonts w:ascii="Times New Roman" w:eastAsia="Times New Roman" w:hAnsi="Times New Roman" w:cs="Times New Roman"/>
          <w:color w:val="231F20"/>
          <w:sz w:val="21"/>
          <w:szCs w:val="21"/>
          <w:highlight w:val="white"/>
        </w:rPr>
        <w:t xml:space="preserve"> documento del Compromiso y la </w:t>
      </w:r>
      <w:r>
        <w:rPr>
          <w:rFonts w:ascii="Times New Roman" w:eastAsia="Times New Roman" w:hAnsi="Times New Roman" w:cs="Times New Roman"/>
          <w:color w:val="231F20"/>
          <w:sz w:val="21"/>
          <w:szCs w:val="21"/>
          <w:highlight w:val="white"/>
        </w:rPr>
        <w:t>Solicitud están disponibles</w:t>
      </w:r>
      <w:r>
        <w:rPr>
          <w:rFonts w:ascii="Times New Roman" w:eastAsia="Times New Roman" w:hAnsi="Times New Roman" w:cs="Times New Roman"/>
          <w:color w:val="231F20"/>
          <w:sz w:val="21"/>
          <w:szCs w:val="21"/>
          <w:highlight w:val="white"/>
        </w:rPr>
        <w:t xml:space="preserve"> en  </w:t>
      </w:r>
      <w:hyperlink r:id="rId12">
        <w:r>
          <w:rPr>
            <w:rFonts w:ascii="Times New Roman" w:eastAsia="Times New Roman" w:hAnsi="Times New Roman" w:cs="Times New Roman"/>
            <w:b/>
            <w:color w:val="0000FF"/>
            <w:sz w:val="21"/>
            <w:szCs w:val="21"/>
            <w:highlight w:val="white"/>
            <w:u w:val="single"/>
          </w:rPr>
          <w:t>www.pcusa.org/earthcarecongregations.</w:t>
        </w:r>
      </w:hyperlink>
    </w:p>
    <w:p w14:paraId="689D5F48" w14:textId="77777777" w:rsidR="002912A2" w:rsidRDefault="002912A2" w:rsidP="00F81C57">
      <w:pPr>
        <w:rPr>
          <w:rFonts w:ascii="Times New Roman" w:eastAsia="Times New Roman" w:hAnsi="Times New Roman" w:cs="Times New Roman"/>
          <w:b/>
          <w:sz w:val="20"/>
          <w:szCs w:val="20"/>
        </w:rPr>
      </w:pPr>
    </w:p>
    <w:p w14:paraId="785D4A6F" w14:textId="77777777" w:rsidR="002912A2" w:rsidRDefault="002912A2" w:rsidP="00F81C57">
      <w:pPr>
        <w:rPr>
          <w:rFonts w:ascii="Times New Roman" w:eastAsia="Times New Roman" w:hAnsi="Times New Roman" w:cs="Times New Roman"/>
          <w:b/>
          <w:sz w:val="20"/>
          <w:szCs w:val="20"/>
        </w:rPr>
      </w:pPr>
    </w:p>
    <w:p w14:paraId="2DFD7924" w14:textId="77777777" w:rsidR="002912A2" w:rsidRDefault="0019090F" w:rsidP="00F81C57">
      <w:pPr>
        <w:pBdr>
          <w:top w:val="nil"/>
          <w:left w:val="nil"/>
          <w:bottom w:val="nil"/>
          <w:right w:val="nil"/>
          <w:between w:val="nil"/>
        </w:pBdr>
        <w:spacing w:before="122" w:line="268"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Una vez que haya completado</w:t>
      </w:r>
      <w:r>
        <w:rPr>
          <w:rFonts w:ascii="Times New Roman" w:eastAsia="Times New Roman" w:hAnsi="Times New Roman" w:cs="Times New Roman"/>
          <w:color w:val="231F20"/>
          <w:sz w:val="21"/>
          <w:szCs w:val="21"/>
        </w:rPr>
        <w:t xml:space="preserve"> l</w:t>
      </w:r>
      <w:r>
        <w:rPr>
          <w:rFonts w:ascii="Times New Roman" w:eastAsia="Times New Roman" w:hAnsi="Times New Roman" w:cs="Times New Roman"/>
          <w:color w:val="231F20"/>
          <w:sz w:val="21"/>
          <w:szCs w:val="21"/>
        </w:rPr>
        <w:t xml:space="preserve">a </w:t>
      </w:r>
      <w:r>
        <w:rPr>
          <w:rFonts w:ascii="Times New Roman" w:eastAsia="Times New Roman" w:hAnsi="Times New Roman" w:cs="Times New Roman"/>
          <w:color w:val="231F20"/>
          <w:sz w:val="21"/>
          <w:szCs w:val="21"/>
        </w:rPr>
        <w:t>solicitud, el</w:t>
      </w:r>
      <w:r>
        <w:rPr>
          <w:rFonts w:ascii="Times New Roman" w:eastAsia="Times New Roman" w:hAnsi="Times New Roman" w:cs="Times New Roman"/>
          <w:color w:val="231F20"/>
          <w:sz w:val="21"/>
          <w:szCs w:val="21"/>
        </w:rPr>
        <w:t xml:space="preserve"> Programa Presbiteriano contra el Hambre (PHP por sus siglas en inglés) repasará la solicitud y </w:t>
      </w:r>
      <w:r>
        <w:rPr>
          <w:rFonts w:ascii="Times New Roman" w:eastAsia="Times New Roman" w:hAnsi="Times New Roman" w:cs="Times New Roman"/>
          <w:color w:val="231F20"/>
          <w:sz w:val="21"/>
          <w:szCs w:val="21"/>
        </w:rPr>
        <w:t>cuando hayan</w:t>
      </w:r>
      <w:r>
        <w:rPr>
          <w:rFonts w:ascii="Times New Roman" w:eastAsia="Times New Roman" w:hAnsi="Times New Roman" w:cs="Times New Roman"/>
          <w:color w:val="231F20"/>
          <w:sz w:val="21"/>
          <w:szCs w:val="21"/>
        </w:rPr>
        <w:t xml:space="preserve"> acumulado 25 puntos por las acciones en cada una de las cuatro categorías, su iglesia recibirá el honor de ser una Congregación para el Cuidado de </w:t>
      </w:r>
      <w:r>
        <w:rPr>
          <w:rFonts w:ascii="Times New Roman" w:eastAsia="Times New Roman" w:hAnsi="Times New Roman" w:cs="Times New Roman"/>
          <w:color w:val="231F20"/>
          <w:sz w:val="21"/>
          <w:szCs w:val="21"/>
        </w:rPr>
        <w:t xml:space="preserve">la Tierra. El honor incluye un certificado de la Congregación para el Cuidado de la Tierra, el uso del logotipo de ECC (Earth Care </w:t>
      </w:r>
      <w:proofErr w:type="spellStart"/>
      <w:r>
        <w:rPr>
          <w:rFonts w:ascii="Times New Roman" w:eastAsia="Times New Roman" w:hAnsi="Times New Roman" w:cs="Times New Roman"/>
          <w:color w:val="231F20"/>
          <w:sz w:val="21"/>
          <w:szCs w:val="21"/>
        </w:rPr>
        <w:lastRenderedPageBreak/>
        <w:t>Congregation</w:t>
      </w:r>
      <w:proofErr w:type="spellEnd"/>
      <w:r>
        <w:rPr>
          <w:rFonts w:ascii="Times New Roman" w:eastAsia="Times New Roman" w:hAnsi="Times New Roman" w:cs="Times New Roman"/>
          <w:color w:val="231F20"/>
          <w:sz w:val="21"/>
          <w:szCs w:val="21"/>
        </w:rPr>
        <w:t xml:space="preserve">), ser listado en el sitio web, una notificación a su presbiterio, un comunicado de prensa para publicidad local </w:t>
      </w:r>
      <w:r>
        <w:rPr>
          <w:rFonts w:ascii="Times New Roman" w:eastAsia="Times New Roman" w:hAnsi="Times New Roman" w:cs="Times New Roman"/>
          <w:color w:val="231F20"/>
          <w:sz w:val="21"/>
          <w:szCs w:val="21"/>
        </w:rPr>
        <w:t>y otros recursos.</w:t>
      </w:r>
    </w:p>
    <w:p w14:paraId="701D1472" w14:textId="77777777" w:rsidR="002912A2" w:rsidRDefault="002912A2" w:rsidP="00F81C57">
      <w:pPr>
        <w:rPr>
          <w:rFonts w:ascii="Times New Roman" w:eastAsia="Times New Roman" w:hAnsi="Times New Roman" w:cs="Times New Roman"/>
          <w:sz w:val="26"/>
          <w:szCs w:val="26"/>
        </w:rPr>
      </w:pPr>
    </w:p>
    <w:p w14:paraId="26A6465D" w14:textId="77777777" w:rsidR="002912A2" w:rsidRDefault="0019090F" w:rsidP="00F81C57">
      <w:pPr>
        <w:pBdr>
          <w:top w:val="nil"/>
          <w:left w:val="nil"/>
          <w:bottom w:val="nil"/>
          <w:right w:val="nil"/>
          <w:between w:val="nil"/>
        </w:pBdr>
        <w:spacing w:line="268" w:lineRule="auto"/>
        <w:ind w:right="24"/>
        <w:jc w:val="both"/>
        <w:rPr>
          <w:rFonts w:ascii="Times New Roman" w:eastAsia="Times New Roman" w:hAnsi="Times New Roman" w:cs="Times New Roman"/>
          <w:color w:val="231F20"/>
          <w:sz w:val="21"/>
          <w:szCs w:val="21"/>
        </w:rPr>
      </w:pPr>
      <w:r>
        <w:rPr>
          <w:rFonts w:ascii="Times New Roman" w:eastAsia="Times New Roman" w:hAnsi="Times New Roman" w:cs="Times New Roman"/>
          <w:color w:val="231F20"/>
          <w:sz w:val="21"/>
          <w:szCs w:val="21"/>
        </w:rPr>
        <w:t xml:space="preserve">Si la auditoría muestra que su iglesia </w:t>
      </w:r>
      <w:r>
        <w:rPr>
          <w:rFonts w:ascii="Times New Roman" w:eastAsia="Times New Roman" w:hAnsi="Times New Roman" w:cs="Times New Roman"/>
          <w:color w:val="231F20"/>
          <w:sz w:val="21"/>
          <w:szCs w:val="21"/>
        </w:rPr>
        <w:t xml:space="preserve">todavía </w:t>
      </w:r>
      <w:r>
        <w:rPr>
          <w:rFonts w:ascii="Times New Roman" w:eastAsia="Times New Roman" w:hAnsi="Times New Roman" w:cs="Times New Roman"/>
          <w:color w:val="231F20"/>
          <w:sz w:val="21"/>
          <w:szCs w:val="21"/>
        </w:rPr>
        <w:t>no ha logrado acumul</w:t>
      </w:r>
      <w:r>
        <w:rPr>
          <w:rFonts w:ascii="Times New Roman" w:eastAsia="Times New Roman" w:hAnsi="Times New Roman" w:cs="Times New Roman"/>
          <w:color w:val="231F20"/>
          <w:sz w:val="21"/>
          <w:szCs w:val="21"/>
        </w:rPr>
        <w:t>ar</w:t>
      </w:r>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el</w:t>
      </w:r>
      <w:r>
        <w:rPr>
          <w:rFonts w:ascii="Times New Roman" w:eastAsia="Times New Roman" w:hAnsi="Times New Roman" w:cs="Times New Roman"/>
          <w:color w:val="231F20"/>
          <w:sz w:val="21"/>
          <w:szCs w:val="21"/>
        </w:rPr>
        <w:t xml:space="preserve"> total de 100 puntos (25 en cada categoría), su iglesia debe continuar dando pasos hacia el cuidado de la tierra y solicitar ser una Congregación para el Cuidado de la Tierra cuando se haya alcanzado la puntuación total. Esta Guía enumera ejemplos y recurs</w:t>
      </w:r>
      <w:r>
        <w:rPr>
          <w:rFonts w:ascii="Times New Roman" w:eastAsia="Times New Roman" w:hAnsi="Times New Roman" w:cs="Times New Roman"/>
          <w:color w:val="231F20"/>
          <w:sz w:val="21"/>
          <w:szCs w:val="21"/>
        </w:rPr>
        <w:t xml:space="preserve">os para </w:t>
      </w:r>
      <w:r>
        <w:rPr>
          <w:rFonts w:ascii="Times New Roman" w:eastAsia="Times New Roman" w:hAnsi="Times New Roman" w:cs="Times New Roman"/>
          <w:color w:val="231F20"/>
          <w:sz w:val="21"/>
          <w:szCs w:val="21"/>
        </w:rPr>
        <w:t>apoyar</w:t>
      </w:r>
      <w:r>
        <w:rPr>
          <w:rFonts w:ascii="Times New Roman" w:eastAsia="Times New Roman" w:hAnsi="Times New Roman" w:cs="Times New Roman"/>
          <w:color w:val="231F20"/>
          <w:sz w:val="21"/>
          <w:szCs w:val="21"/>
        </w:rPr>
        <w:t xml:space="preserve"> las cuatro categorías, con actividades que su iglesia puede elegir implementar según su contexto</w:t>
      </w:r>
      <w:r>
        <w:rPr>
          <w:rFonts w:ascii="Times New Roman" w:eastAsia="Times New Roman" w:hAnsi="Times New Roman" w:cs="Times New Roman"/>
          <w:color w:val="231F20"/>
          <w:sz w:val="21"/>
          <w:szCs w:val="21"/>
        </w:rPr>
        <w:t>, en favor del cuidado de la Tierra</w:t>
      </w:r>
      <w:r>
        <w:rPr>
          <w:rFonts w:ascii="Times New Roman" w:eastAsia="Times New Roman" w:hAnsi="Times New Roman" w:cs="Times New Roman"/>
          <w:color w:val="231F20"/>
          <w:sz w:val="21"/>
          <w:szCs w:val="21"/>
        </w:rPr>
        <w:t>. La responsabilidad de progresar en cada una de las cuatro categorías se puede asignar a los comités de la ig</w:t>
      </w:r>
      <w:r>
        <w:rPr>
          <w:rFonts w:ascii="Times New Roman" w:eastAsia="Times New Roman" w:hAnsi="Times New Roman" w:cs="Times New Roman"/>
          <w:color w:val="231F20"/>
          <w:sz w:val="21"/>
          <w:szCs w:val="21"/>
        </w:rPr>
        <w:t xml:space="preserve">lesia existentes, como el </w:t>
      </w:r>
      <w:r>
        <w:rPr>
          <w:rFonts w:ascii="Times New Roman" w:eastAsia="Times New Roman" w:hAnsi="Times New Roman" w:cs="Times New Roman"/>
          <w:color w:val="231F20"/>
          <w:sz w:val="21"/>
          <w:szCs w:val="21"/>
        </w:rPr>
        <w:t>comité de</w:t>
      </w:r>
      <w:r>
        <w:rPr>
          <w:rFonts w:ascii="Times New Roman" w:eastAsia="Times New Roman" w:hAnsi="Times New Roman" w:cs="Times New Roman"/>
          <w:color w:val="231F20"/>
          <w:sz w:val="21"/>
          <w:szCs w:val="21"/>
        </w:rPr>
        <w:t xml:space="preserve"> adoración, educación, instalaciones y trabajo en la comunidad. PHP puede ayudar a las iglesias con ideas sobre cómo implementar actividades y facilitar cambios para trabajar hacia la certificación de su Congregación.</w:t>
      </w:r>
    </w:p>
    <w:p w14:paraId="53E61575" w14:textId="77777777" w:rsidR="002912A2" w:rsidRDefault="002912A2" w:rsidP="00F81C57">
      <w:pPr>
        <w:pBdr>
          <w:top w:val="nil"/>
          <w:left w:val="nil"/>
          <w:bottom w:val="nil"/>
          <w:right w:val="nil"/>
          <w:between w:val="nil"/>
        </w:pBdr>
        <w:spacing w:line="268" w:lineRule="auto"/>
        <w:ind w:right="24"/>
        <w:rPr>
          <w:rFonts w:ascii="Times New Roman" w:eastAsia="Times New Roman" w:hAnsi="Times New Roman" w:cs="Times New Roman"/>
          <w:color w:val="231F20"/>
          <w:sz w:val="21"/>
          <w:szCs w:val="21"/>
        </w:rPr>
      </w:pPr>
    </w:p>
    <w:p w14:paraId="3CD201C5" w14:textId="77777777" w:rsidR="002912A2" w:rsidRDefault="0019090F" w:rsidP="00F81C57">
      <w:pPr>
        <w:pBdr>
          <w:top w:val="nil"/>
          <w:left w:val="nil"/>
          <w:bottom w:val="nil"/>
          <w:right w:val="nil"/>
          <w:between w:val="nil"/>
        </w:pBdr>
        <w:spacing w:before="27" w:line="268" w:lineRule="auto"/>
        <w:ind w:right="5"/>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El honor de ser una Congregación para el Cuidado de la Tierra debe renovarse cada año entre el 1ero de enero y el 15 de febrero. La renovación requiere ganar un total de 50 puntos en las cuatro categorías con un mínimo de 5 puntos en cada categoría. Para l</w:t>
      </w:r>
      <w:r>
        <w:rPr>
          <w:rFonts w:ascii="Times New Roman" w:eastAsia="Times New Roman" w:hAnsi="Times New Roman" w:cs="Times New Roman"/>
          <w:color w:val="231F20"/>
          <w:sz w:val="21"/>
          <w:szCs w:val="21"/>
        </w:rPr>
        <w:t>a recertificación, se deben ganar puntos durante el año anterior, es decir, si el horno de alta eficiencia de la iglesia se instaló hace 4 años, est</w:t>
      </w:r>
      <w:r>
        <w:rPr>
          <w:rFonts w:ascii="Times New Roman" w:eastAsia="Times New Roman" w:hAnsi="Times New Roman" w:cs="Times New Roman"/>
          <w:color w:val="231F20"/>
          <w:sz w:val="21"/>
          <w:szCs w:val="21"/>
        </w:rPr>
        <w:t>e</w:t>
      </w:r>
      <w:r>
        <w:rPr>
          <w:rFonts w:ascii="Times New Roman" w:eastAsia="Times New Roman" w:hAnsi="Times New Roman" w:cs="Times New Roman"/>
          <w:color w:val="231F20"/>
          <w:sz w:val="21"/>
          <w:szCs w:val="21"/>
        </w:rPr>
        <w:t xml:space="preserve"> no se puede contar para la recertificación. Sin embargo, si una iglesia continúa usando platos reutilizabl</w:t>
      </w:r>
      <w:r>
        <w:rPr>
          <w:rFonts w:ascii="Times New Roman" w:eastAsia="Times New Roman" w:hAnsi="Times New Roman" w:cs="Times New Roman"/>
          <w:color w:val="231F20"/>
          <w:sz w:val="21"/>
          <w:szCs w:val="21"/>
        </w:rPr>
        <w:t>es, esto sí se puede contar nuevamente para la recertificación. En general, si una congregación toma medidas adicionales o continuas, los puntos cuentan para la recertificación. Las iglesias que cumplan con los requisitos de renovación recibirán un certifi</w:t>
      </w:r>
      <w:r>
        <w:rPr>
          <w:rFonts w:ascii="Times New Roman" w:eastAsia="Times New Roman" w:hAnsi="Times New Roman" w:cs="Times New Roman"/>
          <w:color w:val="231F20"/>
          <w:sz w:val="21"/>
          <w:szCs w:val="21"/>
        </w:rPr>
        <w:t xml:space="preserve">cado actualizado, permiso para usar el logotipo de ECC (Earth Care </w:t>
      </w:r>
      <w:proofErr w:type="spellStart"/>
      <w:r>
        <w:rPr>
          <w:rFonts w:ascii="Times New Roman" w:eastAsia="Times New Roman" w:hAnsi="Times New Roman" w:cs="Times New Roman"/>
          <w:color w:val="231F20"/>
          <w:sz w:val="21"/>
          <w:szCs w:val="21"/>
        </w:rPr>
        <w:t>Congregations</w:t>
      </w:r>
      <w:proofErr w:type="spellEnd"/>
      <w:r>
        <w:rPr>
          <w:rFonts w:ascii="Times New Roman" w:eastAsia="Times New Roman" w:hAnsi="Times New Roman" w:cs="Times New Roman"/>
          <w:color w:val="231F20"/>
          <w:sz w:val="21"/>
          <w:szCs w:val="21"/>
        </w:rPr>
        <w:t>) y una mención continua en nuestro sitio web.</w:t>
      </w:r>
    </w:p>
    <w:p w14:paraId="5F9ABB5B" w14:textId="77777777" w:rsidR="002912A2" w:rsidRDefault="002912A2" w:rsidP="00F81C57">
      <w:pPr>
        <w:spacing w:before="1"/>
        <w:rPr>
          <w:rFonts w:ascii="Times New Roman" w:eastAsia="Times New Roman" w:hAnsi="Times New Roman" w:cs="Times New Roman"/>
          <w:sz w:val="21"/>
          <w:szCs w:val="21"/>
        </w:rPr>
      </w:pPr>
    </w:p>
    <w:p w14:paraId="4E127543" w14:textId="77777777" w:rsidR="002912A2" w:rsidRDefault="0019090F" w:rsidP="00F81C57">
      <w:pPr>
        <w:pStyle w:val="Heading1"/>
        <w:tabs>
          <w:tab w:val="left" w:pos="5741"/>
        </w:tabs>
        <w:ind w:left="0"/>
        <w:rPr>
          <w:b w:val="0"/>
        </w:rPr>
      </w:pPr>
      <w:r>
        <w:rPr>
          <w:color w:val="5E9732"/>
        </w:rPr>
        <w:t>¿</w:t>
      </w:r>
      <w:r>
        <w:rPr>
          <w:color w:val="5E9732"/>
          <w:u w:val="single"/>
        </w:rPr>
        <w:t xml:space="preserve">QUÉ PUEDE ESPERAR MI IGLESIA? </w:t>
      </w:r>
    </w:p>
    <w:p w14:paraId="35297810" w14:textId="77777777" w:rsidR="002912A2" w:rsidRDefault="002912A2" w:rsidP="00F81C57">
      <w:pPr>
        <w:spacing w:before="4"/>
        <w:rPr>
          <w:rFonts w:ascii="Times New Roman" w:eastAsia="Times New Roman" w:hAnsi="Times New Roman" w:cs="Times New Roman"/>
          <w:b/>
          <w:sz w:val="3"/>
          <w:szCs w:val="3"/>
        </w:rPr>
      </w:pPr>
    </w:p>
    <w:p w14:paraId="12EFC6CC" w14:textId="77777777" w:rsidR="002912A2" w:rsidRDefault="0019090F" w:rsidP="00F81C57">
      <w:pPr>
        <w:tabs>
          <w:tab w:val="left" w:pos="5756"/>
        </w:tabs>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0C17482" wp14:editId="089F7FBD">
                <wp:extent cx="9525" cy="9525"/>
                <wp:effectExtent l="0" t="0" r="0" b="0"/>
                <wp:docPr id="120" name=""/>
                <wp:cNvGraphicFramePr/>
                <a:graphic xmlns:a="http://schemas.openxmlformats.org/drawingml/2006/main">
                  <a:graphicData uri="http://schemas.microsoft.com/office/word/2010/wordprocessingGroup">
                    <wpg:wgp>
                      <wpg:cNvGrpSpPr/>
                      <wpg:grpSpPr>
                        <a:xfrm>
                          <a:off x="0" y="0"/>
                          <a:ext cx="9525" cy="9525"/>
                          <a:chOff x="5341238" y="3775238"/>
                          <a:chExt cx="6350" cy="6350"/>
                        </a:xfrm>
                      </wpg:grpSpPr>
                      <wpg:grpSp>
                        <wpg:cNvPr id="104" name="Group 104"/>
                        <wpg:cNvGrpSpPr/>
                        <wpg:grpSpPr>
                          <a:xfrm>
                            <a:off x="5341238" y="3775238"/>
                            <a:ext cx="6350" cy="6350"/>
                            <a:chOff x="0" y="0"/>
                            <a:chExt cx="10" cy="10"/>
                          </a:xfrm>
                        </wpg:grpSpPr>
                        <wps:wsp>
                          <wps:cNvPr id="113" name="Rectangle 113"/>
                          <wps:cNvSpPr/>
                          <wps:spPr>
                            <a:xfrm>
                              <a:off x="0" y="0"/>
                              <a:ext cx="0" cy="0"/>
                            </a:xfrm>
                            <a:prstGeom prst="rect">
                              <a:avLst/>
                            </a:prstGeom>
                            <a:noFill/>
                            <a:ln>
                              <a:noFill/>
                            </a:ln>
                          </wps:spPr>
                          <wps:txbx>
                            <w:txbxContent>
                              <w:p w14:paraId="1098DFB8" w14:textId="77777777" w:rsidR="002912A2" w:rsidRDefault="002912A2">
                                <w:pPr>
                                  <w:textDirection w:val="btLr"/>
                                </w:pPr>
                              </w:p>
                            </w:txbxContent>
                          </wps:txbx>
                          <wps:bodyPr spcFirstLastPara="1" wrap="square" lIns="91425" tIns="91425" rIns="91425" bIns="91425" anchor="ctr" anchorCtr="0">
                            <a:noAutofit/>
                          </wps:bodyPr>
                        </wps:wsp>
                        <wps:wsp>
                          <wps:cNvPr id="114" name="Freeform: Shape 114"/>
                          <wps:cNvSpPr/>
                          <wps:spPr>
                            <a:xfrm>
                              <a:off x="8" y="8"/>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30C17482" id="_x0000_s1068" style="width:.75pt;height:.75pt;mso-position-horizontal-relative:char;mso-position-vertical-relative:line" coordorigin="53412,37752"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">
                <v:group id="Group 104" o:spid="_x0000_s1069" style="position:absolute;left:53412;top:37752;width:63;height:63"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113" o:spid="_x0000_s1070"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" filled="f" stroked="f">
                    <v:textbox inset="2.53958mm,2.53958mm,2.53958mm,2.53958mm">
                      <w:txbxContent>
                        <w:p w14:paraId="1098DFB8" w14:textId="77777777" w:rsidR="002912A2" w:rsidRDefault="002912A2">
                          <w:pPr>
                            <w:textDirection w:val="btLr"/>
                          </w:pPr>
                        </w:p>
                      </w:txbxContent>
                    </v:textbox>
                  </v:rect>
                  <v:shape id="Freeform: Shape 114" o:spid="_x0000_s1071" style="position:absolute;left:8;top:8;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" path="m,l,e" filled="f" strokecolor="#5e9732">
                    <v:path arrowok="t" o:extrusionok="f"/>
                  </v:shape>
                </v:group>
                <w10:anchorlock/>
              </v:group>
            </w:pict>
          </mc:Fallback>
        </mc:AlternateContent>
      </w:r>
      <w:r>
        <w:rPr>
          <w:rFonts w:ascii="Times New Roman" w:eastAsia="Times New Roman" w:hAnsi="Times New Roman" w:cs="Times New Roman"/>
          <w:sz w:val="2"/>
          <w:szCs w:val="2"/>
        </w:rPr>
        <w:tab/>
      </w:r>
      <w:r>
        <w:rPr>
          <w:rFonts w:ascii="Times New Roman" w:eastAsia="Times New Roman" w:hAnsi="Times New Roman" w:cs="Times New Roman"/>
          <w:noProof/>
          <w:sz w:val="2"/>
          <w:szCs w:val="2"/>
        </w:rPr>
        <mc:AlternateContent>
          <mc:Choice Requires="wpg">
            <w:drawing>
              <wp:inline distT="0" distB="0" distL="0" distR="0" wp14:anchorId="69F42756" wp14:editId="5695F87D">
                <wp:extent cx="9525" cy="9525"/>
                <wp:effectExtent l="0" t="0" r="0" b="0"/>
                <wp:docPr id="118" name=""/>
                <wp:cNvGraphicFramePr/>
                <a:graphic xmlns:a="http://schemas.openxmlformats.org/drawingml/2006/main">
                  <a:graphicData uri="http://schemas.microsoft.com/office/word/2010/wordprocessingGroup">
                    <wpg:wgp>
                      <wpg:cNvGrpSpPr/>
                      <wpg:grpSpPr>
                        <a:xfrm>
                          <a:off x="0" y="0"/>
                          <a:ext cx="9525" cy="9525"/>
                          <a:chOff x="5341238" y="3775238"/>
                          <a:chExt cx="6350" cy="6350"/>
                        </a:xfrm>
                      </wpg:grpSpPr>
                      <wpg:grpSp>
                        <wpg:cNvPr id="115" name="Group 115"/>
                        <wpg:cNvGrpSpPr/>
                        <wpg:grpSpPr>
                          <a:xfrm>
                            <a:off x="5341238" y="3775238"/>
                            <a:ext cx="6350" cy="6350"/>
                            <a:chOff x="0" y="0"/>
                            <a:chExt cx="10" cy="10"/>
                          </a:xfrm>
                        </wpg:grpSpPr>
                        <wps:wsp>
                          <wps:cNvPr id="117" name="Rectangle 117"/>
                          <wps:cNvSpPr/>
                          <wps:spPr>
                            <a:xfrm>
                              <a:off x="0" y="0"/>
                              <a:ext cx="0" cy="0"/>
                            </a:xfrm>
                            <a:prstGeom prst="rect">
                              <a:avLst/>
                            </a:prstGeom>
                            <a:noFill/>
                            <a:ln>
                              <a:noFill/>
                            </a:ln>
                          </wps:spPr>
                          <wps:txbx>
                            <w:txbxContent>
                              <w:p w14:paraId="38DF9F6D" w14:textId="77777777" w:rsidR="002912A2" w:rsidRDefault="002912A2">
                                <w:pPr>
                                  <w:textDirection w:val="btLr"/>
                                </w:pPr>
                              </w:p>
                            </w:txbxContent>
                          </wps:txbx>
                          <wps:bodyPr spcFirstLastPara="1" wrap="square" lIns="91425" tIns="91425" rIns="91425" bIns="91425" anchor="ctr" anchorCtr="0">
                            <a:noAutofit/>
                          </wps:bodyPr>
                        </wps:wsp>
                        <wps:wsp>
                          <wps:cNvPr id="119" name="Freeform: Shape 119"/>
                          <wps:cNvSpPr/>
                          <wps:spPr>
                            <a:xfrm>
                              <a:off x="8" y="8"/>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69F42756" id="_x0000_s1072" style="width:.75pt;height:.75pt;mso-position-horizontal-relative:char;mso-position-vertical-relative:line" coordorigin="53412,37752" coordsize="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">
                <v:group id="Group 115" o:spid="_x0000_s1073" style="position:absolute;left:53412;top:37752;width:63;height:63"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Rectangle 117" o:spid="_x0000_s1074" style="position:absolute;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" filled="f" stroked="f">
                    <v:textbox inset="2.53958mm,2.53958mm,2.53958mm,2.53958mm">
                      <w:txbxContent>
                        <w:p w14:paraId="38DF9F6D" w14:textId="77777777" w:rsidR="002912A2" w:rsidRDefault="002912A2">
                          <w:pPr>
                            <w:textDirection w:val="btLr"/>
                          </w:pPr>
                        </w:p>
                      </w:txbxContent>
                    </v:textbox>
                  </v:rect>
                  <v:shape id="Freeform: Shape 119" o:spid="_x0000_s1075" style="position:absolute;left:8;top:8;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" path="m,l,e" filled="f" strokecolor="#5e9732">
                    <v:path arrowok="t" o:extrusionok="f"/>
                  </v:shape>
                </v:group>
                <w10:anchorlock/>
              </v:group>
            </w:pict>
          </mc:Fallback>
        </mc:AlternateContent>
      </w:r>
    </w:p>
    <w:p w14:paraId="13AA3071" w14:textId="77777777" w:rsidR="002912A2" w:rsidRDefault="002912A2" w:rsidP="00F81C57">
      <w:pPr>
        <w:spacing w:before="6"/>
        <w:rPr>
          <w:rFonts w:ascii="Times New Roman" w:eastAsia="Times New Roman" w:hAnsi="Times New Roman" w:cs="Times New Roman"/>
          <w:b/>
          <w:sz w:val="19"/>
          <w:szCs w:val="19"/>
        </w:rPr>
      </w:pPr>
    </w:p>
    <w:p w14:paraId="0311189A" w14:textId="77777777" w:rsidR="002912A2" w:rsidRDefault="0019090F" w:rsidP="00F81C57">
      <w:pPr>
        <w:pBdr>
          <w:top w:val="nil"/>
          <w:left w:val="nil"/>
          <w:bottom w:val="nil"/>
          <w:right w:val="nil"/>
          <w:between w:val="nil"/>
        </w:pBdr>
        <w:spacing w:line="268" w:lineRule="auto"/>
        <w:ind w:right="5"/>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 xml:space="preserve">Las congregaciones que solicitan ser Congregaciones para el Cuidado de la Tierra se </w:t>
      </w:r>
      <w:r>
        <w:rPr>
          <w:rFonts w:ascii="Times New Roman" w:eastAsia="Times New Roman" w:hAnsi="Times New Roman" w:cs="Times New Roman"/>
          <w:color w:val="231F20"/>
          <w:sz w:val="21"/>
          <w:szCs w:val="21"/>
        </w:rPr>
        <w:t>organizarán para</w:t>
      </w:r>
      <w:r>
        <w:rPr>
          <w:rFonts w:ascii="Times New Roman" w:eastAsia="Times New Roman" w:hAnsi="Times New Roman" w:cs="Times New Roman"/>
          <w:color w:val="231F20"/>
          <w:sz w:val="21"/>
          <w:szCs w:val="21"/>
        </w:rPr>
        <w:t xml:space="preserve"> hacer que sus edificios, operaciones, servicios de adoración, educación y actividades en la comunidad sean respetuosos de la gloria de la creación de Dios.</w:t>
      </w:r>
      <w:r>
        <w:rPr>
          <w:rFonts w:ascii="Times New Roman" w:eastAsia="Times New Roman" w:hAnsi="Times New Roman" w:cs="Times New Roman"/>
          <w:color w:val="231F20"/>
          <w:sz w:val="21"/>
          <w:szCs w:val="21"/>
        </w:rPr>
        <w:t xml:space="preserve"> Esta preocupación por preservar y sostener lo que nuestro Creador ha hecho, irá más allá de la</w:t>
      </w:r>
      <w:r>
        <w:rPr>
          <w:rFonts w:ascii="Times New Roman" w:eastAsia="Times New Roman" w:hAnsi="Times New Roman" w:cs="Times New Roman"/>
          <w:color w:val="231F20"/>
          <w:sz w:val="21"/>
          <w:szCs w:val="21"/>
        </w:rPr>
        <w:t xml:space="preserve"> vida de la congregación; s</w:t>
      </w:r>
      <w:r>
        <w:rPr>
          <w:rFonts w:ascii="Times New Roman" w:eastAsia="Times New Roman" w:hAnsi="Times New Roman" w:cs="Times New Roman"/>
          <w:color w:val="231F20"/>
          <w:sz w:val="21"/>
          <w:szCs w:val="21"/>
        </w:rPr>
        <w:t>e extenderá a los hogares y la vida familiar de los miembros de la congregación.  El programa ECC ayuda a las iglesias a planificar</w:t>
      </w:r>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un</w:t>
      </w:r>
      <w:r>
        <w:rPr>
          <w:rFonts w:ascii="Times New Roman" w:eastAsia="Times New Roman" w:hAnsi="Times New Roman" w:cs="Times New Roman"/>
          <w:color w:val="231F20"/>
          <w:sz w:val="21"/>
          <w:szCs w:val="21"/>
        </w:rPr>
        <w:t xml:space="preserve"> ministerio continuo de cuidado de la tierra, y puede </w:t>
      </w:r>
      <w:r>
        <w:rPr>
          <w:rFonts w:ascii="Times New Roman" w:eastAsia="Times New Roman" w:hAnsi="Times New Roman" w:cs="Times New Roman"/>
          <w:color w:val="231F20"/>
          <w:sz w:val="21"/>
          <w:szCs w:val="21"/>
        </w:rPr>
        <w:t>ofrecer</w:t>
      </w:r>
      <w:r>
        <w:rPr>
          <w:rFonts w:ascii="Times New Roman" w:eastAsia="Times New Roman" w:hAnsi="Times New Roman" w:cs="Times New Roman"/>
          <w:color w:val="231F20"/>
          <w:sz w:val="21"/>
          <w:szCs w:val="21"/>
        </w:rPr>
        <w:t xml:space="preserve"> un mayor apoyo para este ministerio</w:t>
      </w:r>
      <w:r>
        <w:rPr>
          <w:rFonts w:ascii="Times New Roman" w:eastAsia="Times New Roman" w:hAnsi="Times New Roman" w:cs="Times New Roman"/>
          <w:color w:val="231F20"/>
          <w:sz w:val="21"/>
          <w:szCs w:val="21"/>
        </w:rPr>
        <w:t>.</w:t>
      </w:r>
    </w:p>
    <w:p w14:paraId="41E96C3D" w14:textId="77777777" w:rsidR="002912A2" w:rsidRDefault="002912A2" w:rsidP="00F81C57">
      <w:pPr>
        <w:spacing w:before="7"/>
        <w:rPr>
          <w:rFonts w:ascii="Times New Roman" w:eastAsia="Times New Roman" w:hAnsi="Times New Roman" w:cs="Times New Roman"/>
          <w:sz w:val="23"/>
          <w:szCs w:val="23"/>
        </w:rPr>
      </w:pPr>
    </w:p>
    <w:p w14:paraId="32EA4504" w14:textId="77777777" w:rsidR="002912A2" w:rsidRDefault="0019090F" w:rsidP="00F81C57">
      <w:pPr>
        <w:spacing w:line="268" w:lineRule="auto"/>
        <w:ind w:right="5"/>
        <w:jc w:val="both"/>
        <w:rPr>
          <w:rFonts w:ascii="Times New Roman" w:eastAsia="Times New Roman" w:hAnsi="Times New Roman" w:cs="Times New Roman"/>
          <w:color w:val="231F20"/>
          <w:sz w:val="21"/>
          <w:szCs w:val="21"/>
        </w:rPr>
      </w:pPr>
      <w:r>
        <w:rPr>
          <w:rFonts w:ascii="Times New Roman" w:eastAsia="Times New Roman" w:hAnsi="Times New Roman" w:cs="Times New Roman"/>
          <w:b/>
          <w:color w:val="231F20"/>
          <w:sz w:val="21"/>
          <w:szCs w:val="21"/>
        </w:rPr>
        <w:t xml:space="preserve">Comuníquese con PHP para obtener ayuda para convertirse en una Congregación para el cuidado de la Tierra, </w:t>
      </w:r>
      <w:r>
        <w:rPr>
          <w:rFonts w:ascii="Times New Roman" w:eastAsia="Times New Roman" w:hAnsi="Times New Roman" w:cs="Times New Roman"/>
          <w:color w:val="231F20"/>
          <w:sz w:val="21"/>
          <w:szCs w:val="21"/>
        </w:rPr>
        <w:t>o</w:t>
      </w:r>
      <w:r>
        <w:rPr>
          <w:rFonts w:ascii="Times New Roman" w:eastAsia="Times New Roman" w:hAnsi="Times New Roman" w:cs="Times New Roman"/>
          <w:b/>
          <w:color w:val="231F20"/>
          <w:sz w:val="21"/>
          <w:szCs w:val="21"/>
        </w:rPr>
        <w:t xml:space="preserve"> </w:t>
      </w:r>
      <w:r>
        <w:rPr>
          <w:rFonts w:ascii="Times New Roman" w:eastAsia="Times New Roman" w:hAnsi="Times New Roman" w:cs="Times New Roman"/>
          <w:color w:val="231F20"/>
          <w:sz w:val="21"/>
          <w:szCs w:val="21"/>
        </w:rPr>
        <w:t>para cualquier pregunta que surja durante el pro</w:t>
      </w:r>
      <w:r>
        <w:rPr>
          <w:rFonts w:ascii="Times New Roman" w:eastAsia="Times New Roman" w:hAnsi="Times New Roman" w:cs="Times New Roman"/>
          <w:color w:val="231F20"/>
          <w:sz w:val="21"/>
          <w:szCs w:val="21"/>
        </w:rPr>
        <w:t xml:space="preserve">ceso, escribiendo a:  </w:t>
      </w:r>
      <w:hyperlink r:id="rId13">
        <w:r>
          <w:rPr>
            <w:rFonts w:ascii="Times New Roman" w:eastAsia="Times New Roman" w:hAnsi="Times New Roman" w:cs="Times New Roman"/>
            <w:color w:val="0000FF"/>
            <w:sz w:val="21"/>
            <w:szCs w:val="21"/>
            <w:u w:val="single"/>
          </w:rPr>
          <w:t>jessica.maudlin@pcusa.org</w:t>
        </w:r>
      </w:hyperlink>
      <w:r>
        <w:rPr>
          <w:rFonts w:ascii="Times New Roman" w:eastAsia="Times New Roman" w:hAnsi="Times New Roman" w:cs="Times New Roman"/>
          <w:color w:val="231F20"/>
          <w:sz w:val="21"/>
          <w:szCs w:val="21"/>
        </w:rPr>
        <w:t xml:space="preserve">. </w:t>
      </w:r>
    </w:p>
    <w:p w14:paraId="606687AA" w14:textId="77777777" w:rsidR="002912A2" w:rsidRDefault="002912A2" w:rsidP="00F81C57">
      <w:pPr>
        <w:spacing w:line="268" w:lineRule="auto"/>
        <w:ind w:right="930"/>
        <w:jc w:val="both"/>
        <w:rPr>
          <w:rFonts w:ascii="Times New Roman" w:eastAsia="Times New Roman" w:hAnsi="Times New Roman" w:cs="Times New Roman"/>
          <w:color w:val="231F20"/>
          <w:sz w:val="21"/>
          <w:szCs w:val="21"/>
        </w:rPr>
      </w:pPr>
    </w:p>
    <w:p w14:paraId="586F5D19" w14:textId="77777777" w:rsidR="002912A2" w:rsidRDefault="0019090F" w:rsidP="00F81C57">
      <w:pPr>
        <w:pBdr>
          <w:top w:val="nil"/>
          <w:left w:val="nil"/>
          <w:bottom w:val="nil"/>
          <w:right w:val="nil"/>
          <w:between w:val="nil"/>
        </w:pBdr>
        <w:spacing w:before="12" w:line="261" w:lineRule="auto"/>
        <w:ind w:right="5"/>
        <w:rPr>
          <w:rFonts w:ascii="Times New Roman" w:eastAsia="Times New Roman" w:hAnsi="Times New Roman" w:cs="Times New Roman"/>
          <w:color w:val="000000"/>
          <w:sz w:val="21"/>
          <w:szCs w:val="21"/>
        </w:rPr>
        <w:sectPr w:rsidR="002912A2">
          <w:headerReference w:type="even" r:id="rId14"/>
          <w:headerReference w:type="default" r:id="rId15"/>
          <w:type w:val="continuous"/>
          <w:pgSz w:w="12240" w:h="15840"/>
          <w:pgMar w:top="1440" w:right="1440" w:bottom="1440" w:left="1440" w:header="720" w:footer="720" w:gutter="0"/>
          <w:cols w:space="720"/>
        </w:sectPr>
      </w:pPr>
      <w:r>
        <w:rPr>
          <w:rFonts w:ascii="Times New Roman" w:eastAsia="Times New Roman" w:hAnsi="Times New Roman" w:cs="Times New Roman"/>
          <w:b/>
          <w:color w:val="231F20"/>
          <w:sz w:val="21"/>
          <w:szCs w:val="21"/>
        </w:rPr>
        <w:t>Para obtener más información</w:t>
      </w:r>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b/>
          <w:color w:val="231F20"/>
          <w:sz w:val="21"/>
          <w:szCs w:val="21"/>
        </w:rPr>
        <w:t xml:space="preserve">y todos los formularios </w:t>
      </w:r>
      <w:r>
        <w:rPr>
          <w:rFonts w:ascii="Times New Roman" w:eastAsia="Times New Roman" w:hAnsi="Times New Roman" w:cs="Times New Roman"/>
          <w:color w:val="231F20"/>
          <w:sz w:val="21"/>
          <w:szCs w:val="21"/>
        </w:rPr>
        <w:t>relacionados para</w:t>
      </w:r>
      <w:r>
        <w:rPr>
          <w:rFonts w:ascii="Times New Roman" w:eastAsia="Times New Roman" w:hAnsi="Times New Roman" w:cs="Times New Roman"/>
          <w:b/>
          <w:color w:val="231F20"/>
          <w:sz w:val="21"/>
          <w:szCs w:val="21"/>
        </w:rPr>
        <w:t xml:space="preserve"> </w:t>
      </w:r>
      <w:r>
        <w:rPr>
          <w:rFonts w:ascii="Times New Roman" w:eastAsia="Times New Roman" w:hAnsi="Times New Roman" w:cs="Times New Roman"/>
          <w:color w:val="231F20"/>
          <w:sz w:val="21"/>
          <w:szCs w:val="21"/>
        </w:rPr>
        <w:t xml:space="preserve">el programa de Congregaciones para el Cuidado de la Tierra, visite: </w:t>
      </w:r>
      <w:hyperlink r:id="rId16">
        <w:r>
          <w:rPr>
            <w:rFonts w:ascii="Times New Roman" w:eastAsia="Times New Roman" w:hAnsi="Times New Roman" w:cs="Times New Roman"/>
            <w:color w:val="0000FF"/>
            <w:sz w:val="21"/>
            <w:szCs w:val="21"/>
            <w:u w:val="single"/>
          </w:rPr>
          <w:t>www.pcusa.org/earthcarecongregations.</w:t>
        </w:r>
      </w:hyperlink>
    </w:p>
    <w:p w14:paraId="435367D7" w14:textId="77777777" w:rsidR="002912A2" w:rsidRDefault="002912A2" w:rsidP="00F81C57">
      <w:pPr>
        <w:pBdr>
          <w:top w:val="nil"/>
          <w:left w:val="nil"/>
          <w:bottom w:val="nil"/>
          <w:right w:val="nil"/>
          <w:between w:val="nil"/>
        </w:pBdr>
        <w:spacing w:line="268" w:lineRule="auto"/>
        <w:ind w:right="677"/>
        <w:rPr>
          <w:rFonts w:ascii="Times New Roman" w:eastAsia="Times New Roman" w:hAnsi="Times New Roman" w:cs="Times New Roman"/>
          <w:i/>
          <w:color w:val="231F20"/>
          <w:sz w:val="21"/>
          <w:szCs w:val="21"/>
        </w:rPr>
      </w:pPr>
    </w:p>
    <w:p w14:paraId="71C38230" w14:textId="77777777" w:rsidR="002912A2" w:rsidRDefault="0019090F" w:rsidP="0037760F">
      <w:pPr>
        <w:pStyle w:val="Heading1"/>
        <w:spacing w:before="67"/>
        <w:ind w:left="0"/>
        <w:rPr>
          <w:b w:val="0"/>
        </w:rPr>
      </w:pPr>
      <w:bookmarkStart w:id="2" w:name="bookmark=id.1fob9te" w:colFirst="0" w:colLast="0"/>
      <w:bookmarkEnd w:id="2"/>
      <w:r>
        <w:rPr>
          <w:color w:val="5E9732"/>
        </w:rPr>
        <w:t xml:space="preserve">Congregación para el Cuidado de la Tierra </w:t>
      </w:r>
    </w:p>
    <w:p w14:paraId="74665888" w14:textId="77777777" w:rsidR="002912A2" w:rsidRDefault="002912A2" w:rsidP="00F81C57">
      <w:pPr>
        <w:spacing w:before="4"/>
        <w:rPr>
          <w:rFonts w:ascii="Times New Roman" w:eastAsia="Times New Roman" w:hAnsi="Times New Roman" w:cs="Times New Roman"/>
          <w:b/>
          <w:sz w:val="3"/>
          <w:szCs w:val="3"/>
        </w:rPr>
      </w:pPr>
    </w:p>
    <w:p w14:paraId="155F453B" w14:textId="77777777" w:rsidR="002912A2" w:rsidRDefault="0019090F" w:rsidP="00F81C57">
      <w:pPr>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26AC2FA" wp14:editId="64C6DC6A">
                <wp:extent cx="5943600" cy="9525"/>
                <wp:effectExtent l="0" t="0" r="0" b="0"/>
                <wp:docPr id="119" name=""/>
                <wp:cNvGraphicFramePr/>
                <a:graphic xmlns:a="http://schemas.openxmlformats.org/drawingml/2006/main">
                  <a:graphicData uri="http://schemas.microsoft.com/office/word/2010/wordprocessingGroup">
                    <wpg:wgp>
                      <wpg:cNvGrpSpPr/>
                      <wpg:grpSpPr>
                        <a:xfrm>
                          <a:off x="0" y="0"/>
                          <a:ext cx="5943600" cy="9525"/>
                          <a:chOff x="2374200" y="3775238"/>
                          <a:chExt cx="5940425" cy="6350"/>
                        </a:xfrm>
                      </wpg:grpSpPr>
                      <wpg:grpSp>
                        <wpg:cNvPr id="154" name="Group 154"/>
                        <wpg:cNvGrpSpPr/>
                        <wpg:grpSpPr>
                          <a:xfrm>
                            <a:off x="2374200" y="3775238"/>
                            <a:ext cx="5940425" cy="6350"/>
                            <a:chOff x="0" y="0"/>
                            <a:chExt cx="9355" cy="10"/>
                          </a:xfrm>
                        </wpg:grpSpPr>
                        <wps:wsp>
                          <wps:cNvPr id="155" name="Rectangle 155"/>
                          <wps:cNvSpPr/>
                          <wps:spPr>
                            <a:xfrm>
                              <a:off x="0" y="0"/>
                              <a:ext cx="9350" cy="0"/>
                            </a:xfrm>
                            <a:prstGeom prst="rect">
                              <a:avLst/>
                            </a:prstGeom>
                            <a:noFill/>
                            <a:ln>
                              <a:noFill/>
                            </a:ln>
                          </wps:spPr>
                          <wps:txbx>
                            <w:txbxContent>
                              <w:p w14:paraId="2B663BD3" w14:textId="77777777" w:rsidR="002912A2" w:rsidRDefault="002912A2">
                                <w:pPr>
                                  <w:textDirection w:val="btLr"/>
                                </w:pPr>
                              </w:p>
                            </w:txbxContent>
                          </wps:txbx>
                          <wps:bodyPr spcFirstLastPara="1" wrap="square" lIns="91425" tIns="91425" rIns="91425" bIns="91425" anchor="ctr" anchorCtr="0">
                            <a:noAutofit/>
                          </wps:bodyPr>
                        </wps:wsp>
                        <wps:wsp>
                          <wps:cNvPr id="156" name="Freeform: Shape 156"/>
                          <wps:cNvSpPr/>
                          <wps:spPr>
                            <a:xfrm>
                              <a:off x="52" y="8"/>
                              <a:ext cx="9278" cy="2"/>
                            </a:xfrm>
                            <a:custGeom>
                              <a:avLst/>
                              <a:gdLst/>
                              <a:ahLst/>
                              <a:cxnLst/>
                              <a:rect l="l" t="t" r="r" b="b"/>
                              <a:pathLst>
                                <a:path w="9278" h="120000" extrusionOk="0">
                                  <a:moveTo>
                                    <a:pt x="0" y="0"/>
                                  </a:moveTo>
                                  <a:lnTo>
                                    <a:pt x="9278" y="0"/>
                                  </a:lnTo>
                                </a:path>
                              </a:pathLst>
                            </a:custGeom>
                            <a:noFill/>
                            <a:ln w="9525" cap="flat" cmpd="sng">
                              <a:solidFill>
                                <a:srgbClr val="5E9732"/>
                              </a:solidFill>
                              <a:prstDash val="dash"/>
                              <a:round/>
                              <a:headEnd type="none" w="med" len="med"/>
                              <a:tailEnd type="none" w="med" len="med"/>
                            </a:ln>
                          </wps:spPr>
                          <wps:bodyPr spcFirstLastPara="1" wrap="square" lIns="91425" tIns="91425" rIns="91425" bIns="91425" anchor="ctr" anchorCtr="0">
                            <a:noAutofit/>
                          </wps:bodyPr>
                        </wps:wsp>
                        <wps:wsp>
                          <wps:cNvPr id="157" name="Freeform: Shape 157"/>
                          <wps:cNvSpPr/>
                          <wps:spPr>
                            <a:xfrm>
                              <a:off x="8" y="8"/>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s:wsp>
                          <wps:cNvPr id="158" name="Freeform: Shape 158"/>
                          <wps:cNvSpPr/>
                          <wps:spPr>
                            <a:xfrm>
                              <a:off x="9353" y="8"/>
                              <a:ext cx="2" cy="2"/>
                            </a:xfrm>
                            <a:custGeom>
                              <a:avLst/>
                              <a:gdLst/>
                              <a:ahLst/>
                              <a:cxnLst/>
                              <a:rect l="l" t="t" r="r" b="b"/>
                              <a:pathLst>
                                <a:path w="120000" h="120000" extrusionOk="0">
                                  <a:moveTo>
                                    <a:pt x="0" y="0"/>
                                  </a:moveTo>
                                  <a:lnTo>
                                    <a:pt x="0" y="0"/>
                                  </a:lnTo>
                                </a:path>
                              </a:pathLst>
                            </a:custGeom>
                            <a:noFill/>
                            <a:ln w="9525"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526AC2FA" id="_x0000_s1076" style="width:468pt;height:.75pt;mso-position-horizontal-relative:char;mso-position-vertical-relative:line" coordorigin="23742,37752" coordsize="594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">
                <v:group id="Group 154" o:spid="_x0000_s1077" style="position:absolute;left:23742;top:37752;width:59404;height:63" coordsize="93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ect id="Rectangle 155" o:spid="_x0000_s1078" style="position:absolute;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" filled="f" stroked="f">
                    <v:textbox inset="2.53958mm,2.53958mm,2.53958mm,2.53958mm">
                      <w:txbxContent>
                        <w:p w14:paraId="2B663BD3" w14:textId="77777777" w:rsidR="002912A2" w:rsidRDefault="002912A2">
                          <w:pPr>
                            <w:textDirection w:val="btLr"/>
                          </w:pPr>
                        </w:p>
                      </w:txbxContent>
                    </v:textbox>
                  </v:rect>
                  <v:shape id="Freeform: Shape 156" o:spid="_x0000_s1079" style="position:absolute;left:52;top:8;width:9278;height:2;visibility:visible;mso-wrap-style:square;v-text-anchor:middle" coordsize="9278,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" path="m,l9278,e" filled="f" strokecolor="#5e9732">
                    <v:stroke dashstyle="dash"/>
                    <v:path arrowok="t" o:extrusionok="f"/>
                  </v:shape>
                  <v:shape id="Freeform: Shape 157" o:spid="_x0000_s1080" style="position:absolute;left:8;top:8;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" path="m,l,e" filled="f" strokecolor="#5e9732">
                    <v:path arrowok="t" o:extrusionok="f"/>
                  </v:shape>
                  <v:shape id="Freeform: Shape 158" o:spid="_x0000_s1081" style="position:absolute;left:9353;top:8;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" path="m,l,e" filled="f" strokecolor="#5e9732">
                    <v:path arrowok="t" o:extrusionok="f"/>
                  </v:shape>
                </v:group>
                <w10:anchorlock/>
              </v:group>
            </w:pict>
          </mc:Fallback>
        </mc:AlternateContent>
      </w:r>
    </w:p>
    <w:p w14:paraId="02EFAA99" w14:textId="77777777" w:rsidR="002912A2" w:rsidRDefault="002912A2" w:rsidP="00F81C57">
      <w:pPr>
        <w:pBdr>
          <w:top w:val="nil"/>
          <w:left w:val="nil"/>
          <w:bottom w:val="nil"/>
          <w:right w:val="nil"/>
          <w:between w:val="nil"/>
        </w:pBdr>
        <w:spacing w:before="26" w:line="268" w:lineRule="auto"/>
        <w:ind w:right="1684"/>
        <w:rPr>
          <w:rFonts w:ascii="Times New Roman" w:eastAsia="Times New Roman" w:hAnsi="Times New Roman" w:cs="Times New Roman"/>
          <w:color w:val="231F20"/>
          <w:sz w:val="21"/>
          <w:szCs w:val="21"/>
        </w:rPr>
      </w:pPr>
    </w:p>
    <w:p w14:paraId="3F7071F8" w14:textId="77777777" w:rsidR="002912A2" w:rsidRDefault="0019090F" w:rsidP="00F81C57">
      <w:pPr>
        <w:pBdr>
          <w:top w:val="nil"/>
          <w:left w:val="nil"/>
          <w:bottom w:val="nil"/>
          <w:right w:val="nil"/>
          <w:between w:val="nil"/>
        </w:pBdr>
        <w:spacing w:before="26" w:line="268" w:lineRule="auto"/>
        <w:ind w:right="1342"/>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Congregaci</w:t>
      </w:r>
      <w:r>
        <w:rPr>
          <w:rFonts w:ascii="Times New Roman" w:eastAsia="Times New Roman" w:hAnsi="Times New Roman" w:cs="Times New Roman"/>
          <w:color w:val="231F20"/>
          <w:sz w:val="21"/>
          <w:szCs w:val="21"/>
        </w:rPr>
        <w:t>ón</w:t>
      </w:r>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para el</w:t>
      </w:r>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C</w:t>
      </w:r>
      <w:r>
        <w:rPr>
          <w:rFonts w:ascii="Times New Roman" w:eastAsia="Times New Roman" w:hAnsi="Times New Roman" w:cs="Times New Roman"/>
          <w:color w:val="231F20"/>
          <w:sz w:val="21"/>
          <w:szCs w:val="21"/>
        </w:rPr>
        <w:t xml:space="preserve">uidado de la Tierra </w:t>
      </w:r>
      <w:r>
        <w:rPr>
          <w:rFonts w:ascii="Times New Roman" w:eastAsia="Times New Roman" w:hAnsi="Times New Roman" w:cs="Times New Roman"/>
          <w:color w:val="231F20"/>
          <w:sz w:val="21"/>
          <w:szCs w:val="21"/>
        </w:rPr>
        <w:t>es</w:t>
      </w:r>
      <w:r>
        <w:rPr>
          <w:rFonts w:ascii="Times New Roman" w:eastAsia="Times New Roman" w:hAnsi="Times New Roman" w:cs="Times New Roman"/>
          <w:color w:val="231F20"/>
          <w:sz w:val="21"/>
          <w:szCs w:val="21"/>
        </w:rPr>
        <w:t xml:space="preserve"> un programa de certificación estructurado para que las iglesias presbiterianas funcionen de manera consistente con el llamado de Dios a cuidar la creación. La guía de Congregaciones para el Cuidado de la Tierra utiliza pasos fácilmente alcanzables para lo</w:t>
      </w:r>
      <w:r>
        <w:rPr>
          <w:rFonts w:ascii="Times New Roman" w:eastAsia="Times New Roman" w:hAnsi="Times New Roman" w:cs="Times New Roman"/>
          <w:color w:val="231F20"/>
          <w:sz w:val="21"/>
          <w:szCs w:val="21"/>
        </w:rPr>
        <w:t>grar la certificación</w:t>
      </w:r>
      <w:r>
        <w:rPr>
          <w:rFonts w:ascii="Times New Roman" w:eastAsia="Times New Roman" w:hAnsi="Times New Roman" w:cs="Times New Roman"/>
          <w:color w:val="231F20"/>
          <w:sz w:val="21"/>
          <w:szCs w:val="21"/>
        </w:rPr>
        <w:t>. H</w:t>
      </w:r>
      <w:r>
        <w:rPr>
          <w:rFonts w:ascii="Times New Roman" w:eastAsia="Times New Roman" w:hAnsi="Times New Roman" w:cs="Times New Roman"/>
          <w:color w:val="231F20"/>
          <w:sz w:val="21"/>
          <w:szCs w:val="21"/>
        </w:rPr>
        <w:t>a sido diseñada para congregaciones pequeñas y grandes y para aquell</w:t>
      </w:r>
      <w:r>
        <w:rPr>
          <w:rFonts w:ascii="Times New Roman" w:eastAsia="Times New Roman" w:hAnsi="Times New Roman" w:cs="Times New Roman"/>
          <w:color w:val="231F20"/>
          <w:sz w:val="21"/>
          <w:szCs w:val="21"/>
        </w:rPr>
        <w:t>a</w:t>
      </w:r>
      <w:r>
        <w:rPr>
          <w:rFonts w:ascii="Times New Roman" w:eastAsia="Times New Roman" w:hAnsi="Times New Roman" w:cs="Times New Roman"/>
          <w:color w:val="231F20"/>
          <w:sz w:val="21"/>
          <w:szCs w:val="21"/>
        </w:rPr>
        <w:t>s congregaciones que han cuidado la tierra durante años o qu</w:t>
      </w:r>
      <w:r>
        <w:rPr>
          <w:rFonts w:ascii="Times New Roman" w:eastAsia="Times New Roman" w:hAnsi="Times New Roman" w:cs="Times New Roman"/>
          <w:color w:val="231F20"/>
          <w:sz w:val="21"/>
          <w:szCs w:val="21"/>
        </w:rPr>
        <w:t>ienes</w:t>
      </w:r>
      <w:r>
        <w:rPr>
          <w:rFonts w:ascii="Times New Roman" w:eastAsia="Times New Roman" w:hAnsi="Times New Roman" w:cs="Times New Roman"/>
          <w:color w:val="231F20"/>
          <w:sz w:val="21"/>
          <w:szCs w:val="21"/>
        </w:rPr>
        <w:t xml:space="preserve"> recién están empezando. E</w:t>
      </w:r>
      <w:r>
        <w:rPr>
          <w:rFonts w:ascii="Times New Roman" w:eastAsia="Times New Roman" w:hAnsi="Times New Roman" w:cs="Times New Roman"/>
          <w:color w:val="231F20"/>
          <w:sz w:val="21"/>
          <w:szCs w:val="21"/>
        </w:rPr>
        <w:t>ste</w:t>
      </w:r>
      <w:r>
        <w:rPr>
          <w:rFonts w:ascii="Times New Roman" w:eastAsia="Times New Roman" w:hAnsi="Times New Roman" w:cs="Times New Roman"/>
          <w:color w:val="231F20"/>
          <w:sz w:val="21"/>
          <w:szCs w:val="21"/>
        </w:rPr>
        <w:t xml:space="preserve"> proceso de certificación se basa en </w:t>
      </w:r>
      <w:r>
        <w:rPr>
          <w:rFonts w:ascii="Times New Roman" w:eastAsia="Times New Roman" w:hAnsi="Times New Roman" w:cs="Times New Roman"/>
          <w:color w:val="231F20"/>
          <w:sz w:val="21"/>
          <w:szCs w:val="21"/>
        </w:rPr>
        <w:t>un programa actualizado y anteri</w:t>
      </w:r>
      <w:r>
        <w:rPr>
          <w:rFonts w:ascii="Times New Roman" w:eastAsia="Times New Roman" w:hAnsi="Times New Roman" w:cs="Times New Roman"/>
          <w:color w:val="231F20"/>
          <w:sz w:val="21"/>
          <w:szCs w:val="21"/>
        </w:rPr>
        <w:t xml:space="preserve">ormente llamado </w:t>
      </w:r>
      <w:r>
        <w:rPr>
          <w:rFonts w:ascii="Times New Roman" w:eastAsia="Times New Roman" w:hAnsi="Times New Roman" w:cs="Times New Roman"/>
          <w:color w:val="231F20"/>
          <w:sz w:val="21"/>
          <w:szCs w:val="21"/>
        </w:rPr>
        <w:t>"Un Compromiso para Sanar y Defender la Creación de Dios" y que está contenido en el informe de la 202ª Asamblea General sobre la Restauración de la Creación para la Ecología y la Justicia.</w:t>
      </w:r>
    </w:p>
    <w:p w14:paraId="57D10E63" w14:textId="77777777" w:rsidR="002912A2" w:rsidRDefault="002912A2" w:rsidP="00F81C57">
      <w:pPr>
        <w:spacing w:before="7"/>
        <w:ind w:right="1342"/>
        <w:jc w:val="both"/>
        <w:rPr>
          <w:rFonts w:ascii="Times New Roman" w:eastAsia="Times New Roman" w:hAnsi="Times New Roman" w:cs="Times New Roman"/>
          <w:sz w:val="23"/>
          <w:szCs w:val="23"/>
        </w:rPr>
      </w:pPr>
    </w:p>
    <w:p w14:paraId="0A21CDE6" w14:textId="77777777" w:rsidR="002912A2" w:rsidRDefault="0019090F" w:rsidP="00F81C57">
      <w:pPr>
        <w:pBdr>
          <w:top w:val="nil"/>
          <w:left w:val="nil"/>
          <w:bottom w:val="nil"/>
          <w:right w:val="nil"/>
          <w:between w:val="nil"/>
        </w:pBdr>
        <w:spacing w:line="268" w:lineRule="auto"/>
        <w:ind w:right="1342"/>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231F20"/>
          <w:sz w:val="21"/>
          <w:szCs w:val="21"/>
        </w:rPr>
        <w:t>Las iglesias que eligen convertirse en Congregaci</w:t>
      </w:r>
      <w:r>
        <w:rPr>
          <w:rFonts w:ascii="Times New Roman" w:eastAsia="Times New Roman" w:hAnsi="Times New Roman" w:cs="Times New Roman"/>
          <w:color w:val="231F20"/>
          <w:sz w:val="21"/>
          <w:szCs w:val="21"/>
        </w:rPr>
        <w:t>ones para el Cuidado de la Tierra aceptan firmar el "Compromiso para el Cuidado de la Tierra" y completan acciones en cuatro categorías derivadas del compromiso: adoración, educación, instalaciones y trabajo en la comunidad. Las congregaciones que solicita</w:t>
      </w:r>
      <w:r>
        <w:rPr>
          <w:rFonts w:ascii="Times New Roman" w:eastAsia="Times New Roman" w:hAnsi="Times New Roman" w:cs="Times New Roman"/>
          <w:color w:val="231F20"/>
          <w:sz w:val="21"/>
          <w:szCs w:val="21"/>
        </w:rPr>
        <w:t>n ser Congregaciones para el Cuidado de la Tierra se involucrarán en hacer que sus edificios, operaciones, servicios de adoración, educación y actividades en la comunidad sean respetuosos de la gloria de la creación de Dios. Esta preocupación por preservar</w:t>
      </w:r>
      <w:r>
        <w:rPr>
          <w:rFonts w:ascii="Times New Roman" w:eastAsia="Times New Roman" w:hAnsi="Times New Roman" w:cs="Times New Roman"/>
          <w:color w:val="231F20"/>
          <w:sz w:val="21"/>
          <w:szCs w:val="21"/>
        </w:rPr>
        <w:t xml:space="preserve"> y sostener lo que nuestro Creador ha hecho irá más allá de las operaciones de la iglesia y se extenderá a los hogares y la vida familiar de los miembros de la congregación.</w:t>
      </w:r>
    </w:p>
    <w:p w14:paraId="4DE4B38A" w14:textId="77777777" w:rsidR="002912A2" w:rsidRDefault="002912A2" w:rsidP="00F81C57">
      <w:pPr>
        <w:spacing w:before="7"/>
        <w:ind w:right="1342"/>
        <w:jc w:val="both"/>
        <w:rPr>
          <w:rFonts w:ascii="Times New Roman" w:eastAsia="Times New Roman" w:hAnsi="Times New Roman" w:cs="Times New Roman"/>
          <w:sz w:val="23"/>
          <w:szCs w:val="23"/>
        </w:rPr>
      </w:pPr>
    </w:p>
    <w:p w14:paraId="59C89DCE" w14:textId="77777777" w:rsidR="002912A2" w:rsidRDefault="0019090F" w:rsidP="00F81C57">
      <w:pPr>
        <w:pBdr>
          <w:top w:val="nil"/>
          <w:left w:val="nil"/>
          <w:bottom w:val="nil"/>
          <w:right w:val="nil"/>
          <w:between w:val="nil"/>
        </w:pBdr>
        <w:spacing w:line="270" w:lineRule="auto"/>
        <w:ind w:right="13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231F20"/>
          <w:sz w:val="21"/>
          <w:szCs w:val="21"/>
        </w:rPr>
        <w:t>Las iglesias se convierten en Congregaciones para el Cuidado de la Tierra al acum</w:t>
      </w:r>
      <w:r>
        <w:rPr>
          <w:rFonts w:ascii="Times New Roman" w:eastAsia="Times New Roman" w:hAnsi="Times New Roman" w:cs="Times New Roman"/>
          <w:color w:val="231F20"/>
          <w:sz w:val="21"/>
          <w:szCs w:val="21"/>
        </w:rPr>
        <w:t>ular un número específico de puntos por el cuidado de la tierra de Dios en la adoración, educación, instalaciones y actividad comunitaria de una iglesia. Una vez que una congregación ha juntado 25 puntos en cada una de las cuatro categorías y el consistori</w:t>
      </w:r>
      <w:r>
        <w:rPr>
          <w:rFonts w:ascii="Times New Roman" w:eastAsia="Times New Roman" w:hAnsi="Times New Roman" w:cs="Times New Roman"/>
          <w:color w:val="231F20"/>
          <w:sz w:val="21"/>
          <w:szCs w:val="21"/>
        </w:rPr>
        <w:t>o ha afirmado el Compromiso para el Cuidado de la Tierra, esa congregación será certificada como una Congregación para el Cuidado de la Tierra. La certificación debe renovarse cada año, lo que requiere acumular 50 puntos con un mínimo de 5 puntos en cada u</w:t>
      </w:r>
      <w:r>
        <w:rPr>
          <w:rFonts w:ascii="Times New Roman" w:eastAsia="Times New Roman" w:hAnsi="Times New Roman" w:cs="Times New Roman"/>
          <w:color w:val="231F20"/>
          <w:sz w:val="21"/>
          <w:szCs w:val="21"/>
        </w:rPr>
        <w:t xml:space="preserve">na de las cuatro categorías. Se otorgarán varios honores y servirán como motivación para que las iglesias se conviertan en Congregaciones certificadas para el Cuidado de la Tierra. Una vez que su iglesia se haya </w:t>
      </w:r>
      <w:r>
        <w:rPr>
          <w:rFonts w:ascii="Times New Roman" w:eastAsia="Times New Roman" w:hAnsi="Times New Roman" w:cs="Times New Roman"/>
          <w:color w:val="231F20"/>
          <w:sz w:val="21"/>
          <w:szCs w:val="21"/>
        </w:rPr>
        <w:t>certificado</w:t>
      </w:r>
      <w:r>
        <w:rPr>
          <w:rFonts w:ascii="Times New Roman" w:eastAsia="Times New Roman" w:hAnsi="Times New Roman" w:cs="Times New Roman"/>
          <w:color w:val="231F20"/>
          <w:sz w:val="21"/>
          <w:szCs w:val="21"/>
        </w:rPr>
        <w:t xml:space="preserve"> como ECC</w:t>
      </w:r>
      <w:r>
        <w:rPr>
          <w:rFonts w:ascii="Times New Roman" w:eastAsia="Times New Roman" w:hAnsi="Times New Roman" w:cs="Times New Roman"/>
          <w:sz w:val="21"/>
          <w:szCs w:val="21"/>
        </w:rPr>
        <w:t xml:space="preserve">, </w:t>
      </w:r>
      <w:r>
        <w:rPr>
          <w:rFonts w:ascii="Times New Roman" w:eastAsia="Times New Roman" w:hAnsi="Times New Roman" w:cs="Times New Roman"/>
          <w:color w:val="231F20"/>
          <w:sz w:val="21"/>
          <w:szCs w:val="21"/>
        </w:rPr>
        <w:t>y haya integrado el cu</w:t>
      </w:r>
      <w:r>
        <w:rPr>
          <w:rFonts w:ascii="Times New Roman" w:eastAsia="Times New Roman" w:hAnsi="Times New Roman" w:cs="Times New Roman"/>
          <w:color w:val="231F20"/>
          <w:sz w:val="21"/>
          <w:szCs w:val="21"/>
        </w:rPr>
        <w:t xml:space="preserve">idado de la tierra en la vida de la iglesia, se le instará a alentar y educar a los miembros sobre cómo vivir estilos de vida sostenibles </w:t>
      </w:r>
      <w:r>
        <w:rPr>
          <w:rFonts w:ascii="Times New Roman" w:eastAsia="Times New Roman" w:hAnsi="Times New Roman" w:cs="Times New Roman"/>
          <w:color w:val="231F20"/>
          <w:sz w:val="20"/>
          <w:szCs w:val="20"/>
        </w:rPr>
        <w:t>y trabajar para el cambio social.</w:t>
      </w:r>
    </w:p>
    <w:p w14:paraId="005ADE87" w14:textId="77777777" w:rsidR="002912A2" w:rsidRDefault="002912A2" w:rsidP="00F81C57">
      <w:pPr>
        <w:spacing w:before="7"/>
        <w:ind w:right="1342"/>
        <w:jc w:val="both"/>
        <w:rPr>
          <w:rFonts w:ascii="Times New Roman" w:eastAsia="Times New Roman" w:hAnsi="Times New Roman" w:cs="Times New Roman"/>
          <w:sz w:val="21"/>
          <w:szCs w:val="21"/>
        </w:rPr>
      </w:pPr>
    </w:p>
    <w:p w14:paraId="391789BB" w14:textId="77777777" w:rsidR="002912A2" w:rsidRDefault="0019090F" w:rsidP="00F81C57">
      <w:pPr>
        <w:pBdr>
          <w:top w:val="nil"/>
          <w:left w:val="nil"/>
          <w:bottom w:val="nil"/>
          <w:right w:val="nil"/>
          <w:between w:val="nil"/>
        </w:pBdr>
        <w:spacing w:line="264" w:lineRule="auto"/>
        <w:ind w:right="1342"/>
        <w:jc w:val="both"/>
        <w:rPr>
          <w:rFonts w:ascii="Times New Roman" w:eastAsia="Times New Roman" w:hAnsi="Times New Roman" w:cs="Times New Roman"/>
          <w:color w:val="231F20"/>
          <w:sz w:val="21"/>
          <w:szCs w:val="21"/>
        </w:rPr>
      </w:pPr>
      <w:r>
        <w:rPr>
          <w:rFonts w:ascii="Times New Roman" w:eastAsia="Times New Roman" w:hAnsi="Times New Roman" w:cs="Times New Roman"/>
          <w:color w:val="231F20"/>
          <w:sz w:val="21"/>
          <w:szCs w:val="21"/>
        </w:rPr>
        <w:t xml:space="preserve">Las congregaciones presbiterianas pueden certificarse como congregaciones para el cuidado de la tierra siguiendo los consejos incluidos en “Congregaciones para el Cuidado de la Tierra: Una Guía para Ecologizar las Iglesias Presbiterianas” y presentando la </w:t>
      </w:r>
      <w:r>
        <w:rPr>
          <w:rFonts w:ascii="Times New Roman" w:eastAsia="Times New Roman" w:hAnsi="Times New Roman" w:cs="Times New Roman"/>
          <w:color w:val="231F20"/>
          <w:sz w:val="21"/>
          <w:szCs w:val="21"/>
        </w:rPr>
        <w:t xml:space="preserve">solicitud de certificación disponible en </w:t>
      </w:r>
      <w:hyperlink r:id="rId17">
        <w:r>
          <w:rPr>
            <w:rFonts w:ascii="Times New Roman" w:eastAsia="Times New Roman" w:hAnsi="Times New Roman" w:cs="Times New Roman"/>
            <w:color w:val="0000FF"/>
            <w:sz w:val="21"/>
            <w:szCs w:val="21"/>
            <w:u w:val="single"/>
          </w:rPr>
          <w:t>www.pcusa.org/earthcarecongregations.</w:t>
        </w:r>
      </w:hyperlink>
      <w:r>
        <w:rPr>
          <w:rFonts w:ascii="Times New Roman" w:eastAsia="Times New Roman" w:hAnsi="Times New Roman" w:cs="Times New Roman"/>
          <w:color w:val="231F20"/>
          <w:sz w:val="21"/>
          <w:szCs w:val="21"/>
        </w:rPr>
        <w:t xml:space="preserve">  </w:t>
      </w:r>
      <w:r>
        <w:rPr>
          <w:rFonts w:ascii="Times New Roman" w:eastAsia="Times New Roman" w:hAnsi="Times New Roman" w:cs="Times New Roman"/>
          <w:color w:val="231F20"/>
          <w:sz w:val="21"/>
          <w:szCs w:val="21"/>
        </w:rPr>
        <w:t>También está disponible en el Programa Presbiteriano contra el Hambre, u</w:t>
      </w:r>
      <w:r>
        <w:rPr>
          <w:rFonts w:ascii="Times New Roman" w:eastAsia="Times New Roman" w:hAnsi="Times New Roman" w:cs="Times New Roman"/>
          <w:color w:val="231F20"/>
          <w:sz w:val="21"/>
          <w:szCs w:val="21"/>
        </w:rPr>
        <w:t xml:space="preserve">na presentación que describe el proceso </w:t>
      </w:r>
      <w:r>
        <w:rPr>
          <w:rFonts w:ascii="Times New Roman" w:eastAsia="Times New Roman" w:hAnsi="Times New Roman" w:cs="Times New Roman"/>
          <w:color w:val="231F20"/>
          <w:sz w:val="21"/>
          <w:szCs w:val="21"/>
        </w:rPr>
        <w:t>de certificación</w:t>
      </w:r>
      <w:r>
        <w:rPr>
          <w:rFonts w:ascii="Times New Roman" w:eastAsia="Times New Roman" w:hAnsi="Times New Roman" w:cs="Times New Roman"/>
          <w:color w:val="231F20"/>
          <w:sz w:val="21"/>
          <w:szCs w:val="21"/>
        </w:rPr>
        <w:t>.</w:t>
      </w:r>
      <w:r>
        <w:rPr>
          <w:rFonts w:ascii="Times New Roman" w:eastAsia="Times New Roman" w:hAnsi="Times New Roman" w:cs="Times New Roman"/>
          <w:color w:val="231F20"/>
          <w:sz w:val="21"/>
          <w:szCs w:val="21"/>
        </w:rPr>
        <w:t xml:space="preserve"> Las Congregaciones </w:t>
      </w:r>
      <w:r>
        <w:rPr>
          <w:rFonts w:ascii="Times New Roman" w:eastAsia="Times New Roman" w:hAnsi="Times New Roman" w:cs="Times New Roman"/>
          <w:color w:val="231F20"/>
          <w:sz w:val="21"/>
          <w:szCs w:val="21"/>
        </w:rPr>
        <w:t>para</w:t>
      </w:r>
      <w:r>
        <w:rPr>
          <w:rFonts w:ascii="Times New Roman" w:eastAsia="Times New Roman" w:hAnsi="Times New Roman" w:cs="Times New Roman"/>
          <w:color w:val="231F20"/>
          <w:sz w:val="21"/>
          <w:szCs w:val="21"/>
        </w:rPr>
        <w:t xml:space="preserve"> el Cuidado de la Tierra responden al reto de vivir de manera congruente con el llamado de Dios, no solo a cuidar la creación, sino también a comulgar con ella debido a su amor por Cristo que es el primogénito de to</w:t>
      </w:r>
      <w:r>
        <w:rPr>
          <w:rFonts w:ascii="Times New Roman" w:eastAsia="Times New Roman" w:hAnsi="Times New Roman" w:cs="Times New Roman"/>
          <w:color w:val="231F20"/>
          <w:sz w:val="21"/>
          <w:szCs w:val="21"/>
        </w:rPr>
        <w:t>da la creación (</w:t>
      </w:r>
      <w:r>
        <w:rPr>
          <w:rFonts w:ascii="Times New Roman" w:eastAsia="Times New Roman" w:hAnsi="Times New Roman" w:cs="Times New Roman"/>
          <w:color w:val="231F20"/>
          <w:sz w:val="21"/>
          <w:szCs w:val="21"/>
        </w:rPr>
        <w:t>Colosenses 1</w:t>
      </w:r>
      <w:r>
        <w:rPr>
          <w:rFonts w:ascii="Times New Roman" w:eastAsia="Times New Roman" w:hAnsi="Times New Roman" w:cs="Times New Roman"/>
          <w:color w:val="231F20"/>
          <w:sz w:val="21"/>
          <w:szCs w:val="21"/>
        </w:rPr>
        <w:t>:15).</w:t>
      </w:r>
    </w:p>
    <w:p w14:paraId="570B969D" w14:textId="77777777" w:rsidR="002912A2" w:rsidRDefault="002912A2" w:rsidP="00F81C57">
      <w:pPr>
        <w:pBdr>
          <w:top w:val="nil"/>
          <w:left w:val="nil"/>
          <w:bottom w:val="nil"/>
          <w:right w:val="nil"/>
          <w:between w:val="nil"/>
        </w:pBdr>
        <w:spacing w:line="264" w:lineRule="auto"/>
        <w:ind w:right="1686"/>
        <w:rPr>
          <w:rFonts w:ascii="Times New Roman" w:eastAsia="Times New Roman" w:hAnsi="Times New Roman" w:cs="Times New Roman"/>
          <w:color w:val="231F20"/>
          <w:sz w:val="21"/>
          <w:szCs w:val="21"/>
        </w:rPr>
      </w:pPr>
    </w:p>
    <w:p w14:paraId="729DD86D" w14:textId="77777777" w:rsidR="002912A2" w:rsidRDefault="002912A2">
      <w:pPr>
        <w:pBdr>
          <w:top w:val="nil"/>
          <w:left w:val="nil"/>
          <w:bottom w:val="nil"/>
          <w:right w:val="nil"/>
          <w:between w:val="nil"/>
        </w:pBdr>
        <w:spacing w:line="264" w:lineRule="auto"/>
        <w:ind w:left="1439" w:right="1686"/>
        <w:rPr>
          <w:rFonts w:ascii="Times New Roman" w:eastAsia="Times New Roman" w:hAnsi="Times New Roman" w:cs="Times New Roman"/>
          <w:color w:val="231F20"/>
          <w:sz w:val="21"/>
          <w:szCs w:val="21"/>
        </w:rPr>
      </w:pPr>
    </w:p>
    <w:p w14:paraId="2C84D42C" w14:textId="77777777" w:rsidR="002912A2" w:rsidRDefault="002912A2">
      <w:pPr>
        <w:pBdr>
          <w:top w:val="nil"/>
          <w:left w:val="nil"/>
          <w:bottom w:val="nil"/>
          <w:right w:val="nil"/>
          <w:between w:val="nil"/>
        </w:pBdr>
        <w:spacing w:line="264" w:lineRule="auto"/>
        <w:ind w:left="1439" w:right="1686"/>
        <w:rPr>
          <w:rFonts w:ascii="Times New Roman" w:eastAsia="Times New Roman" w:hAnsi="Times New Roman" w:cs="Times New Roman"/>
          <w:color w:val="231F20"/>
          <w:sz w:val="21"/>
          <w:szCs w:val="21"/>
        </w:rPr>
      </w:pPr>
    </w:p>
    <w:p w14:paraId="7ECC5826" w14:textId="77777777" w:rsidR="002912A2" w:rsidRDefault="002912A2">
      <w:pPr>
        <w:pBdr>
          <w:top w:val="nil"/>
          <w:left w:val="nil"/>
          <w:bottom w:val="nil"/>
          <w:right w:val="nil"/>
          <w:between w:val="nil"/>
        </w:pBdr>
        <w:spacing w:line="264" w:lineRule="auto"/>
        <w:ind w:left="1439" w:right="1686"/>
        <w:rPr>
          <w:rFonts w:ascii="Times New Roman" w:eastAsia="Times New Roman" w:hAnsi="Times New Roman" w:cs="Times New Roman"/>
          <w:color w:val="231F20"/>
          <w:sz w:val="21"/>
          <w:szCs w:val="21"/>
        </w:rPr>
      </w:pPr>
    </w:p>
    <w:p w14:paraId="005EA48B" w14:textId="77777777" w:rsidR="002912A2" w:rsidRDefault="002912A2">
      <w:pPr>
        <w:pBdr>
          <w:top w:val="nil"/>
          <w:left w:val="nil"/>
          <w:bottom w:val="nil"/>
          <w:right w:val="nil"/>
          <w:between w:val="nil"/>
        </w:pBdr>
        <w:spacing w:line="264" w:lineRule="auto"/>
        <w:ind w:left="1439" w:right="1686"/>
        <w:rPr>
          <w:rFonts w:ascii="Times New Roman" w:eastAsia="Times New Roman" w:hAnsi="Times New Roman" w:cs="Times New Roman"/>
          <w:color w:val="231F20"/>
          <w:sz w:val="21"/>
          <w:szCs w:val="21"/>
        </w:rPr>
      </w:pPr>
    </w:p>
    <w:p w14:paraId="49DB09FD" w14:textId="77777777" w:rsidR="002912A2" w:rsidRDefault="002912A2">
      <w:pPr>
        <w:pBdr>
          <w:top w:val="nil"/>
          <w:left w:val="nil"/>
          <w:bottom w:val="nil"/>
          <w:right w:val="nil"/>
          <w:between w:val="nil"/>
        </w:pBdr>
        <w:spacing w:line="264" w:lineRule="auto"/>
        <w:ind w:left="1439" w:right="1686"/>
        <w:rPr>
          <w:rFonts w:ascii="Times New Roman" w:eastAsia="Times New Roman" w:hAnsi="Times New Roman" w:cs="Times New Roman"/>
          <w:color w:val="231F20"/>
          <w:sz w:val="21"/>
          <w:szCs w:val="21"/>
        </w:rPr>
      </w:pPr>
    </w:p>
    <w:p w14:paraId="731B102A" w14:textId="77777777" w:rsidR="002912A2" w:rsidRDefault="002912A2">
      <w:pPr>
        <w:pBdr>
          <w:top w:val="nil"/>
          <w:left w:val="nil"/>
          <w:bottom w:val="nil"/>
          <w:right w:val="nil"/>
          <w:between w:val="nil"/>
        </w:pBdr>
        <w:spacing w:line="264" w:lineRule="auto"/>
        <w:ind w:left="1439" w:right="1686"/>
        <w:rPr>
          <w:rFonts w:ascii="Times New Roman" w:eastAsia="Times New Roman" w:hAnsi="Times New Roman" w:cs="Times New Roman"/>
          <w:color w:val="231F20"/>
          <w:sz w:val="21"/>
          <w:szCs w:val="21"/>
        </w:rPr>
      </w:pPr>
    </w:p>
    <w:p w14:paraId="70482101" w14:textId="77777777" w:rsidR="002912A2" w:rsidRDefault="002912A2">
      <w:pPr>
        <w:pBdr>
          <w:top w:val="nil"/>
          <w:left w:val="nil"/>
          <w:bottom w:val="nil"/>
          <w:right w:val="nil"/>
          <w:between w:val="nil"/>
        </w:pBdr>
        <w:spacing w:line="264" w:lineRule="auto"/>
        <w:ind w:left="1439" w:right="1686"/>
        <w:rPr>
          <w:rFonts w:ascii="Times New Roman" w:eastAsia="Times New Roman" w:hAnsi="Times New Roman" w:cs="Times New Roman"/>
          <w:color w:val="231F20"/>
          <w:sz w:val="21"/>
          <w:szCs w:val="21"/>
        </w:rPr>
      </w:pPr>
    </w:p>
    <w:p w14:paraId="1A27060C" w14:textId="77777777" w:rsidR="002912A2" w:rsidRDefault="002912A2">
      <w:pPr>
        <w:pBdr>
          <w:top w:val="nil"/>
          <w:left w:val="nil"/>
          <w:bottom w:val="nil"/>
          <w:right w:val="nil"/>
          <w:between w:val="nil"/>
        </w:pBdr>
        <w:spacing w:line="264" w:lineRule="auto"/>
        <w:ind w:left="1439" w:right="1686"/>
        <w:rPr>
          <w:rFonts w:ascii="Times New Roman" w:eastAsia="Times New Roman" w:hAnsi="Times New Roman" w:cs="Times New Roman"/>
          <w:color w:val="231F20"/>
          <w:sz w:val="21"/>
          <w:szCs w:val="21"/>
        </w:rPr>
      </w:pPr>
    </w:p>
    <w:p w14:paraId="661FB660" w14:textId="77777777" w:rsidR="002912A2" w:rsidRDefault="002912A2">
      <w:pPr>
        <w:pBdr>
          <w:top w:val="nil"/>
          <w:left w:val="nil"/>
          <w:bottom w:val="nil"/>
          <w:right w:val="nil"/>
          <w:between w:val="nil"/>
        </w:pBdr>
        <w:spacing w:line="264" w:lineRule="auto"/>
        <w:ind w:left="630" w:right="1686"/>
        <w:rPr>
          <w:rFonts w:ascii="Times New Roman" w:eastAsia="Times New Roman" w:hAnsi="Times New Roman" w:cs="Times New Roman"/>
          <w:color w:val="231F20"/>
          <w:sz w:val="21"/>
          <w:szCs w:val="21"/>
        </w:rPr>
      </w:pPr>
    </w:p>
    <w:p w14:paraId="69A46DAB" w14:textId="77777777" w:rsidR="002912A2" w:rsidRDefault="0019090F" w:rsidP="0019090F">
      <w:pPr>
        <w:pBdr>
          <w:top w:val="nil"/>
          <w:left w:val="nil"/>
          <w:bottom w:val="nil"/>
          <w:right w:val="nil"/>
          <w:between w:val="nil"/>
        </w:pBdr>
        <w:spacing w:line="268" w:lineRule="auto"/>
        <w:ind w:right="1342"/>
        <w:jc w:val="both"/>
        <w:rPr>
          <w:rFonts w:ascii="Times New Roman" w:eastAsia="Times New Roman" w:hAnsi="Times New Roman" w:cs="Times New Roman"/>
          <w:i/>
          <w:color w:val="000000"/>
          <w:sz w:val="21"/>
          <w:szCs w:val="21"/>
        </w:rPr>
      </w:pPr>
      <w:r>
        <w:rPr>
          <w:rFonts w:ascii="Times New Roman" w:eastAsia="Times New Roman" w:hAnsi="Times New Roman" w:cs="Times New Roman"/>
          <w:i/>
          <w:color w:val="231F20"/>
          <w:sz w:val="21"/>
          <w:szCs w:val="21"/>
        </w:rPr>
        <w:t xml:space="preserve">Esta guía fue desarrollada originalmente por Jane Laping, </w:t>
      </w:r>
      <w:proofErr w:type="spellStart"/>
      <w:r>
        <w:rPr>
          <w:rFonts w:ascii="Times New Roman" w:eastAsia="Times New Roman" w:hAnsi="Times New Roman" w:cs="Times New Roman"/>
          <w:i/>
          <w:color w:val="231F20"/>
          <w:sz w:val="21"/>
          <w:szCs w:val="21"/>
        </w:rPr>
        <w:t>Stewardship</w:t>
      </w:r>
      <w:proofErr w:type="spellEnd"/>
      <w:r>
        <w:rPr>
          <w:rFonts w:ascii="Times New Roman" w:eastAsia="Times New Roman" w:hAnsi="Times New Roman" w:cs="Times New Roman"/>
          <w:i/>
          <w:color w:val="231F20"/>
          <w:sz w:val="21"/>
          <w:szCs w:val="21"/>
        </w:rPr>
        <w:t xml:space="preserve"> of </w:t>
      </w:r>
      <w:proofErr w:type="spellStart"/>
      <w:r>
        <w:rPr>
          <w:rFonts w:ascii="Times New Roman" w:eastAsia="Times New Roman" w:hAnsi="Times New Roman" w:cs="Times New Roman"/>
          <w:i/>
          <w:color w:val="231F20"/>
          <w:sz w:val="21"/>
          <w:szCs w:val="21"/>
        </w:rPr>
        <w:t>Creation</w:t>
      </w:r>
      <w:proofErr w:type="spellEnd"/>
      <w:r>
        <w:rPr>
          <w:rFonts w:ascii="Times New Roman" w:eastAsia="Times New Roman" w:hAnsi="Times New Roman" w:cs="Times New Roman"/>
          <w:i/>
          <w:color w:val="231F20"/>
          <w:sz w:val="21"/>
          <w:szCs w:val="21"/>
        </w:rPr>
        <w:t xml:space="preserve"> </w:t>
      </w:r>
      <w:proofErr w:type="spellStart"/>
      <w:r>
        <w:rPr>
          <w:rFonts w:ascii="Times New Roman" w:eastAsia="Times New Roman" w:hAnsi="Times New Roman" w:cs="Times New Roman"/>
          <w:i/>
          <w:color w:val="231F20"/>
          <w:sz w:val="21"/>
          <w:szCs w:val="21"/>
        </w:rPr>
        <w:t>Enabler</w:t>
      </w:r>
      <w:proofErr w:type="spellEnd"/>
      <w:r>
        <w:rPr>
          <w:rFonts w:ascii="Times New Roman" w:eastAsia="Times New Roman" w:hAnsi="Times New Roman" w:cs="Times New Roman"/>
          <w:i/>
          <w:color w:val="231F20"/>
          <w:sz w:val="21"/>
          <w:szCs w:val="21"/>
        </w:rPr>
        <w:t xml:space="preserve"> de Houston,</w:t>
      </w:r>
    </w:p>
    <w:p w14:paraId="64102F6E" w14:textId="77777777" w:rsidR="002912A2" w:rsidRDefault="0019090F" w:rsidP="0019090F">
      <w:pPr>
        <w:pBdr>
          <w:top w:val="nil"/>
          <w:left w:val="nil"/>
          <w:bottom w:val="nil"/>
          <w:right w:val="nil"/>
          <w:between w:val="nil"/>
        </w:pBdr>
        <w:spacing w:before="1" w:line="268" w:lineRule="auto"/>
        <w:ind w:right="1342"/>
        <w:jc w:val="both"/>
        <w:rPr>
          <w:rFonts w:ascii="Times New Roman" w:eastAsia="Times New Roman" w:hAnsi="Times New Roman" w:cs="Times New Roman"/>
          <w:i/>
          <w:color w:val="000000"/>
          <w:sz w:val="21"/>
          <w:szCs w:val="21"/>
        </w:rPr>
      </w:pPr>
      <w:r>
        <w:rPr>
          <w:rFonts w:ascii="Times New Roman" w:eastAsia="Times New Roman" w:hAnsi="Times New Roman" w:cs="Times New Roman"/>
          <w:i/>
          <w:color w:val="231F20"/>
          <w:sz w:val="21"/>
          <w:szCs w:val="21"/>
        </w:rPr>
        <w:t xml:space="preserve">como "Congregaciones para la Restauración de la Creación". Los Ministerios de Medio Ambiente de la </w:t>
      </w:r>
      <w:proofErr w:type="gramStart"/>
      <w:r>
        <w:rPr>
          <w:rFonts w:ascii="Times New Roman" w:eastAsia="Times New Roman" w:hAnsi="Times New Roman" w:cs="Times New Roman"/>
          <w:i/>
          <w:color w:val="231F20"/>
          <w:sz w:val="21"/>
          <w:szCs w:val="21"/>
        </w:rPr>
        <w:t>IP(</w:t>
      </w:r>
      <w:proofErr w:type="gramEnd"/>
      <w:r>
        <w:rPr>
          <w:rFonts w:ascii="Times New Roman" w:eastAsia="Times New Roman" w:hAnsi="Times New Roman" w:cs="Times New Roman"/>
          <w:i/>
          <w:color w:val="231F20"/>
          <w:sz w:val="21"/>
          <w:szCs w:val="21"/>
        </w:rPr>
        <w:t>EE. UU.) trabajaron con Jane Laping y Alan Jenkins, fundador del Ministerio del Pacto de la Tierra en Atlanta, para actualizar esta primera guía para conv</w:t>
      </w:r>
      <w:r>
        <w:rPr>
          <w:rFonts w:ascii="Times New Roman" w:eastAsia="Times New Roman" w:hAnsi="Times New Roman" w:cs="Times New Roman"/>
          <w:i/>
          <w:color w:val="231F20"/>
          <w:sz w:val="21"/>
          <w:szCs w:val="21"/>
        </w:rPr>
        <w:t>ertirse en "Congregaciones para el Cuidado de la Tierra" para que se utilice a nivel nacional por las congregaciones presbiterianas interesadas en el cuidado de la tierra. La guía se actualizó en julio de 2011, un año después del lanzamiento del programa E</w:t>
      </w:r>
      <w:r>
        <w:rPr>
          <w:rFonts w:ascii="Times New Roman" w:eastAsia="Times New Roman" w:hAnsi="Times New Roman" w:cs="Times New Roman"/>
          <w:i/>
          <w:color w:val="231F20"/>
          <w:sz w:val="21"/>
          <w:szCs w:val="21"/>
        </w:rPr>
        <w:t>CC, en 2013 y nuevamente en 2018.</w:t>
      </w:r>
    </w:p>
    <w:p w14:paraId="5BF887E5" w14:textId="77777777" w:rsidR="002912A2" w:rsidRDefault="002912A2">
      <w:pPr>
        <w:pBdr>
          <w:top w:val="nil"/>
          <w:left w:val="nil"/>
          <w:bottom w:val="nil"/>
          <w:right w:val="nil"/>
          <w:between w:val="nil"/>
        </w:pBdr>
        <w:spacing w:line="264" w:lineRule="auto"/>
        <w:ind w:left="630" w:right="990"/>
        <w:rPr>
          <w:rFonts w:ascii="Times New Roman" w:eastAsia="Times New Roman" w:hAnsi="Times New Roman" w:cs="Times New Roman"/>
          <w:color w:val="000000"/>
          <w:sz w:val="21"/>
          <w:szCs w:val="21"/>
        </w:rPr>
      </w:pPr>
    </w:p>
    <w:p w14:paraId="68823C79" w14:textId="77777777" w:rsidR="002912A2" w:rsidRDefault="002912A2">
      <w:pPr>
        <w:ind w:left="630"/>
        <w:rPr>
          <w:rFonts w:ascii="Times New Roman" w:eastAsia="Times New Roman" w:hAnsi="Times New Roman" w:cs="Times New Roman"/>
          <w:sz w:val="20"/>
          <w:szCs w:val="20"/>
        </w:rPr>
      </w:pPr>
    </w:p>
    <w:p w14:paraId="6756D774" w14:textId="77777777" w:rsidR="002912A2" w:rsidRDefault="002912A2">
      <w:pPr>
        <w:ind w:left="630"/>
        <w:rPr>
          <w:rFonts w:ascii="Times New Roman" w:eastAsia="Times New Roman" w:hAnsi="Times New Roman" w:cs="Times New Roman"/>
          <w:sz w:val="20"/>
          <w:szCs w:val="20"/>
        </w:rPr>
      </w:pPr>
    </w:p>
    <w:p w14:paraId="099473C1" w14:textId="77777777" w:rsidR="002912A2" w:rsidRDefault="0019090F">
      <w:pPr>
        <w:spacing w:before="1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noProof/>
          <w:sz w:val="20"/>
          <w:szCs w:val="20"/>
        </w:rPr>
        <w:drawing>
          <wp:inline distT="0" distB="0" distL="0" distR="0" wp14:anchorId="3C02C86B" wp14:editId="51CF78A7">
            <wp:extent cx="1295400" cy="1295400"/>
            <wp:effectExtent l="0" t="0" r="0" b="0"/>
            <wp:docPr id="132" name="image22.png" descr="A picture containing text, sig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2.png" descr="A picture containing text, sign, outdoor&#10;&#10;Description automatically generated"/>
                    <pic:cNvPicPr preferRelativeResize="0"/>
                  </pic:nvPicPr>
                  <pic:blipFill>
                    <a:blip r:embed="rId18"/>
                    <a:srcRect/>
                    <a:stretch>
                      <a:fillRect/>
                    </a:stretch>
                  </pic:blipFill>
                  <pic:spPr>
                    <a:xfrm>
                      <a:off x="0" y="0"/>
                      <a:ext cx="1295400" cy="1295400"/>
                    </a:xfrm>
                    <a:prstGeom prst="rect">
                      <a:avLst/>
                    </a:prstGeom>
                    <a:ln/>
                  </pic:spPr>
                </pic:pic>
              </a:graphicData>
            </a:graphic>
          </wp:inline>
        </w:drawing>
      </w:r>
    </w:p>
    <w:p w14:paraId="1F297B32" w14:textId="77777777" w:rsidR="002912A2" w:rsidRDefault="002912A2">
      <w:pPr>
        <w:spacing w:before="10"/>
        <w:ind w:right="810"/>
        <w:rPr>
          <w:rFonts w:ascii="Times New Roman" w:eastAsia="Times New Roman" w:hAnsi="Times New Roman" w:cs="Times New Roman"/>
          <w:sz w:val="27"/>
          <w:szCs w:val="27"/>
        </w:rPr>
      </w:pPr>
    </w:p>
    <w:p w14:paraId="1567FCF7" w14:textId="77777777" w:rsidR="002912A2" w:rsidRDefault="002912A2">
      <w:pPr>
        <w:ind w:left="630"/>
        <w:rPr>
          <w:rFonts w:ascii="Times New Roman" w:eastAsia="Times New Roman" w:hAnsi="Times New Roman" w:cs="Times New Roman"/>
          <w:b/>
          <w:color w:val="76923C"/>
          <w:sz w:val="28"/>
          <w:szCs w:val="28"/>
        </w:rPr>
      </w:pPr>
    </w:p>
    <w:p w14:paraId="5160545D" w14:textId="77777777" w:rsidR="002912A2" w:rsidRDefault="002912A2">
      <w:pPr>
        <w:ind w:left="630"/>
        <w:rPr>
          <w:rFonts w:ascii="Times New Roman" w:eastAsia="Times New Roman" w:hAnsi="Times New Roman" w:cs="Times New Roman"/>
          <w:b/>
          <w:color w:val="76923C"/>
          <w:sz w:val="28"/>
          <w:szCs w:val="28"/>
        </w:rPr>
      </w:pPr>
    </w:p>
    <w:p w14:paraId="77915C4F" w14:textId="77777777" w:rsidR="002912A2" w:rsidRDefault="0019090F">
      <w:pPr>
        <w:ind w:left="630"/>
        <w:rPr>
          <w:rFonts w:ascii="Times New Roman" w:eastAsia="Times New Roman" w:hAnsi="Times New Roman" w:cs="Times New Roman"/>
          <w:b/>
          <w:color w:val="76923C"/>
          <w:sz w:val="28"/>
          <w:szCs w:val="28"/>
        </w:rPr>
      </w:pPr>
      <w:r>
        <w:rPr>
          <w:rFonts w:ascii="Times New Roman" w:eastAsia="Times New Roman" w:hAnsi="Times New Roman" w:cs="Times New Roman"/>
          <w:b/>
          <w:color w:val="76923C"/>
          <w:sz w:val="28"/>
          <w:szCs w:val="28"/>
        </w:rPr>
        <w:t>Recursos</w:t>
      </w:r>
    </w:p>
    <w:p w14:paraId="1E8F2B74" w14:textId="77777777" w:rsidR="002912A2" w:rsidRDefault="002912A2">
      <w:pPr>
        <w:ind w:left="630"/>
        <w:rPr>
          <w:rFonts w:ascii="Times New Roman" w:eastAsia="Times New Roman" w:hAnsi="Times New Roman" w:cs="Times New Roman"/>
          <w:sz w:val="20"/>
          <w:szCs w:val="20"/>
        </w:rPr>
      </w:pPr>
    </w:p>
    <w:p w14:paraId="7582B237" w14:textId="77777777" w:rsidR="002912A2" w:rsidRDefault="0019090F">
      <w:pPr>
        <w:ind w:left="630" w:right="9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Guía de acción climática para su congregación y comunidad. Presbyterian Church USA, Presbyterian </w:t>
      </w:r>
      <w:proofErr w:type="spellStart"/>
      <w:r>
        <w:rPr>
          <w:rFonts w:ascii="Times New Roman" w:eastAsia="Times New Roman" w:hAnsi="Times New Roman" w:cs="Times New Roman"/>
          <w:b/>
          <w:sz w:val="20"/>
          <w:szCs w:val="20"/>
        </w:rPr>
        <w:t>Mission</w:t>
      </w:r>
      <w:proofErr w:type="spellEnd"/>
      <w:r>
        <w:rPr>
          <w:rFonts w:ascii="Times New Roman" w:eastAsia="Times New Roman" w:hAnsi="Times New Roman" w:cs="Times New Roman"/>
          <w:b/>
          <w:sz w:val="20"/>
          <w:szCs w:val="20"/>
        </w:rPr>
        <w:t xml:space="preserve"> Agency, 2020. </w:t>
      </w:r>
    </w:p>
    <w:p w14:paraId="31FBE736" w14:textId="77777777" w:rsidR="002912A2" w:rsidRDefault="0019090F">
      <w:pPr>
        <w:ind w:left="630" w:right="900"/>
        <w:rPr>
          <w:rFonts w:ascii="Times New Roman" w:eastAsia="Times New Roman" w:hAnsi="Times New Roman" w:cs="Times New Roman"/>
          <w:sz w:val="20"/>
          <w:szCs w:val="20"/>
        </w:rPr>
      </w:pPr>
      <w:hyperlink r:id="rId19">
        <w:r>
          <w:rPr>
            <w:rFonts w:ascii="Times New Roman" w:eastAsia="Times New Roman" w:hAnsi="Times New Roman" w:cs="Times New Roman"/>
            <w:color w:val="0000FF"/>
            <w:sz w:val="20"/>
            <w:szCs w:val="20"/>
            <w:u w:val="single"/>
          </w:rPr>
          <w:t>htt</w:t>
        </w:r>
        <w:r>
          <w:rPr>
            <w:rFonts w:ascii="Times New Roman" w:eastAsia="Times New Roman" w:hAnsi="Times New Roman" w:cs="Times New Roman"/>
            <w:color w:val="0000FF"/>
            <w:sz w:val="20"/>
            <w:szCs w:val="20"/>
            <w:u w:val="single"/>
          </w:rPr>
          <w:t>ps://www.presbyterianmission.org/resource/seguir-adelante-guia-de-accion-climatica-para-su-congregacion-y-comunidad/</w:t>
        </w:r>
      </w:hyperlink>
    </w:p>
    <w:p w14:paraId="27E1C694" w14:textId="77777777" w:rsidR="002912A2" w:rsidRDefault="0019090F">
      <w:pPr>
        <w:ind w:left="630" w:right="900"/>
        <w:rPr>
          <w:rFonts w:ascii="Times New Roman" w:eastAsia="Times New Roman" w:hAnsi="Times New Roman" w:cs="Times New Roman"/>
          <w:sz w:val="20"/>
          <w:szCs w:val="20"/>
        </w:rPr>
      </w:pPr>
      <w:r>
        <w:rPr>
          <w:rFonts w:ascii="Times New Roman" w:eastAsia="Times New Roman" w:hAnsi="Times New Roman" w:cs="Times New Roman"/>
          <w:b/>
          <w:sz w:val="20"/>
          <w:szCs w:val="20"/>
        </w:rPr>
        <w:br/>
        <w:t>Justicia Climática, un llamado a la esperanza y la acción. </w:t>
      </w:r>
      <w:r>
        <w:rPr>
          <w:rFonts w:ascii="Times New Roman" w:eastAsia="Times New Roman" w:hAnsi="Times New Roman" w:cs="Times New Roman"/>
          <w:sz w:val="20"/>
          <w:szCs w:val="20"/>
        </w:rPr>
        <w:t xml:space="preserve">Guía para líderes, Anna </w:t>
      </w:r>
      <w:proofErr w:type="spellStart"/>
      <w:r>
        <w:rPr>
          <w:rFonts w:ascii="Times New Roman" w:eastAsia="Times New Roman" w:hAnsi="Times New Roman" w:cs="Times New Roman"/>
          <w:sz w:val="20"/>
          <w:szCs w:val="20"/>
        </w:rPr>
        <w:t>Rhee</w:t>
      </w:r>
      <w:proofErr w:type="spellEnd"/>
      <w:r>
        <w:rPr>
          <w:rFonts w:ascii="Times New Roman" w:eastAsia="Times New Roman" w:hAnsi="Times New Roman" w:cs="Times New Roman"/>
          <w:sz w:val="20"/>
          <w:szCs w:val="20"/>
        </w:rPr>
        <w:t>, Mujeres Metodistas Unidas, 2016.</w:t>
      </w:r>
    </w:p>
    <w:p w14:paraId="1B8BEBF1" w14:textId="77777777" w:rsidR="002912A2" w:rsidRDefault="0019090F">
      <w:pPr>
        <w:ind w:left="630" w:right="900"/>
        <w:rPr>
          <w:rFonts w:ascii="Times New Roman" w:eastAsia="Times New Roman" w:hAnsi="Times New Roman" w:cs="Times New Roman"/>
          <w:sz w:val="20"/>
          <w:szCs w:val="20"/>
        </w:rPr>
      </w:pPr>
      <w:hyperlink r:id="rId20">
        <w:r>
          <w:rPr>
            <w:rFonts w:ascii="Times New Roman" w:eastAsia="Times New Roman" w:hAnsi="Times New Roman" w:cs="Times New Roman"/>
            <w:color w:val="0000FF"/>
            <w:sz w:val="20"/>
            <w:szCs w:val="20"/>
            <w:u w:val="single"/>
          </w:rPr>
          <w:t>https://www.unitedmethodistwomen.org/downloads/</w:t>
        </w:r>
        <w:r>
          <w:rPr>
            <w:rFonts w:ascii="Times New Roman" w:eastAsia="Times New Roman" w:hAnsi="Times New Roman" w:cs="Times New Roman"/>
            <w:color w:val="0000FF"/>
            <w:sz w:val="20"/>
            <w:szCs w:val="20"/>
            <w:u w:val="single"/>
          </w:rPr>
          <w:t>mission-study-climate-justice-leader-s-guide.pdf</w:t>
        </w:r>
      </w:hyperlink>
    </w:p>
    <w:p w14:paraId="61E73DA9" w14:textId="77777777" w:rsidR="002912A2" w:rsidRDefault="0019090F">
      <w:pPr>
        <w:ind w:left="630" w:right="90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F3576AD" w14:textId="77777777" w:rsidR="002912A2" w:rsidRDefault="0019090F">
      <w:pPr>
        <w:ind w:left="630" w:right="900"/>
        <w:rPr>
          <w:rFonts w:ascii="Times New Roman" w:eastAsia="Times New Roman" w:hAnsi="Times New Roman" w:cs="Times New Roman"/>
          <w:sz w:val="20"/>
          <w:szCs w:val="20"/>
        </w:rPr>
      </w:pPr>
      <w:r>
        <w:rPr>
          <w:rFonts w:ascii="Times New Roman" w:eastAsia="Times New Roman" w:hAnsi="Times New Roman" w:cs="Times New Roman"/>
          <w:b/>
          <w:sz w:val="20"/>
          <w:szCs w:val="20"/>
        </w:rPr>
        <w:t>Estamos a tiempo. Justicia climática y agua</w:t>
      </w:r>
      <w:r>
        <w:rPr>
          <w:rFonts w:ascii="Times New Roman" w:eastAsia="Times New Roman" w:hAnsi="Times New Roman" w:cs="Times New Roman"/>
          <w:sz w:val="20"/>
          <w:szCs w:val="20"/>
        </w:rPr>
        <w:t>. Guía Educativa Justicia Climática y Agua para Iglesias, Organismos Ecuménicos y Sociales.  Alianza de Iglesias Presbiterianas y Reformadas de América Latina (AI</w:t>
      </w:r>
      <w:r>
        <w:rPr>
          <w:rFonts w:ascii="Times New Roman" w:eastAsia="Times New Roman" w:hAnsi="Times New Roman" w:cs="Times New Roman"/>
          <w:sz w:val="20"/>
          <w:szCs w:val="20"/>
        </w:rPr>
        <w:t>PRAL). São Paulo, Brasil, 2016. </w:t>
      </w:r>
    </w:p>
    <w:p w14:paraId="4116B579" w14:textId="77777777" w:rsidR="002912A2" w:rsidRDefault="0019090F">
      <w:pPr>
        <w:ind w:left="630" w:right="900"/>
        <w:rPr>
          <w:rFonts w:ascii="Times New Roman" w:eastAsia="Times New Roman" w:hAnsi="Times New Roman" w:cs="Times New Roman"/>
          <w:color w:val="0000FF"/>
          <w:sz w:val="20"/>
          <w:szCs w:val="20"/>
          <w:u w:val="single"/>
        </w:rPr>
      </w:pPr>
      <w:hyperlink r:id="rId21">
        <w:r>
          <w:rPr>
            <w:rFonts w:ascii="Times New Roman" w:eastAsia="Times New Roman" w:hAnsi="Times New Roman" w:cs="Times New Roman"/>
            <w:color w:val="0000FF"/>
            <w:sz w:val="20"/>
            <w:szCs w:val="20"/>
            <w:u w:val="single"/>
          </w:rPr>
          <w:t>https://aipral.net/wp</w:t>
        </w:r>
        <w:r>
          <w:rPr>
            <w:rFonts w:ascii="Times New Roman" w:eastAsia="Times New Roman" w:hAnsi="Times New Roman" w:cs="Times New Roman"/>
            <w:color w:val="0000FF"/>
            <w:sz w:val="20"/>
            <w:szCs w:val="20"/>
            <w:u w:val="single"/>
          </w:rPr>
          <w:t>-content/uploads/2020/06/ESTAMOS-A-TIEMPO.pdf</w:t>
        </w:r>
      </w:hyperlink>
    </w:p>
    <w:p w14:paraId="1F3CA8B8" w14:textId="77777777" w:rsidR="002912A2" w:rsidRDefault="002912A2">
      <w:pPr>
        <w:ind w:left="630" w:right="900"/>
        <w:rPr>
          <w:rFonts w:ascii="Times New Roman" w:eastAsia="Times New Roman" w:hAnsi="Times New Roman" w:cs="Times New Roman"/>
          <w:color w:val="0000FF"/>
          <w:sz w:val="20"/>
          <w:szCs w:val="20"/>
          <w:u w:val="single"/>
        </w:rPr>
      </w:pPr>
    </w:p>
    <w:p w14:paraId="75215270" w14:textId="77777777" w:rsidR="002912A2" w:rsidRDefault="0019090F">
      <w:pPr>
        <w:ind w:left="630" w:right="900"/>
        <w:rPr>
          <w:rFonts w:ascii="Times New Roman" w:eastAsia="Times New Roman" w:hAnsi="Times New Roman" w:cs="Times New Roman"/>
          <w:sz w:val="20"/>
          <w:szCs w:val="20"/>
        </w:rPr>
      </w:pPr>
      <w:r>
        <w:rPr>
          <w:rFonts w:ascii="Times New Roman" w:eastAsia="Times New Roman" w:hAnsi="Times New Roman" w:cs="Times New Roman"/>
          <w:b/>
          <w:sz w:val="20"/>
          <w:szCs w:val="20"/>
        </w:rPr>
        <w:t>Red Latina Presbiteriana para el Cuidado de la Creación</w:t>
      </w:r>
      <w:r>
        <w:rPr>
          <w:rFonts w:ascii="Times New Roman" w:eastAsia="Times New Roman" w:hAnsi="Times New Roman" w:cs="Times New Roman"/>
          <w:sz w:val="20"/>
          <w:szCs w:val="20"/>
        </w:rPr>
        <w:t xml:space="preserve"> </w:t>
      </w:r>
    </w:p>
    <w:p w14:paraId="1A648A5A" w14:textId="77777777" w:rsidR="002912A2" w:rsidRDefault="0019090F">
      <w:pPr>
        <w:ind w:left="630" w:right="900"/>
        <w:rPr>
          <w:rFonts w:ascii="Times New Roman" w:eastAsia="Times New Roman" w:hAnsi="Times New Roman" w:cs="Times New Roman"/>
          <w:sz w:val="20"/>
          <w:szCs w:val="20"/>
        </w:rPr>
      </w:pPr>
      <w:hyperlink r:id="rId22">
        <w:r>
          <w:rPr>
            <w:rFonts w:ascii="Times New Roman" w:eastAsia="Times New Roman" w:hAnsi="Times New Roman" w:cs="Times New Roman"/>
            <w:color w:val="0000FF"/>
            <w:sz w:val="20"/>
            <w:szCs w:val="20"/>
            <w:u w:val="single"/>
          </w:rPr>
          <w:t>www.presbyterianmission.org/eco-journey/red-latina-presbiter</w:t>
        </w:r>
        <w:r>
          <w:rPr>
            <w:rFonts w:ascii="Times New Roman" w:eastAsia="Times New Roman" w:hAnsi="Times New Roman" w:cs="Times New Roman"/>
            <w:color w:val="0000FF"/>
            <w:sz w:val="20"/>
            <w:szCs w:val="20"/>
            <w:u w:val="single"/>
          </w:rPr>
          <w:t>iana/</w:t>
        </w:r>
      </w:hyperlink>
      <w:r>
        <w:rPr>
          <w:rFonts w:ascii="Times New Roman" w:eastAsia="Times New Roman" w:hAnsi="Times New Roman" w:cs="Times New Roman"/>
          <w:sz w:val="20"/>
          <w:szCs w:val="20"/>
        </w:rPr>
        <w:t xml:space="preserve"> </w:t>
      </w:r>
    </w:p>
    <w:p w14:paraId="1E1C5552" w14:textId="77777777" w:rsidR="002912A2" w:rsidRDefault="0019090F">
      <w:pPr>
        <w:ind w:left="630" w:righ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Siguiendo el mandato de Mateo 25 y proclamar las buenas nuevas a toda la Creación (Marcos 16:15), la Red Presbiteriana Latina como grupo de líderes presbiterianos </w:t>
      </w:r>
      <w:proofErr w:type="spellStart"/>
      <w:r>
        <w:rPr>
          <w:rFonts w:ascii="Times New Roman" w:eastAsia="Times New Roman" w:hAnsi="Times New Roman" w:cs="Times New Roman"/>
          <w:sz w:val="20"/>
          <w:szCs w:val="20"/>
        </w:rPr>
        <w:t>latin@s</w:t>
      </w:r>
      <w:proofErr w:type="spellEnd"/>
      <w:r>
        <w:rPr>
          <w:rFonts w:ascii="Times New Roman" w:eastAsia="Times New Roman" w:hAnsi="Times New Roman" w:cs="Times New Roman"/>
          <w:sz w:val="20"/>
          <w:szCs w:val="20"/>
        </w:rPr>
        <w:t xml:space="preserve"> laicos y de fe aliados y desafiados por el efecto de la crisis ambiental y climática </w:t>
      </w:r>
      <w:r>
        <w:rPr>
          <w:rFonts w:ascii="Times New Roman" w:eastAsia="Times New Roman" w:hAnsi="Times New Roman" w:cs="Times New Roman"/>
          <w:sz w:val="20"/>
          <w:szCs w:val="20"/>
        </w:rPr>
        <w:t>en nuestras comunidades, tiene como objetivo inspirar y apoyar la creación de ministerios holísticos a través de las Iglesias Latinas; y fortalecer los lazos y alianzas para estar listos en momentos estratégicos frente a la crisis ambiental y climática, pr</w:t>
      </w:r>
      <w:r>
        <w:rPr>
          <w:rFonts w:ascii="Times New Roman" w:eastAsia="Times New Roman" w:hAnsi="Times New Roman" w:cs="Times New Roman"/>
          <w:sz w:val="20"/>
          <w:szCs w:val="20"/>
        </w:rPr>
        <w:t xml:space="preserve">oporcionando herramientas y una plataforma para la voz latina. Para unirte a la red, escríbenos: redecopcusa@gmail.com.  </w:t>
      </w:r>
    </w:p>
    <w:p w14:paraId="4001EE3A" w14:textId="77777777" w:rsidR="002912A2" w:rsidRDefault="002912A2">
      <w:pPr>
        <w:ind w:left="630" w:right="900"/>
        <w:rPr>
          <w:rFonts w:ascii="Times New Roman" w:eastAsia="Times New Roman" w:hAnsi="Times New Roman" w:cs="Times New Roman"/>
          <w:sz w:val="20"/>
          <w:szCs w:val="20"/>
        </w:rPr>
      </w:pPr>
    </w:p>
    <w:p w14:paraId="251CECD5" w14:textId="77777777" w:rsidR="002912A2" w:rsidRDefault="002912A2">
      <w:pPr>
        <w:ind w:left="5099"/>
        <w:rPr>
          <w:rFonts w:ascii="Times New Roman" w:eastAsia="Times New Roman" w:hAnsi="Times New Roman" w:cs="Times New Roman"/>
          <w:sz w:val="20"/>
          <w:szCs w:val="20"/>
        </w:rPr>
      </w:pPr>
    </w:p>
    <w:p w14:paraId="61B65EF9" w14:textId="77777777" w:rsidR="002912A2" w:rsidRDefault="002912A2">
      <w:pPr>
        <w:ind w:left="5099"/>
        <w:rPr>
          <w:rFonts w:ascii="Times New Roman" w:eastAsia="Times New Roman" w:hAnsi="Times New Roman" w:cs="Times New Roman"/>
          <w:sz w:val="20"/>
          <w:szCs w:val="20"/>
        </w:rPr>
      </w:pPr>
    </w:p>
    <w:p w14:paraId="2C666E1E" w14:textId="77777777" w:rsidR="002912A2" w:rsidRDefault="002912A2">
      <w:pPr>
        <w:ind w:left="5099"/>
        <w:rPr>
          <w:rFonts w:ascii="Times New Roman" w:eastAsia="Times New Roman" w:hAnsi="Times New Roman" w:cs="Times New Roman"/>
          <w:sz w:val="20"/>
          <w:szCs w:val="20"/>
        </w:rPr>
      </w:pPr>
    </w:p>
    <w:p w14:paraId="709B51CF" w14:textId="77777777" w:rsidR="002912A2" w:rsidRDefault="002912A2">
      <w:pPr>
        <w:ind w:left="5099"/>
        <w:rPr>
          <w:rFonts w:ascii="Times New Roman" w:eastAsia="Times New Roman" w:hAnsi="Times New Roman" w:cs="Times New Roman"/>
          <w:sz w:val="20"/>
          <w:szCs w:val="20"/>
        </w:rPr>
      </w:pPr>
    </w:p>
    <w:p w14:paraId="119E5508" w14:textId="77777777" w:rsidR="002912A2" w:rsidRDefault="002912A2">
      <w:pPr>
        <w:ind w:left="5099"/>
        <w:rPr>
          <w:rFonts w:ascii="Times New Roman" w:eastAsia="Times New Roman" w:hAnsi="Times New Roman" w:cs="Times New Roman"/>
          <w:sz w:val="20"/>
          <w:szCs w:val="20"/>
        </w:rPr>
      </w:pPr>
    </w:p>
    <w:p w14:paraId="0230DDDD" w14:textId="77777777" w:rsidR="002912A2" w:rsidRDefault="002912A2">
      <w:pPr>
        <w:ind w:left="5099"/>
        <w:rPr>
          <w:rFonts w:ascii="Times New Roman" w:eastAsia="Times New Roman" w:hAnsi="Times New Roman" w:cs="Times New Roman"/>
          <w:sz w:val="20"/>
          <w:szCs w:val="20"/>
        </w:rPr>
      </w:pPr>
    </w:p>
    <w:p w14:paraId="27BC257A" w14:textId="77777777" w:rsidR="002912A2" w:rsidRDefault="002912A2">
      <w:pPr>
        <w:ind w:left="5099"/>
        <w:rPr>
          <w:rFonts w:ascii="Times New Roman" w:eastAsia="Times New Roman" w:hAnsi="Times New Roman" w:cs="Times New Roman"/>
          <w:sz w:val="20"/>
          <w:szCs w:val="20"/>
        </w:rPr>
      </w:pPr>
    </w:p>
    <w:p w14:paraId="77F68A04" w14:textId="77777777" w:rsidR="002912A2" w:rsidRDefault="002912A2">
      <w:pPr>
        <w:ind w:left="5099"/>
        <w:rPr>
          <w:rFonts w:ascii="Times New Roman" w:eastAsia="Times New Roman" w:hAnsi="Times New Roman" w:cs="Times New Roman"/>
          <w:sz w:val="20"/>
          <w:szCs w:val="20"/>
        </w:rPr>
      </w:pPr>
    </w:p>
    <w:p w14:paraId="4819C459" w14:textId="77777777" w:rsidR="002912A2" w:rsidRDefault="002912A2">
      <w:pPr>
        <w:ind w:left="5099"/>
        <w:rPr>
          <w:rFonts w:ascii="Times New Roman" w:eastAsia="Times New Roman" w:hAnsi="Times New Roman" w:cs="Times New Roman"/>
          <w:sz w:val="20"/>
          <w:szCs w:val="20"/>
        </w:rPr>
      </w:pPr>
    </w:p>
    <w:p w14:paraId="1F8E5EC7" w14:textId="0A6DE3B9" w:rsidR="002912A2" w:rsidRDefault="002912A2">
      <w:pPr>
        <w:ind w:left="5099"/>
        <w:rPr>
          <w:rFonts w:ascii="Times New Roman" w:eastAsia="Times New Roman" w:hAnsi="Times New Roman" w:cs="Times New Roman"/>
          <w:sz w:val="20"/>
          <w:szCs w:val="20"/>
        </w:rPr>
      </w:pPr>
    </w:p>
    <w:p w14:paraId="34C5F30B" w14:textId="2909C7BC" w:rsidR="0037760F" w:rsidRDefault="0037760F">
      <w:pPr>
        <w:ind w:left="5099"/>
        <w:rPr>
          <w:rFonts w:ascii="Times New Roman" w:eastAsia="Times New Roman" w:hAnsi="Times New Roman" w:cs="Times New Roman"/>
          <w:sz w:val="20"/>
          <w:szCs w:val="20"/>
        </w:rPr>
      </w:pPr>
    </w:p>
    <w:p w14:paraId="77404FDC" w14:textId="79449F95" w:rsidR="0037760F" w:rsidRDefault="0037760F">
      <w:pPr>
        <w:ind w:left="5099"/>
        <w:rPr>
          <w:rFonts w:ascii="Times New Roman" w:eastAsia="Times New Roman" w:hAnsi="Times New Roman" w:cs="Times New Roman"/>
          <w:sz w:val="20"/>
          <w:szCs w:val="20"/>
        </w:rPr>
      </w:pPr>
    </w:p>
    <w:p w14:paraId="58AB1049" w14:textId="359CB5C9" w:rsidR="0037760F" w:rsidRDefault="0037760F">
      <w:pPr>
        <w:ind w:left="5099"/>
        <w:rPr>
          <w:rFonts w:ascii="Times New Roman" w:eastAsia="Times New Roman" w:hAnsi="Times New Roman" w:cs="Times New Roman"/>
          <w:sz w:val="20"/>
          <w:szCs w:val="20"/>
        </w:rPr>
      </w:pPr>
    </w:p>
    <w:p w14:paraId="57F69DC2" w14:textId="2B0F0F18" w:rsidR="0037760F" w:rsidRDefault="0037760F">
      <w:pPr>
        <w:ind w:left="5099"/>
        <w:rPr>
          <w:rFonts w:ascii="Times New Roman" w:eastAsia="Times New Roman" w:hAnsi="Times New Roman" w:cs="Times New Roman"/>
          <w:sz w:val="20"/>
          <w:szCs w:val="20"/>
        </w:rPr>
      </w:pPr>
    </w:p>
    <w:p w14:paraId="7BC2C99B" w14:textId="7ABD40DB" w:rsidR="0037760F" w:rsidRDefault="0037760F">
      <w:pPr>
        <w:ind w:left="5099"/>
        <w:rPr>
          <w:rFonts w:ascii="Times New Roman" w:eastAsia="Times New Roman" w:hAnsi="Times New Roman" w:cs="Times New Roman"/>
          <w:sz w:val="20"/>
          <w:szCs w:val="20"/>
        </w:rPr>
      </w:pPr>
    </w:p>
    <w:p w14:paraId="496E1402" w14:textId="1F0273B6" w:rsidR="0037760F" w:rsidRDefault="0037760F">
      <w:pPr>
        <w:ind w:left="5099"/>
        <w:rPr>
          <w:rFonts w:ascii="Times New Roman" w:eastAsia="Times New Roman" w:hAnsi="Times New Roman" w:cs="Times New Roman"/>
          <w:sz w:val="20"/>
          <w:szCs w:val="20"/>
        </w:rPr>
      </w:pPr>
    </w:p>
    <w:p w14:paraId="3C1DBE92" w14:textId="5C24BC62" w:rsidR="0037760F" w:rsidRDefault="0037760F">
      <w:pPr>
        <w:ind w:left="5099"/>
        <w:rPr>
          <w:rFonts w:ascii="Times New Roman" w:eastAsia="Times New Roman" w:hAnsi="Times New Roman" w:cs="Times New Roman"/>
          <w:sz w:val="20"/>
          <w:szCs w:val="20"/>
        </w:rPr>
      </w:pPr>
    </w:p>
    <w:p w14:paraId="085BD12C" w14:textId="45744918" w:rsidR="0037760F" w:rsidRDefault="0037760F">
      <w:pPr>
        <w:ind w:left="5099"/>
        <w:rPr>
          <w:rFonts w:ascii="Times New Roman" w:eastAsia="Times New Roman" w:hAnsi="Times New Roman" w:cs="Times New Roman"/>
          <w:sz w:val="20"/>
          <w:szCs w:val="20"/>
        </w:rPr>
      </w:pPr>
    </w:p>
    <w:p w14:paraId="1924FBD5" w14:textId="3ADDD340" w:rsidR="0037760F" w:rsidRDefault="0037760F">
      <w:pPr>
        <w:ind w:left="5099"/>
        <w:rPr>
          <w:rFonts w:ascii="Times New Roman" w:eastAsia="Times New Roman" w:hAnsi="Times New Roman" w:cs="Times New Roman"/>
          <w:sz w:val="20"/>
          <w:szCs w:val="20"/>
        </w:rPr>
      </w:pPr>
    </w:p>
    <w:p w14:paraId="6AFE12EB" w14:textId="77777777" w:rsidR="0037760F" w:rsidRDefault="0037760F">
      <w:pPr>
        <w:ind w:left="5099"/>
        <w:rPr>
          <w:rFonts w:ascii="Times New Roman" w:eastAsia="Times New Roman" w:hAnsi="Times New Roman" w:cs="Times New Roman"/>
          <w:sz w:val="20"/>
          <w:szCs w:val="20"/>
        </w:rPr>
      </w:pPr>
    </w:p>
    <w:p w14:paraId="33D6C6F8" w14:textId="77777777" w:rsidR="002912A2" w:rsidRDefault="002912A2">
      <w:pPr>
        <w:ind w:left="5099"/>
        <w:rPr>
          <w:rFonts w:ascii="Times New Roman" w:eastAsia="Times New Roman" w:hAnsi="Times New Roman" w:cs="Times New Roman"/>
          <w:sz w:val="20"/>
          <w:szCs w:val="20"/>
        </w:rPr>
      </w:pPr>
    </w:p>
    <w:p w14:paraId="519BE74B" w14:textId="77777777" w:rsidR="002912A2" w:rsidRDefault="002912A2">
      <w:pPr>
        <w:ind w:left="5099"/>
        <w:rPr>
          <w:rFonts w:ascii="Times New Roman" w:eastAsia="Times New Roman" w:hAnsi="Times New Roman" w:cs="Times New Roman"/>
          <w:sz w:val="20"/>
          <w:szCs w:val="20"/>
        </w:rPr>
      </w:pPr>
    </w:p>
    <w:p w14:paraId="650501DC" w14:textId="77777777" w:rsidR="002912A2" w:rsidRDefault="002912A2">
      <w:pPr>
        <w:ind w:left="5099"/>
        <w:rPr>
          <w:rFonts w:ascii="Times New Roman" w:eastAsia="Times New Roman" w:hAnsi="Times New Roman" w:cs="Times New Roman"/>
          <w:sz w:val="20"/>
          <w:szCs w:val="20"/>
        </w:rPr>
      </w:pPr>
    </w:p>
    <w:p w14:paraId="0C25380E" w14:textId="77777777" w:rsidR="002912A2" w:rsidRPr="0037760F" w:rsidRDefault="0019090F">
      <w:pPr>
        <w:pBdr>
          <w:top w:val="nil"/>
          <w:left w:val="nil"/>
          <w:bottom w:val="nil"/>
          <w:right w:val="nil"/>
          <w:between w:val="nil"/>
        </w:pBdr>
        <w:tabs>
          <w:tab w:val="left" w:pos="220"/>
        </w:tabs>
        <w:spacing w:after="270" w:line="288" w:lineRule="auto"/>
        <w:ind w:right="630"/>
        <w:rPr>
          <w:rFonts w:asciiTheme="minorHAnsi" w:eastAsia="Open Sans" w:hAnsiTheme="minorHAnsi" w:cstheme="minorHAnsi"/>
          <w:smallCaps/>
          <w:color w:val="5D9632"/>
          <w:sz w:val="28"/>
          <w:szCs w:val="28"/>
        </w:rPr>
      </w:pPr>
      <w:bookmarkStart w:id="3" w:name="_heading=h.3znysh7" w:colFirst="0" w:colLast="0"/>
      <w:bookmarkEnd w:id="3"/>
      <w:r w:rsidRPr="0037760F">
        <w:rPr>
          <w:rFonts w:asciiTheme="minorHAnsi" w:eastAsia="Open Sans" w:hAnsiTheme="minorHAnsi" w:cstheme="minorHAnsi"/>
          <w:smallCaps/>
          <w:color w:val="5D9632"/>
          <w:sz w:val="28"/>
          <w:szCs w:val="28"/>
        </w:rPr>
        <w:t>Compromiso</w:t>
      </w:r>
      <w:r w:rsidRPr="0037760F">
        <w:rPr>
          <w:rFonts w:asciiTheme="minorHAnsi" w:eastAsia="Open Sans" w:hAnsiTheme="minorHAnsi" w:cstheme="minorHAnsi"/>
          <w:smallCaps/>
          <w:color w:val="5D9632"/>
          <w:sz w:val="28"/>
          <w:szCs w:val="28"/>
        </w:rPr>
        <w:t xml:space="preserve"> para el</w:t>
      </w:r>
      <w:r w:rsidRPr="0037760F">
        <w:rPr>
          <w:rFonts w:asciiTheme="minorHAnsi" w:eastAsia="Open Sans" w:hAnsiTheme="minorHAnsi" w:cstheme="minorHAnsi"/>
          <w:smallCaps/>
          <w:color w:val="5D9632"/>
          <w:sz w:val="28"/>
          <w:szCs w:val="28"/>
        </w:rPr>
        <w:t xml:space="preserve"> Cuidado de la Tierra (parte del programa de Congregaciones para el</w:t>
      </w:r>
      <w:r w:rsidRPr="0037760F">
        <w:rPr>
          <w:rFonts w:asciiTheme="minorHAnsi" w:eastAsia="Open Sans" w:hAnsiTheme="minorHAnsi" w:cstheme="minorHAnsi"/>
          <w:smallCaps/>
          <w:color w:val="5D9632"/>
          <w:sz w:val="28"/>
          <w:szCs w:val="28"/>
        </w:rPr>
        <w:t xml:space="preserve"> </w:t>
      </w:r>
      <w:r w:rsidRPr="0037760F">
        <w:rPr>
          <w:rFonts w:asciiTheme="minorHAnsi" w:eastAsia="Open Sans" w:hAnsiTheme="minorHAnsi" w:cstheme="minorHAnsi"/>
          <w:smallCaps/>
          <w:color w:val="5D9632"/>
          <w:sz w:val="28"/>
          <w:szCs w:val="28"/>
        </w:rPr>
        <w:t>C</w:t>
      </w:r>
      <w:r w:rsidRPr="0037760F">
        <w:rPr>
          <w:rFonts w:asciiTheme="minorHAnsi" w:eastAsia="Open Sans" w:hAnsiTheme="minorHAnsi" w:cstheme="minorHAnsi"/>
          <w:smallCaps/>
          <w:color w:val="5D9632"/>
          <w:sz w:val="28"/>
          <w:szCs w:val="28"/>
        </w:rPr>
        <w:t>ui</w:t>
      </w:r>
      <w:r w:rsidRPr="0037760F">
        <w:rPr>
          <w:rFonts w:asciiTheme="minorHAnsi" w:eastAsia="Open Sans" w:hAnsiTheme="minorHAnsi" w:cstheme="minorHAnsi"/>
          <w:smallCaps/>
          <w:color w:val="5D9632"/>
          <w:sz w:val="28"/>
          <w:szCs w:val="28"/>
        </w:rPr>
        <w:t>dado de la Tierra)</w:t>
      </w:r>
    </w:p>
    <w:p w14:paraId="0AE4307B" w14:textId="77777777" w:rsidR="002912A2" w:rsidRDefault="0019090F">
      <w:pPr>
        <w:pBdr>
          <w:top w:val="nil"/>
          <w:left w:val="nil"/>
          <w:bottom w:val="nil"/>
          <w:right w:val="nil"/>
          <w:between w:val="nil"/>
        </w:pBdr>
        <w:tabs>
          <w:tab w:val="left" w:pos="220"/>
        </w:tabs>
        <w:spacing w:after="270" w:line="288" w:lineRule="auto"/>
        <w:ind w:right="630"/>
        <w:jc w:val="both"/>
        <w:rPr>
          <w:rFonts w:ascii="ACaslonPro-Regular" w:eastAsia="ACaslonPro-Regular" w:hAnsi="ACaslonPro-Regular" w:cs="ACaslonPro-Regular"/>
          <w:color w:val="000000"/>
          <w:sz w:val="21"/>
          <w:szCs w:val="21"/>
        </w:rPr>
      </w:pPr>
      <w:r>
        <w:rPr>
          <w:rFonts w:ascii="ACaslonPro-Regular" w:eastAsia="ACaslonPro-Regular" w:hAnsi="ACaslonPro-Regular" w:cs="ACaslonPro-Regular"/>
          <w:color w:val="000000"/>
          <w:sz w:val="21"/>
          <w:szCs w:val="21"/>
        </w:rPr>
        <w:t xml:space="preserve">La Unidad de Justicia Social y Labor por la Paz de la Iglesia Presbiteriana (EE. UU.), en consulta con congregaciones y presbiterios de toda la denominación, desarrolló una resolución de la </w:t>
      </w:r>
      <w:r>
        <w:rPr>
          <w:rFonts w:ascii="ACaslonPro-Regular" w:eastAsia="ACaslonPro-Regular" w:hAnsi="ACaslonPro-Regular" w:cs="ACaslonPro-Regular"/>
          <w:sz w:val="21"/>
          <w:szCs w:val="21"/>
        </w:rPr>
        <w:t>Asamblea</w:t>
      </w:r>
      <w:r>
        <w:rPr>
          <w:rFonts w:ascii="ACaslonPro-Regular" w:eastAsia="ACaslonPro-Regular" w:hAnsi="ACaslonPro-Regular" w:cs="ACaslonPro-Regular"/>
          <w:color w:val="000000"/>
          <w:sz w:val="21"/>
          <w:szCs w:val="21"/>
        </w:rPr>
        <w:t xml:space="preserve"> General, de cinco partes, como modelo para movilizar a la</w:t>
      </w:r>
      <w:r>
        <w:rPr>
          <w:rFonts w:ascii="ACaslonPro-Regular" w:eastAsia="ACaslonPro-Regular" w:hAnsi="ACaslonPro-Regular" w:cs="ACaslonPro-Regular"/>
          <w:color w:val="000000"/>
          <w:sz w:val="21"/>
          <w:szCs w:val="21"/>
        </w:rPr>
        <w:t>s congregaciones para responder al "LLAMADO A RESTAURAR LA CREACIÓN". En 2010</w:t>
      </w:r>
      <w:r>
        <w:rPr>
          <w:rFonts w:ascii="ACaslonPro-Regular" w:eastAsia="ACaslonPro-Regular" w:hAnsi="ACaslonPro-Regular" w:cs="ACaslonPro-Regular"/>
          <w:sz w:val="21"/>
          <w:szCs w:val="21"/>
        </w:rPr>
        <w:t>, l</w:t>
      </w:r>
      <w:r>
        <w:rPr>
          <w:rFonts w:ascii="ACaslonPro-Regular" w:eastAsia="ACaslonPro-Regular" w:hAnsi="ACaslonPro-Regular" w:cs="ACaslonPro-Regular"/>
          <w:color w:val="000000"/>
          <w:sz w:val="21"/>
          <w:szCs w:val="21"/>
        </w:rPr>
        <w:t>a resolución se simplificó a una promesa de cuatro partes. Las iglesias que soliciten ser una Congregación para el Cuidado de la Tierra deben</w:t>
      </w:r>
      <w:r>
        <w:rPr>
          <w:rFonts w:ascii="ACaslonPro-Regular" w:eastAsia="ACaslonPro-Regular" w:hAnsi="ACaslonPro-Regular" w:cs="ACaslonPro-Regular"/>
          <w:sz w:val="21"/>
          <w:szCs w:val="21"/>
        </w:rPr>
        <w:t xml:space="preserve"> firmar</w:t>
      </w:r>
      <w:r>
        <w:rPr>
          <w:rFonts w:ascii="ACaslonPro-Regular" w:eastAsia="ACaslonPro-Regular" w:hAnsi="ACaslonPro-Regular" w:cs="ACaslonPro-Regular"/>
          <w:color w:val="000000"/>
          <w:sz w:val="21"/>
          <w:szCs w:val="21"/>
        </w:rPr>
        <w:t xml:space="preserve"> el “Compromiso para el Cuid</w:t>
      </w:r>
      <w:r>
        <w:rPr>
          <w:rFonts w:ascii="ACaslonPro-Regular" w:eastAsia="ACaslonPro-Regular" w:hAnsi="ACaslonPro-Regular" w:cs="ACaslonPro-Regular"/>
          <w:color w:val="000000"/>
          <w:sz w:val="21"/>
          <w:szCs w:val="21"/>
        </w:rPr>
        <w:t xml:space="preserve">ado de la Tierra” tanto por su consistorio, como el secretario. </w:t>
      </w:r>
    </w:p>
    <w:p w14:paraId="6F24856B" w14:textId="77777777" w:rsidR="002912A2" w:rsidRDefault="0019090F">
      <w:pPr>
        <w:pBdr>
          <w:top w:val="nil"/>
          <w:left w:val="nil"/>
          <w:bottom w:val="dotted" w:sz="6" w:space="4" w:color="000000"/>
          <w:right w:val="nil"/>
          <w:between w:val="nil"/>
        </w:pBdr>
        <w:tabs>
          <w:tab w:val="center" w:pos="8080"/>
          <w:tab w:val="center" w:pos="8460"/>
          <w:tab w:val="center" w:pos="8820"/>
          <w:tab w:val="center" w:pos="9160"/>
          <w:tab w:val="center" w:pos="9540"/>
          <w:tab w:val="right" w:pos="10680"/>
        </w:tabs>
        <w:spacing w:after="90" w:line="288" w:lineRule="auto"/>
        <w:ind w:right="630"/>
        <w:jc w:val="both"/>
        <w:rPr>
          <w:rFonts w:ascii="Open Sans" w:eastAsia="Open Sans" w:hAnsi="Open Sans" w:cs="Open Sans"/>
          <w:b/>
          <w:color w:val="000000"/>
        </w:rPr>
      </w:pPr>
      <w:r>
        <w:rPr>
          <w:rFonts w:ascii="Open Sans" w:eastAsia="Open Sans" w:hAnsi="Open Sans" w:cs="Open Sans"/>
          <w:b/>
          <w:color w:val="000000"/>
        </w:rPr>
        <w:t xml:space="preserve">Compromiso para el </w:t>
      </w:r>
      <w:r>
        <w:rPr>
          <w:rFonts w:ascii="Open Sans" w:eastAsia="Open Sans" w:hAnsi="Open Sans" w:cs="Open Sans"/>
          <w:b/>
        </w:rPr>
        <w:t>C</w:t>
      </w:r>
      <w:r>
        <w:rPr>
          <w:rFonts w:ascii="Open Sans" w:eastAsia="Open Sans" w:hAnsi="Open Sans" w:cs="Open Sans"/>
          <w:b/>
          <w:color w:val="000000"/>
        </w:rPr>
        <w:t>uidado de la Tierra</w:t>
      </w:r>
    </w:p>
    <w:p w14:paraId="671F568D" w14:textId="77777777" w:rsidR="002912A2" w:rsidRDefault="0019090F">
      <w:pPr>
        <w:pBdr>
          <w:top w:val="nil"/>
          <w:left w:val="nil"/>
          <w:bottom w:val="nil"/>
          <w:right w:val="nil"/>
          <w:between w:val="nil"/>
        </w:pBdr>
        <w:tabs>
          <w:tab w:val="left" w:pos="220"/>
        </w:tabs>
        <w:spacing w:after="270" w:line="288" w:lineRule="auto"/>
        <w:ind w:right="630"/>
        <w:jc w:val="both"/>
        <w:rPr>
          <w:rFonts w:ascii="ACaslonPro-Regular" w:eastAsia="ACaslonPro-Regular" w:hAnsi="ACaslonPro-Regular" w:cs="ACaslonPro-Regular"/>
          <w:color w:val="000000"/>
          <w:sz w:val="21"/>
          <w:szCs w:val="21"/>
        </w:rPr>
      </w:pPr>
      <w:r>
        <w:rPr>
          <w:rFonts w:ascii="ACaslonPro-Regular" w:eastAsia="ACaslonPro-Regular" w:hAnsi="ACaslonPro-Regular" w:cs="ACaslonPro-Regular"/>
          <w:color w:val="000000"/>
          <w:sz w:val="21"/>
          <w:szCs w:val="21"/>
        </w:rPr>
        <w:t>La paz y la justicia son el plan de Dios para toda la creación. La tierra y toda la creación</w:t>
      </w:r>
      <w:r>
        <w:rPr>
          <w:rFonts w:ascii="ACaslonPro-Regular" w:eastAsia="ACaslonPro-Regular" w:hAnsi="ACaslonPro-Regular" w:cs="ACaslonPro-Regular"/>
          <w:sz w:val="21"/>
          <w:szCs w:val="21"/>
        </w:rPr>
        <w:t xml:space="preserve"> le pertenecen</w:t>
      </w:r>
      <w:r>
        <w:rPr>
          <w:rFonts w:ascii="ACaslonPro-Regular" w:eastAsia="ACaslonPro-Regular" w:hAnsi="ACaslonPro-Regular" w:cs="ACaslonPro-Regular"/>
          <w:color w:val="000000"/>
          <w:sz w:val="21"/>
          <w:szCs w:val="21"/>
        </w:rPr>
        <w:t>. Dios nos llama a cuidar, a ser humildes adm</w:t>
      </w:r>
      <w:r>
        <w:rPr>
          <w:rFonts w:ascii="ACaslonPro-Regular" w:eastAsia="ACaslonPro-Regular" w:hAnsi="ACaslonPro-Regular" w:cs="ACaslonPro-Regular"/>
          <w:color w:val="000000"/>
          <w:sz w:val="21"/>
          <w:szCs w:val="21"/>
        </w:rPr>
        <w:t>inistradores de esta tierra, a protegerla y restaurarla p</w:t>
      </w:r>
      <w:r>
        <w:rPr>
          <w:rFonts w:ascii="ACaslonPro-Regular" w:eastAsia="ACaslonPro-Regular" w:hAnsi="ACaslonPro-Regular" w:cs="ACaslonPro-Regular"/>
          <w:sz w:val="21"/>
          <w:szCs w:val="21"/>
        </w:rPr>
        <w:t>ara</w:t>
      </w:r>
      <w:r>
        <w:rPr>
          <w:rFonts w:ascii="ACaslonPro-Regular" w:eastAsia="ACaslonPro-Regular" w:hAnsi="ACaslonPro-Regular" w:cs="ACaslonPro-Regular"/>
          <w:color w:val="000000"/>
          <w:sz w:val="21"/>
          <w:szCs w:val="21"/>
        </w:rPr>
        <w:t xml:space="preserve"> su propio bien, y para el uso y disfrute futuro de la familia humana. Como Dios ofrece a todos los pueblos el don especial de la paz a través de Jesucristo, y por medio de Cristo reconcilia a tod</w:t>
      </w:r>
      <w:r>
        <w:rPr>
          <w:rFonts w:ascii="ACaslonPro-Regular" w:eastAsia="ACaslonPro-Regular" w:hAnsi="ACaslonPro-Regular" w:cs="ACaslonPro-Regular"/>
          <w:color w:val="000000"/>
          <w:sz w:val="21"/>
          <w:szCs w:val="21"/>
        </w:rPr>
        <w:t>os con Dios, estamos llamados a tratarnos con justicia mutuamente, y así tambi</w:t>
      </w:r>
      <w:r>
        <w:rPr>
          <w:rFonts w:ascii="ACaslonPro-Regular" w:eastAsia="ACaslonPro-Regular" w:hAnsi="ACaslonPro-Regular" w:cs="ACaslonPro-Regular"/>
          <w:sz w:val="21"/>
          <w:szCs w:val="21"/>
        </w:rPr>
        <w:t xml:space="preserve">én </w:t>
      </w:r>
      <w:r>
        <w:rPr>
          <w:rFonts w:ascii="ACaslonPro-Regular" w:eastAsia="ACaslonPro-Regular" w:hAnsi="ACaslonPro-Regular" w:cs="ACaslonPro-Regular"/>
          <w:color w:val="000000"/>
          <w:sz w:val="21"/>
          <w:szCs w:val="21"/>
        </w:rPr>
        <w:t>con la tierra.</w:t>
      </w:r>
    </w:p>
    <w:p w14:paraId="384842A7" w14:textId="77777777" w:rsidR="002912A2" w:rsidRDefault="0019090F">
      <w:pPr>
        <w:pBdr>
          <w:top w:val="nil"/>
          <w:left w:val="nil"/>
          <w:bottom w:val="nil"/>
          <w:right w:val="nil"/>
          <w:between w:val="nil"/>
        </w:pBdr>
        <w:tabs>
          <w:tab w:val="left" w:pos="220"/>
        </w:tabs>
        <w:spacing w:after="270" w:line="288" w:lineRule="auto"/>
        <w:ind w:right="630"/>
        <w:rPr>
          <w:rFonts w:ascii="ACaslonPro-Regular" w:eastAsia="ACaslonPro-Regular" w:hAnsi="ACaslonPro-Regular" w:cs="ACaslonPro-Regular"/>
          <w:color w:val="000000"/>
          <w:sz w:val="21"/>
          <w:szCs w:val="21"/>
        </w:rPr>
      </w:pPr>
      <w:r>
        <w:rPr>
          <w:rFonts w:ascii="ACaslonPro-Regular" w:eastAsia="ACaslonPro-Regular" w:hAnsi="ACaslonPro-Regular" w:cs="ACaslonPro-Regular"/>
          <w:color w:val="000000"/>
          <w:sz w:val="21"/>
          <w:szCs w:val="21"/>
        </w:rPr>
        <w:t>1.</w:t>
      </w:r>
      <w:r>
        <w:rPr>
          <w:rFonts w:ascii="ACaslonPro-Regular" w:eastAsia="ACaslonPro-Regular" w:hAnsi="ACaslonPro-Regular" w:cs="ACaslonPro-Regular"/>
          <w:color w:val="000000"/>
          <w:sz w:val="21"/>
          <w:szCs w:val="21"/>
        </w:rPr>
        <w:tab/>
      </w:r>
      <w:r>
        <w:rPr>
          <w:rFonts w:ascii="ACaslonPro-Regular" w:eastAsia="ACaslonPro-Regular" w:hAnsi="ACaslonPro-Regular" w:cs="ACaslonPro-Regular"/>
          <w:b/>
          <w:color w:val="000000"/>
          <w:sz w:val="21"/>
          <w:szCs w:val="21"/>
        </w:rPr>
        <w:t xml:space="preserve">Nuestra </w:t>
      </w:r>
      <w:r>
        <w:rPr>
          <w:rFonts w:ascii="ACaslonPro-Bold" w:eastAsia="ACaslonPro-Bold" w:hAnsi="ACaslonPro-Bold" w:cs="ACaslonPro-Bold"/>
          <w:b/>
          <w:color w:val="000000"/>
          <w:sz w:val="21"/>
          <w:szCs w:val="21"/>
        </w:rPr>
        <w:t>Adoración</w:t>
      </w:r>
      <w:r>
        <w:rPr>
          <w:rFonts w:ascii="ACaslonPro-Regular" w:eastAsia="ACaslonPro-Regular" w:hAnsi="ACaslonPro-Regular" w:cs="ACaslonPro-Regular"/>
          <w:color w:val="000000"/>
          <w:sz w:val="21"/>
          <w:szCs w:val="21"/>
        </w:rPr>
        <w:t xml:space="preserve"> y discipulado celebrarán la gracia y gloria de Dios en la creación y declararán que Dios nos llama a apreciar, proteger y restaurar </w:t>
      </w:r>
      <w:r>
        <w:rPr>
          <w:rFonts w:ascii="ACaslonPro-Regular" w:eastAsia="ACaslonPro-Regular" w:hAnsi="ACaslonPro-Regular" w:cs="ACaslonPro-Regular"/>
          <w:sz w:val="21"/>
          <w:szCs w:val="21"/>
        </w:rPr>
        <w:t>la</w:t>
      </w:r>
      <w:r>
        <w:rPr>
          <w:rFonts w:ascii="ACaslonPro-Regular" w:eastAsia="ACaslonPro-Regular" w:hAnsi="ACaslonPro-Regular" w:cs="ACaslonPro-Regular"/>
          <w:color w:val="000000"/>
          <w:sz w:val="21"/>
          <w:szCs w:val="21"/>
        </w:rPr>
        <w:t xml:space="preserve"> </w:t>
      </w:r>
      <w:r>
        <w:rPr>
          <w:rFonts w:ascii="ACaslonPro-Regular" w:eastAsia="ACaslonPro-Regular" w:hAnsi="ACaslonPro-Regular" w:cs="ACaslonPro-Regular"/>
          <w:sz w:val="21"/>
          <w:szCs w:val="21"/>
        </w:rPr>
        <w:t>T</w:t>
      </w:r>
      <w:r>
        <w:rPr>
          <w:rFonts w:ascii="ACaslonPro-Regular" w:eastAsia="ACaslonPro-Regular" w:hAnsi="ACaslonPro-Regular" w:cs="ACaslonPro-Regular"/>
          <w:color w:val="000000"/>
          <w:sz w:val="21"/>
          <w:szCs w:val="21"/>
        </w:rPr>
        <w:t xml:space="preserve">ierra. </w:t>
      </w:r>
    </w:p>
    <w:p w14:paraId="4731DBEE" w14:textId="77777777" w:rsidR="002912A2" w:rsidRDefault="0019090F">
      <w:pPr>
        <w:pBdr>
          <w:top w:val="nil"/>
          <w:left w:val="nil"/>
          <w:bottom w:val="nil"/>
          <w:right w:val="nil"/>
          <w:between w:val="nil"/>
        </w:pBdr>
        <w:tabs>
          <w:tab w:val="left" w:pos="220"/>
        </w:tabs>
        <w:spacing w:after="270" w:line="288" w:lineRule="auto"/>
        <w:ind w:right="630"/>
        <w:jc w:val="both"/>
        <w:rPr>
          <w:rFonts w:ascii="ACaslonPro-Regular" w:eastAsia="ACaslonPro-Regular" w:hAnsi="ACaslonPro-Regular" w:cs="ACaslonPro-Regular"/>
          <w:color w:val="000000"/>
          <w:sz w:val="21"/>
          <w:szCs w:val="21"/>
        </w:rPr>
      </w:pPr>
      <w:r>
        <w:rPr>
          <w:rFonts w:ascii="ACaslonPro-Regular" w:eastAsia="ACaslonPro-Regular" w:hAnsi="ACaslonPro-Regular" w:cs="ACaslonPro-Regular"/>
          <w:color w:val="000000"/>
          <w:sz w:val="21"/>
          <w:szCs w:val="21"/>
        </w:rPr>
        <w:t>2.</w:t>
      </w:r>
      <w:r>
        <w:rPr>
          <w:rFonts w:ascii="ACaslonPro-Regular" w:eastAsia="ACaslonPro-Regular" w:hAnsi="ACaslonPro-Regular" w:cs="ACaslonPro-Regular"/>
          <w:b/>
          <w:color w:val="000000"/>
          <w:sz w:val="21"/>
          <w:szCs w:val="21"/>
        </w:rPr>
        <w:tab/>
        <w:t xml:space="preserve">En </w:t>
      </w:r>
      <w:r>
        <w:rPr>
          <w:rFonts w:ascii="ACaslonPro-Bold" w:eastAsia="ACaslonPro-Bold" w:hAnsi="ACaslonPro-Bold" w:cs="ACaslonPro-Bold"/>
          <w:b/>
          <w:color w:val="000000"/>
          <w:sz w:val="21"/>
          <w:szCs w:val="21"/>
        </w:rPr>
        <w:t>la Educación</w:t>
      </w:r>
      <w:r>
        <w:rPr>
          <w:rFonts w:ascii="ACaslonPro-Regular" w:eastAsia="ACaslonPro-Regular" w:hAnsi="ACaslonPro-Regular" w:cs="ACaslonPro-Regular"/>
          <w:color w:val="000000"/>
          <w:sz w:val="21"/>
          <w:szCs w:val="21"/>
        </w:rPr>
        <w:t xml:space="preserve">, buscaremos oportunidades de aprendizaje y enseñanza para conocer y comprender las amenazas </w:t>
      </w:r>
      <w:r>
        <w:rPr>
          <w:rFonts w:ascii="ACaslonPro-Regular" w:eastAsia="ACaslonPro-Regular" w:hAnsi="ACaslonPro-Regular" w:cs="ACaslonPro-Regular"/>
          <w:color w:val="000000"/>
          <w:sz w:val="21"/>
          <w:szCs w:val="21"/>
        </w:rPr>
        <w:t>a la creación de Dios y el daño ya infligido. Nos alentaremos y apoyaremos mutuamente para encontrar formas de mantener y sanar la creación, en respuesta al llamado de Dios a cuidar de la tierra, la justicia y la comunidad.</w:t>
      </w:r>
    </w:p>
    <w:p w14:paraId="5ECF1C71" w14:textId="77777777" w:rsidR="002912A2" w:rsidRDefault="0019090F">
      <w:pPr>
        <w:pBdr>
          <w:top w:val="nil"/>
          <w:left w:val="nil"/>
          <w:bottom w:val="nil"/>
          <w:right w:val="nil"/>
          <w:between w:val="nil"/>
        </w:pBdr>
        <w:tabs>
          <w:tab w:val="left" w:pos="220"/>
        </w:tabs>
        <w:spacing w:after="270" w:line="288" w:lineRule="auto"/>
        <w:ind w:right="630"/>
        <w:jc w:val="both"/>
        <w:rPr>
          <w:rFonts w:ascii="ACaslonPro-Regular" w:eastAsia="ACaslonPro-Regular" w:hAnsi="ACaslonPro-Regular" w:cs="ACaslonPro-Regular"/>
          <w:color w:val="000000"/>
          <w:sz w:val="21"/>
          <w:szCs w:val="21"/>
        </w:rPr>
      </w:pPr>
      <w:r>
        <w:rPr>
          <w:rFonts w:ascii="ACaslonPro-Regular" w:eastAsia="ACaslonPro-Regular" w:hAnsi="ACaslonPro-Regular" w:cs="ACaslonPro-Regular"/>
          <w:color w:val="000000"/>
          <w:sz w:val="21"/>
          <w:szCs w:val="21"/>
        </w:rPr>
        <w:t>3.</w:t>
      </w:r>
      <w:r>
        <w:rPr>
          <w:rFonts w:ascii="ACaslonPro-Regular" w:eastAsia="ACaslonPro-Regular" w:hAnsi="ACaslonPro-Regular" w:cs="ACaslonPro-Regular"/>
          <w:color w:val="000000"/>
          <w:sz w:val="21"/>
          <w:szCs w:val="21"/>
        </w:rPr>
        <w:tab/>
      </w:r>
      <w:r>
        <w:rPr>
          <w:rFonts w:ascii="ACaslonPro-Regular" w:eastAsia="ACaslonPro-Regular" w:hAnsi="ACaslonPro-Regular" w:cs="ACaslonPro-Regular"/>
          <w:b/>
          <w:color w:val="000000"/>
          <w:sz w:val="21"/>
          <w:szCs w:val="21"/>
        </w:rPr>
        <w:t>Nuestr</w:t>
      </w:r>
      <w:r>
        <w:rPr>
          <w:rFonts w:ascii="ACaslonPro-Regular" w:eastAsia="ACaslonPro-Regular" w:hAnsi="ACaslonPro-Regular" w:cs="ACaslonPro-Regular"/>
          <w:b/>
          <w:sz w:val="21"/>
          <w:szCs w:val="21"/>
        </w:rPr>
        <w:t xml:space="preserve">as </w:t>
      </w:r>
      <w:r>
        <w:rPr>
          <w:rFonts w:ascii="ACaslonPro-Regular" w:eastAsia="ACaslonPro-Regular" w:hAnsi="ACaslonPro-Regular" w:cs="ACaslonPro-Regular"/>
          <w:b/>
          <w:color w:val="000000"/>
          <w:sz w:val="21"/>
          <w:szCs w:val="21"/>
        </w:rPr>
        <w:t>instalaciones</w:t>
      </w:r>
      <w:r>
        <w:rPr>
          <w:rFonts w:ascii="ACaslonPro-Bold" w:eastAsia="ACaslonPro-Bold" w:hAnsi="ACaslonPro-Bold" w:cs="ACaslonPro-Bold"/>
          <w:b/>
          <w:color w:val="000000"/>
          <w:sz w:val="21"/>
          <w:szCs w:val="21"/>
        </w:rPr>
        <w:t xml:space="preserve"> y terr</w:t>
      </w:r>
      <w:r>
        <w:rPr>
          <w:rFonts w:ascii="ACaslonPro-Bold" w:eastAsia="ACaslonPro-Bold" w:hAnsi="ACaslonPro-Bold" w:cs="ACaslonPro-Bold"/>
          <w:b/>
          <w:color w:val="000000"/>
          <w:sz w:val="21"/>
          <w:szCs w:val="21"/>
        </w:rPr>
        <w:t xml:space="preserve">enos </w:t>
      </w:r>
      <w:r>
        <w:rPr>
          <w:rFonts w:ascii="ACaslonPro-Regular" w:eastAsia="ACaslonPro-Regular" w:hAnsi="ACaslonPro-Regular" w:cs="ACaslonPro-Regular"/>
          <w:color w:val="000000"/>
          <w:sz w:val="21"/>
          <w:szCs w:val="21"/>
        </w:rPr>
        <w:t>serán administrad</w:t>
      </w:r>
      <w:r>
        <w:rPr>
          <w:rFonts w:ascii="ACaslonPro-Regular" w:eastAsia="ACaslonPro-Regular" w:hAnsi="ACaslonPro-Regular" w:cs="ACaslonPro-Regular"/>
          <w:sz w:val="21"/>
          <w:szCs w:val="21"/>
        </w:rPr>
        <w:t>a</w:t>
      </w:r>
      <w:r>
        <w:rPr>
          <w:rFonts w:ascii="ACaslonPro-Regular" w:eastAsia="ACaslonPro-Regular" w:hAnsi="ACaslonPro-Regular" w:cs="ACaslonPro-Regular"/>
          <w:color w:val="000000"/>
          <w:sz w:val="21"/>
          <w:szCs w:val="21"/>
        </w:rPr>
        <w:t>s, mantenidas y mejoradas de manera que respeten y valoren toda la creación, humana y no humana, al tiempo que satisfagan equitativamente las necesidades de todas las personas. En nuestras instalaciones y terrenos usaremos la energía</w:t>
      </w:r>
      <w:r>
        <w:rPr>
          <w:rFonts w:ascii="ACaslonPro-Regular" w:eastAsia="ACaslonPro-Regular" w:hAnsi="ACaslonPro-Regular" w:cs="ACaslonPro-Regular"/>
          <w:color w:val="000000"/>
          <w:sz w:val="21"/>
          <w:szCs w:val="21"/>
        </w:rPr>
        <w:t xml:space="preserve"> de manera eficiente, conservaremos los recursos y compartiremos lo que tenemos en abundancia, para que la santa creación de Dios sea sostenible para toda la</w:t>
      </w:r>
      <w:r>
        <w:rPr>
          <w:rFonts w:ascii="ACaslonPro-Regular" w:eastAsia="ACaslonPro-Regular" w:hAnsi="ACaslonPro-Regular" w:cs="ACaslonPro-Regular"/>
          <w:sz w:val="21"/>
          <w:szCs w:val="21"/>
        </w:rPr>
        <w:t xml:space="preserve">s criaturas </w:t>
      </w:r>
      <w:r>
        <w:rPr>
          <w:rFonts w:ascii="ACaslonPro-Regular" w:eastAsia="ACaslonPro-Regular" w:hAnsi="ACaslonPro-Regular" w:cs="ACaslonPro-Regular"/>
          <w:color w:val="000000"/>
          <w:sz w:val="21"/>
          <w:szCs w:val="21"/>
        </w:rPr>
        <w:t>y las generaciones futuras.</w:t>
      </w:r>
    </w:p>
    <w:p w14:paraId="4A82F2DE" w14:textId="77777777" w:rsidR="002912A2" w:rsidRDefault="0019090F">
      <w:pPr>
        <w:pBdr>
          <w:top w:val="nil"/>
          <w:left w:val="nil"/>
          <w:bottom w:val="nil"/>
          <w:right w:val="nil"/>
          <w:between w:val="nil"/>
        </w:pBdr>
        <w:tabs>
          <w:tab w:val="left" w:pos="220"/>
        </w:tabs>
        <w:spacing w:after="270" w:line="288" w:lineRule="auto"/>
        <w:ind w:right="630"/>
        <w:jc w:val="both"/>
        <w:rPr>
          <w:rFonts w:ascii="ACaslonPro-Regular" w:eastAsia="ACaslonPro-Regular" w:hAnsi="ACaslonPro-Regular" w:cs="ACaslonPro-Regular"/>
          <w:color w:val="000000"/>
          <w:sz w:val="21"/>
          <w:szCs w:val="21"/>
        </w:rPr>
      </w:pPr>
      <w:r>
        <w:rPr>
          <w:rFonts w:ascii="ACaslonPro-Regular" w:eastAsia="ACaslonPro-Regular" w:hAnsi="ACaslonPro-Regular" w:cs="ACaslonPro-Regular"/>
          <w:color w:val="000000"/>
          <w:sz w:val="21"/>
          <w:szCs w:val="21"/>
        </w:rPr>
        <w:t>4.</w:t>
      </w:r>
      <w:r>
        <w:rPr>
          <w:rFonts w:ascii="ACaslonPro-Regular" w:eastAsia="ACaslonPro-Regular" w:hAnsi="ACaslonPro-Regular" w:cs="ACaslonPro-Regular"/>
          <w:color w:val="000000"/>
          <w:sz w:val="21"/>
          <w:szCs w:val="21"/>
        </w:rPr>
        <w:tab/>
      </w:r>
      <w:r>
        <w:rPr>
          <w:rFonts w:ascii="ACaslonPro-Regular" w:eastAsia="ACaslonPro-Regular" w:hAnsi="ACaslonPro-Regular" w:cs="ACaslonPro-Regular"/>
          <w:b/>
          <w:color w:val="000000"/>
          <w:sz w:val="21"/>
          <w:szCs w:val="21"/>
        </w:rPr>
        <w:t xml:space="preserve">Nuestros acercamientos a </w:t>
      </w:r>
      <w:r>
        <w:rPr>
          <w:rFonts w:ascii="ACaslonPro-Bold" w:eastAsia="ACaslonPro-Bold" w:hAnsi="ACaslonPro-Bold" w:cs="ACaslonPro-Bold"/>
          <w:b/>
          <w:color w:val="000000"/>
          <w:sz w:val="21"/>
          <w:szCs w:val="21"/>
        </w:rPr>
        <w:t xml:space="preserve">la comunidad </w:t>
      </w:r>
      <w:r>
        <w:rPr>
          <w:rFonts w:ascii="ACaslonPro-Regular" w:eastAsia="ACaslonPro-Regular" w:hAnsi="ACaslonPro-Regular" w:cs="ACaslonPro-Regular"/>
          <w:color w:val="000000"/>
          <w:sz w:val="21"/>
          <w:szCs w:val="21"/>
        </w:rPr>
        <w:t>alentarán la polít</w:t>
      </w:r>
      <w:r>
        <w:rPr>
          <w:rFonts w:ascii="ACaslonPro-Regular" w:eastAsia="ACaslonPro-Regular" w:hAnsi="ACaslonPro-Regular" w:cs="ACaslonPro-Regular"/>
          <w:color w:val="000000"/>
          <w:sz w:val="21"/>
          <w:szCs w:val="21"/>
        </w:rPr>
        <w:t>ica pública y la participación de la comunidad, de manera que proteja y restaure la tierra vulnerable y degradada, así como a las personas oprimidas y abandonadas. Seremos conscientes de que nuestras acciones personales y colectivas pueden afectar positiva</w:t>
      </w:r>
      <w:r>
        <w:rPr>
          <w:rFonts w:ascii="ACaslonPro-Regular" w:eastAsia="ACaslonPro-Regular" w:hAnsi="ACaslonPro-Regular" w:cs="ACaslonPro-Regular"/>
          <w:color w:val="000000"/>
          <w:sz w:val="21"/>
          <w:szCs w:val="21"/>
        </w:rPr>
        <w:t xml:space="preserve"> o negativamente a nuestro vecindario, región, nación y mundo. Buscaremos lograr la justicia ambiental a través de coaliciones y asociaciones ecuménicas. </w:t>
      </w:r>
    </w:p>
    <w:p w14:paraId="1CAC03FF" w14:textId="77777777" w:rsidR="002912A2" w:rsidRDefault="0019090F">
      <w:pPr>
        <w:pBdr>
          <w:top w:val="nil"/>
          <w:left w:val="nil"/>
          <w:bottom w:val="nil"/>
          <w:right w:val="nil"/>
          <w:between w:val="nil"/>
        </w:pBdr>
        <w:tabs>
          <w:tab w:val="left" w:pos="220"/>
        </w:tabs>
        <w:spacing w:after="270" w:line="288" w:lineRule="auto"/>
        <w:ind w:right="630"/>
        <w:rPr>
          <w:rFonts w:ascii="ACaslonPro-Regular" w:eastAsia="ACaslonPro-Regular" w:hAnsi="ACaslonPro-Regular" w:cs="ACaslonPro-Regular"/>
          <w:color w:val="000000"/>
          <w:sz w:val="21"/>
          <w:szCs w:val="21"/>
        </w:rPr>
      </w:pPr>
      <w:r>
        <w:rPr>
          <w:rFonts w:ascii="ACaslonPro-Regular" w:eastAsia="ACaslonPro-Regular" w:hAnsi="ACaslonPro-Regular" w:cs="ACaslonPro-Regular"/>
          <w:color w:val="000000"/>
          <w:sz w:val="21"/>
          <w:szCs w:val="21"/>
        </w:rPr>
        <w:t>Afirmado por</w:t>
      </w:r>
    </w:p>
    <w:p w14:paraId="0E21FCD8" w14:textId="77777777" w:rsidR="002912A2" w:rsidRDefault="0019090F">
      <w:pPr>
        <w:pBdr>
          <w:top w:val="nil"/>
          <w:left w:val="nil"/>
          <w:bottom w:val="nil"/>
          <w:right w:val="nil"/>
          <w:between w:val="nil"/>
        </w:pBdr>
        <w:tabs>
          <w:tab w:val="left" w:pos="220"/>
        </w:tabs>
        <w:spacing w:after="270" w:line="288" w:lineRule="auto"/>
        <w:ind w:right="630"/>
        <w:rPr>
          <w:rFonts w:ascii="ACaslonPro-Regular" w:eastAsia="ACaslonPro-Regular" w:hAnsi="ACaslonPro-Regular" w:cs="ACaslonPro-Regular"/>
          <w:color w:val="000000"/>
          <w:sz w:val="21"/>
          <w:szCs w:val="21"/>
        </w:rPr>
      </w:pPr>
      <w:r>
        <w:rPr>
          <w:rFonts w:ascii="ACaslonPro-Regular" w:eastAsia="ACaslonPro-Regular" w:hAnsi="ACaslonPro-Regular" w:cs="ACaslonPro-Regular"/>
          <w:color w:val="000000"/>
          <w:sz w:val="21"/>
          <w:szCs w:val="21"/>
        </w:rPr>
        <w:t>Nombre de la congregación ________________________________________________________________________</w:t>
      </w:r>
    </w:p>
    <w:p w14:paraId="48EDAE94" w14:textId="77777777" w:rsidR="002912A2" w:rsidRDefault="0019090F">
      <w:pPr>
        <w:pBdr>
          <w:top w:val="nil"/>
          <w:left w:val="nil"/>
          <w:bottom w:val="nil"/>
          <w:right w:val="nil"/>
          <w:between w:val="nil"/>
        </w:pBdr>
        <w:tabs>
          <w:tab w:val="left" w:pos="220"/>
        </w:tabs>
        <w:spacing w:after="270" w:line="288" w:lineRule="auto"/>
        <w:ind w:right="630"/>
        <w:rPr>
          <w:rFonts w:ascii="ACaslonPro-Regular" w:eastAsia="ACaslonPro-Regular" w:hAnsi="ACaslonPro-Regular" w:cs="ACaslonPro-Regular"/>
          <w:color w:val="000000"/>
          <w:sz w:val="21"/>
          <w:szCs w:val="21"/>
        </w:rPr>
      </w:pPr>
      <w:r>
        <w:rPr>
          <w:rFonts w:ascii="ACaslonPro-Regular" w:eastAsia="ACaslonPro-Regular" w:hAnsi="ACaslonPro-Regular" w:cs="ACaslonPro-Regular"/>
          <w:color w:val="000000"/>
          <w:sz w:val="21"/>
          <w:szCs w:val="21"/>
        </w:rPr>
        <w:br/>
        <w:t>Ciudad ___________________________ Estado ___________________    País _______________________</w:t>
      </w:r>
      <w:r>
        <w:rPr>
          <w:rFonts w:ascii="ACaslonPro-Regular" w:eastAsia="ACaslonPro-Regular" w:hAnsi="ACaslonPro-Regular" w:cs="ACaslonPro-Regular"/>
          <w:color w:val="000000"/>
          <w:sz w:val="21"/>
          <w:szCs w:val="21"/>
        </w:rPr>
        <w:tab/>
      </w:r>
    </w:p>
    <w:p w14:paraId="614F41E0" w14:textId="77777777" w:rsidR="002912A2" w:rsidRDefault="0019090F">
      <w:pPr>
        <w:pBdr>
          <w:top w:val="nil"/>
          <w:left w:val="nil"/>
          <w:bottom w:val="nil"/>
          <w:right w:val="nil"/>
          <w:between w:val="nil"/>
        </w:pBdr>
        <w:tabs>
          <w:tab w:val="left" w:pos="220"/>
        </w:tabs>
        <w:spacing w:after="270" w:line="288" w:lineRule="auto"/>
        <w:ind w:right="630"/>
        <w:rPr>
          <w:rFonts w:ascii="ACaslonPro-Regular" w:eastAsia="ACaslonPro-Regular" w:hAnsi="ACaslonPro-Regular" w:cs="ACaslonPro-Regular"/>
          <w:sz w:val="21"/>
          <w:szCs w:val="21"/>
        </w:rPr>
      </w:pPr>
      <w:r>
        <w:rPr>
          <w:rFonts w:ascii="ACaslonPro-Regular" w:eastAsia="ACaslonPro-Regular" w:hAnsi="ACaslonPro-Regular" w:cs="ACaslonPro-Regular"/>
          <w:color w:val="000000"/>
          <w:sz w:val="21"/>
          <w:szCs w:val="21"/>
        </w:rPr>
        <w:t>Firma ________________________________    Fecha________________________</w:t>
      </w:r>
    </w:p>
    <w:p w14:paraId="389F0D9C" w14:textId="77777777" w:rsidR="002912A2" w:rsidRDefault="0019090F">
      <w:pPr>
        <w:pBdr>
          <w:top w:val="nil"/>
          <w:left w:val="nil"/>
          <w:bottom w:val="nil"/>
          <w:right w:val="nil"/>
          <w:between w:val="nil"/>
        </w:pBdr>
        <w:tabs>
          <w:tab w:val="left" w:pos="220"/>
        </w:tabs>
        <w:spacing w:after="270" w:line="288" w:lineRule="auto"/>
        <w:ind w:right="630"/>
        <w:rPr>
          <w:rFonts w:ascii="ACaslonPro-Regular" w:eastAsia="ACaslonPro-Regular" w:hAnsi="ACaslonPro-Regular" w:cs="ACaslonPro-Regular"/>
          <w:color w:val="000000"/>
          <w:sz w:val="16"/>
          <w:szCs w:val="16"/>
        </w:rPr>
      </w:pPr>
      <w:r>
        <w:rPr>
          <w:rFonts w:ascii="ACaslonPro-Regular" w:eastAsia="ACaslonPro-Regular" w:hAnsi="ACaslonPro-Regular" w:cs="ACaslonPro-Regular"/>
          <w:color w:val="000000"/>
          <w:sz w:val="21"/>
          <w:szCs w:val="21"/>
        </w:rPr>
        <w:t xml:space="preserve">Secretario/a del consistorio            </w:t>
      </w:r>
    </w:p>
    <w:p w14:paraId="48D9EE57" w14:textId="77777777" w:rsidR="002912A2" w:rsidRDefault="002912A2">
      <w:pPr>
        <w:ind w:left="5099"/>
        <w:rPr>
          <w:rFonts w:ascii="Times New Roman" w:eastAsia="Times New Roman" w:hAnsi="Times New Roman" w:cs="Times New Roman"/>
          <w:sz w:val="20"/>
          <w:szCs w:val="20"/>
        </w:rPr>
      </w:pPr>
    </w:p>
    <w:sectPr w:rsidR="002912A2">
      <w:footerReference w:type="even" r:id="rId23"/>
      <w:footerReference w:type="default" r:id="rId24"/>
      <w:pgSz w:w="12240" w:h="15840"/>
      <w:pgMar w:top="760" w:right="0" w:bottom="476" w:left="1260" w:header="43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0B0B" w14:textId="77777777" w:rsidR="00000000" w:rsidRDefault="0019090F">
      <w:r>
        <w:separator/>
      </w:r>
    </w:p>
  </w:endnote>
  <w:endnote w:type="continuationSeparator" w:id="0">
    <w:p w14:paraId="7305CDBC" w14:textId="77777777" w:rsidR="00000000" w:rsidRDefault="0019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Pro-SemiboldSemiExt">
    <w:panose1 w:val="00000000000000000000"/>
    <w:charset w:val="00"/>
    <w:family w:val="roman"/>
    <w:notTrueType/>
    <w:pitch w:val="default"/>
  </w:font>
  <w:font w:name="MyriadPro-SemiboldSemiC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CaslonPro-Regular">
    <w:altName w:val="Calibri"/>
    <w:charset w:val="00"/>
    <w:family w:val="auto"/>
    <w:pitch w:val="default"/>
  </w:font>
  <w:font w:name="ACaslonPro-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140" w14:textId="77777777" w:rsidR="002912A2" w:rsidRDefault="0019090F">
    <w:pPr>
      <w:spacing w:line="14" w:lineRule="auto"/>
      <w:rPr>
        <w:sz w:val="20"/>
        <w:szCs w:val="20"/>
      </w:rPr>
    </w:pPr>
    <w:r>
      <w:rPr>
        <w:noProof/>
      </w:rPr>
      <mc:AlternateContent>
        <mc:Choice Requires="wpg">
          <w:drawing>
            <wp:anchor distT="0" distB="0" distL="0" distR="0" simplePos="0" relativeHeight="251660288" behindDoc="1" locked="0" layoutInCell="1" hidden="0" allowOverlap="1" wp14:anchorId="26503E79" wp14:editId="6F797402">
              <wp:simplePos x="0" y="0"/>
              <wp:positionH relativeFrom="column">
                <wp:posOffset>-800099</wp:posOffset>
              </wp:positionH>
              <wp:positionV relativeFrom="paragraph">
                <wp:posOffset>9613900</wp:posOffset>
              </wp:positionV>
              <wp:extent cx="7763510" cy="435610"/>
              <wp:effectExtent l="0" t="0" r="0" b="0"/>
              <wp:wrapNone/>
              <wp:docPr id="116" name=""/>
              <wp:cNvGraphicFramePr/>
              <a:graphic xmlns:a="http://schemas.openxmlformats.org/drawingml/2006/main">
                <a:graphicData uri="http://schemas.microsoft.com/office/word/2010/wordprocessingGroup">
                  <wpg:wgp>
                    <wpg:cNvGrpSpPr/>
                    <wpg:grpSpPr>
                      <a:xfrm>
                        <a:off x="0" y="0"/>
                        <a:ext cx="7763510" cy="435610"/>
                        <a:chOff x="1464245" y="3562195"/>
                        <a:chExt cx="7763510" cy="435610"/>
                      </a:xfrm>
                    </wpg:grpSpPr>
                    <wpg:grpSp>
                      <wpg:cNvPr id="9" name="Group 9"/>
                      <wpg:cNvGrpSpPr/>
                      <wpg:grpSpPr>
                        <a:xfrm>
                          <a:off x="1464245" y="3562195"/>
                          <a:ext cx="7763510" cy="435610"/>
                          <a:chOff x="0" y="15155"/>
                          <a:chExt cx="12226" cy="686"/>
                        </a:xfrm>
                      </wpg:grpSpPr>
                      <wps:wsp>
                        <wps:cNvPr id="10" name="Rectangle 10"/>
                        <wps:cNvSpPr/>
                        <wps:spPr>
                          <a:xfrm>
                            <a:off x="0" y="15155"/>
                            <a:ext cx="12225" cy="675"/>
                          </a:xfrm>
                          <a:prstGeom prst="rect">
                            <a:avLst/>
                          </a:prstGeom>
                          <a:noFill/>
                          <a:ln>
                            <a:noFill/>
                          </a:ln>
                        </wps:spPr>
                        <wps:txbx>
                          <w:txbxContent>
                            <w:p w14:paraId="11E7FB86" w14:textId="77777777" w:rsidR="002912A2" w:rsidRDefault="002912A2">
                              <w:pPr>
                                <w:textDirection w:val="btLr"/>
                              </w:pPr>
                            </w:p>
                          </w:txbxContent>
                        </wps:txbx>
                        <wps:bodyPr spcFirstLastPara="1" wrap="square" lIns="91425" tIns="91425" rIns="91425" bIns="91425" anchor="ctr" anchorCtr="0">
                          <a:noAutofit/>
                        </wps:bodyPr>
                      </wps:wsp>
                      <wps:wsp>
                        <wps:cNvPr id="11" name="Freeform: Shape 11"/>
                        <wps:cNvSpPr/>
                        <wps:spPr>
                          <a:xfrm>
                            <a:off x="0" y="15155"/>
                            <a:ext cx="12226" cy="686"/>
                          </a:xfrm>
                          <a:custGeom>
                            <a:avLst/>
                            <a:gdLst/>
                            <a:ahLst/>
                            <a:cxnLst/>
                            <a:rect l="l" t="t" r="r" b="b"/>
                            <a:pathLst>
                              <a:path w="12226" h="686" extrusionOk="0">
                                <a:moveTo>
                                  <a:pt x="0" y="685"/>
                                </a:moveTo>
                                <a:lnTo>
                                  <a:pt x="12226" y="685"/>
                                </a:lnTo>
                                <a:lnTo>
                                  <a:pt x="12226" y="0"/>
                                </a:lnTo>
                                <a:lnTo>
                                  <a:pt x="0" y="0"/>
                                </a:lnTo>
                                <a:lnTo>
                                  <a:pt x="0" y="685"/>
                                </a:lnTo>
                                <a:close/>
                              </a:path>
                            </a:pathLst>
                          </a:custGeom>
                          <a:solidFill>
                            <a:srgbClr val="5E9732"/>
                          </a:solidFill>
                          <a:ln>
                            <a:noFill/>
                          </a:ln>
                        </wps:spPr>
                        <wps:bodyPr spcFirstLastPara="1" wrap="square" lIns="91425" tIns="91425" rIns="91425" bIns="91425" anchor="ctr" anchorCtr="0">
                          <a:noAutofit/>
                        </wps:bodyPr>
                      </wps:wsp>
                    </wpg:grpSp>
                  </wpg:wgp>
                </a:graphicData>
              </a:graphic>
            </wp:anchor>
          </w:drawing>
        </mc:Choice>
        <mc:Fallback>
          <w:pict>
            <v:group w14:anchorId="26503E79" id="_x0000_s1082" style="position:absolute;margin-left:-63pt;margin-top:757pt;width:611.3pt;height:34.3pt;z-index:-251656192;mso-wrap-distance-left:0;mso-wrap-distance-right:0;mso-position-horizontal-relative:text;mso-position-vertical-relative:text" coordorigin="14642,35621" coordsize="77635,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">
              <v:group id="Group 9" o:spid="_x0000_s1083" style="position:absolute;left:14642;top:35621;width:77635;height:4357" coordorigin=",15155" coordsize="1222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84" style="position:absolute;top:15155;width:1222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1E7FB86" w14:textId="77777777" w:rsidR="002912A2" w:rsidRDefault="002912A2">
                        <w:pPr>
                          <w:textDirection w:val="btLr"/>
                        </w:pPr>
                      </w:p>
                    </w:txbxContent>
                  </v:textbox>
                </v:rect>
                <v:shape id="Freeform: Shape 11" o:spid="_x0000_s1085" style="position:absolute;top:15155;width:12226;height:686;visibility:visible;mso-wrap-style:square;v-text-anchor:middle" coordsize="1222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" path="m,685r12226,l12226,,,,,685xe" fillcolor="#5e9732" stroked="f">
                  <v:path arrowok="t" o:extrusionok="f"/>
                </v:shape>
              </v:group>
            </v:group>
          </w:pict>
        </mc:Fallback>
      </mc:AlternateContent>
    </w:r>
    <w:r>
      <w:rPr>
        <w:noProof/>
      </w:rPr>
      <mc:AlternateContent>
        <mc:Choice Requires="wps">
          <w:drawing>
            <wp:anchor distT="0" distB="0" distL="0" distR="0" simplePos="0" relativeHeight="251661312" behindDoc="1" locked="0" layoutInCell="1" hidden="0" allowOverlap="1" wp14:anchorId="21645894" wp14:editId="21A6F651">
              <wp:simplePos x="0" y="0"/>
              <wp:positionH relativeFrom="column">
                <wp:posOffset>-368299</wp:posOffset>
              </wp:positionH>
              <wp:positionV relativeFrom="paragraph">
                <wp:posOffset>9690100</wp:posOffset>
              </wp:positionV>
              <wp:extent cx="184785" cy="187325"/>
              <wp:effectExtent l="0" t="0" r="0" b="0"/>
              <wp:wrapNone/>
              <wp:docPr id="101" name=""/>
              <wp:cNvGraphicFramePr/>
              <a:graphic xmlns:a="http://schemas.openxmlformats.org/drawingml/2006/main">
                <a:graphicData uri="http://schemas.microsoft.com/office/word/2010/wordprocessingShape">
                  <wps:wsp>
                    <wps:cNvSpPr/>
                    <wps:spPr>
                      <a:xfrm>
                        <a:off x="5258370" y="3691100"/>
                        <a:ext cx="175260" cy="177800"/>
                      </a:xfrm>
                      <a:prstGeom prst="rect">
                        <a:avLst/>
                      </a:prstGeom>
                      <a:noFill/>
                      <a:ln>
                        <a:noFill/>
                      </a:ln>
                    </wps:spPr>
                    <wps:txbx>
                      <w:txbxContent>
                        <w:p w14:paraId="6A8EFD2D" w14:textId="77777777" w:rsidR="002912A2" w:rsidRDefault="0019090F">
                          <w:pPr>
                            <w:spacing w:line="262" w:lineRule="auto"/>
                            <w:ind w:left="40" w:firstLine="40"/>
                            <w:textDirection w:val="btLr"/>
                          </w:pPr>
                          <w:r>
                            <w:rPr>
                              <w:rFonts w:ascii="Times New Roman" w:eastAsia="Times New Roman" w:hAnsi="Times New Roman" w:cs="Times New Roman"/>
                              <w:b/>
                              <w:color w:val="FFFFFF"/>
                              <w:sz w:val="24"/>
                            </w:rPr>
                            <w:t xml:space="preserve"> PAGE </w:t>
                          </w:r>
                          <w:r>
                            <w:rPr>
                              <w:color w:val="000000"/>
                            </w:rPr>
                            <w:t>–10</w:t>
                          </w:r>
                        </w:p>
                      </w:txbxContent>
                    </wps:txbx>
                    <wps:bodyPr spcFirstLastPara="1" wrap="square" lIns="0" tIns="0" rIns="0" bIns="0" anchor="t" anchorCtr="0">
                      <a:noAutofit/>
                    </wps:bodyPr>
                  </wps:wsp>
                </a:graphicData>
              </a:graphic>
            </wp:anchor>
          </w:drawing>
        </mc:Choice>
        <mc:Fallback>
          <w:pict>
            <v:rect w14:anchorId="21645894" id="_x0000_s1086" style="position:absolute;margin-left:-29pt;margin-top:763pt;width:14.55pt;height:14.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" filled="f" stroked="f">
              <v:textbox inset="0,0,0,0">
                <w:txbxContent>
                  <w:p w14:paraId="6A8EFD2D" w14:textId="77777777" w:rsidR="002912A2" w:rsidRDefault="0019090F">
                    <w:pPr>
                      <w:spacing w:line="262" w:lineRule="auto"/>
                      <w:ind w:left="40" w:firstLine="40"/>
                      <w:textDirection w:val="btLr"/>
                    </w:pPr>
                    <w:r>
                      <w:rPr>
                        <w:rFonts w:ascii="Times New Roman" w:eastAsia="Times New Roman" w:hAnsi="Times New Roman" w:cs="Times New Roman"/>
                        <w:b/>
                        <w:color w:val="FFFFFF"/>
                        <w:sz w:val="24"/>
                      </w:rPr>
                      <w:t xml:space="preserve"> PAGE </w:t>
                    </w:r>
                    <w:r>
                      <w:rPr>
                        <w:color w:val="000000"/>
                      </w:rPr>
                      <w:t>–10</w:t>
                    </w:r>
                  </w:p>
                </w:txbxContent>
              </v:textbox>
            </v:rect>
          </w:pict>
        </mc:Fallback>
      </mc:AlternateContent>
    </w:r>
    <w:r>
      <w:rPr>
        <w:noProof/>
      </w:rPr>
      <mc:AlternateContent>
        <mc:Choice Requires="wps">
          <w:drawing>
            <wp:anchor distT="0" distB="0" distL="0" distR="0" simplePos="0" relativeHeight="251662336" behindDoc="1" locked="0" layoutInCell="1" hidden="0" allowOverlap="1" wp14:anchorId="1D443F05" wp14:editId="5E326221">
              <wp:simplePos x="0" y="0"/>
              <wp:positionH relativeFrom="column">
                <wp:posOffset>2146300</wp:posOffset>
              </wp:positionH>
              <wp:positionV relativeFrom="paragraph">
                <wp:posOffset>9753600</wp:posOffset>
              </wp:positionV>
              <wp:extent cx="1854835" cy="174625"/>
              <wp:effectExtent l="0" t="0" r="0" b="0"/>
              <wp:wrapNone/>
              <wp:docPr id="123" name=""/>
              <wp:cNvGraphicFramePr/>
              <a:graphic xmlns:a="http://schemas.openxmlformats.org/drawingml/2006/main">
                <a:graphicData uri="http://schemas.microsoft.com/office/word/2010/wordprocessingShape">
                  <wps:wsp>
                    <wps:cNvSpPr/>
                    <wps:spPr>
                      <a:xfrm>
                        <a:off x="4423345" y="3697450"/>
                        <a:ext cx="1845310" cy="165100"/>
                      </a:xfrm>
                      <a:prstGeom prst="rect">
                        <a:avLst/>
                      </a:prstGeom>
                      <a:noFill/>
                      <a:ln>
                        <a:noFill/>
                      </a:ln>
                    </wps:spPr>
                    <wps:txbx>
                      <w:txbxContent>
                        <w:p w14:paraId="5D19C332" w14:textId="77777777" w:rsidR="002912A2" w:rsidRDefault="0019090F">
                          <w:pPr>
                            <w:ind w:left="20" w:firstLine="20"/>
                            <w:textDirection w:val="btLr"/>
                          </w:pPr>
                          <w:r>
                            <w:rPr>
                              <w:rFonts w:ascii="Times New Roman" w:eastAsia="Times New Roman" w:hAnsi="Times New Roman" w:cs="Times New Roman"/>
                              <w:color w:val="0000FF"/>
                              <w:u w:val="single"/>
                            </w:rPr>
                            <w:t>www.pcusa.org/earthcarecongregations</w:t>
                          </w:r>
                        </w:p>
                      </w:txbxContent>
                    </wps:txbx>
                    <wps:bodyPr spcFirstLastPara="1" wrap="square" lIns="0" tIns="0" rIns="0" bIns="0" anchor="t" anchorCtr="0">
                      <a:noAutofit/>
                    </wps:bodyPr>
                  </wps:wsp>
                </a:graphicData>
              </a:graphic>
            </wp:anchor>
          </w:drawing>
        </mc:Choice>
        <mc:Fallback>
          <w:pict>
            <v:rect w14:anchorId="1D443F05" id="_x0000_s1087" style="position:absolute;margin-left:169pt;margin-top:768pt;width:146.05pt;height:13.7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" filled="f" stroked="f">
              <v:textbox inset="0,0,0,0">
                <w:txbxContent>
                  <w:p w14:paraId="5D19C332" w14:textId="77777777" w:rsidR="002912A2" w:rsidRDefault="0019090F">
                    <w:pPr>
                      <w:ind w:left="20" w:firstLine="20"/>
                      <w:textDirection w:val="btLr"/>
                    </w:pPr>
                    <w:r>
                      <w:rPr>
                        <w:rFonts w:ascii="Times New Roman" w:eastAsia="Times New Roman" w:hAnsi="Times New Roman" w:cs="Times New Roman"/>
                        <w:color w:val="0000FF"/>
                        <w:u w:val="single"/>
                      </w:rPr>
                      <w:t>www.pcusa.org/earthcarecongregations</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0FF" w14:textId="77777777" w:rsidR="002912A2" w:rsidRDefault="0019090F">
    <w:pPr>
      <w:spacing w:line="14" w:lineRule="auto"/>
      <w:rPr>
        <w:sz w:val="20"/>
        <w:szCs w:val="20"/>
      </w:rPr>
    </w:pPr>
    <w:r>
      <w:rPr>
        <w:noProof/>
      </w:rPr>
      <mc:AlternateContent>
        <mc:Choice Requires="wpg">
          <w:drawing>
            <wp:anchor distT="0" distB="0" distL="0" distR="0" simplePos="0" relativeHeight="251658240" behindDoc="1" locked="0" layoutInCell="1" hidden="0" allowOverlap="1" wp14:anchorId="4DEB787C" wp14:editId="5D7A077C">
              <wp:simplePos x="0" y="0"/>
              <wp:positionH relativeFrom="column">
                <wp:posOffset>-800099</wp:posOffset>
              </wp:positionH>
              <wp:positionV relativeFrom="paragraph">
                <wp:posOffset>9613900</wp:posOffset>
              </wp:positionV>
              <wp:extent cx="7772400" cy="435610"/>
              <wp:effectExtent l="0" t="0" r="0" b="0"/>
              <wp:wrapNone/>
              <wp:docPr id="127" name=""/>
              <wp:cNvGraphicFramePr/>
              <a:graphic xmlns:a="http://schemas.openxmlformats.org/drawingml/2006/main">
                <a:graphicData uri="http://schemas.microsoft.com/office/word/2010/wordprocessingGroup">
                  <wpg:wgp>
                    <wpg:cNvGrpSpPr/>
                    <wpg:grpSpPr>
                      <a:xfrm>
                        <a:off x="0" y="0"/>
                        <a:ext cx="7772400" cy="435610"/>
                        <a:chOff x="1459800" y="3562195"/>
                        <a:chExt cx="7772400" cy="435610"/>
                      </a:xfrm>
                    </wpg:grpSpPr>
                    <wpg:grpSp>
                      <wpg:cNvPr id="6" name="Group 6"/>
                      <wpg:cNvGrpSpPr/>
                      <wpg:grpSpPr>
                        <a:xfrm>
                          <a:off x="1459800" y="3562195"/>
                          <a:ext cx="7772400" cy="435610"/>
                          <a:chOff x="0" y="15155"/>
                          <a:chExt cx="12240" cy="686"/>
                        </a:xfrm>
                      </wpg:grpSpPr>
                      <wps:wsp>
                        <wps:cNvPr id="7" name="Rectangle 7"/>
                        <wps:cNvSpPr/>
                        <wps:spPr>
                          <a:xfrm>
                            <a:off x="0" y="15155"/>
                            <a:ext cx="12225" cy="675"/>
                          </a:xfrm>
                          <a:prstGeom prst="rect">
                            <a:avLst/>
                          </a:prstGeom>
                          <a:noFill/>
                          <a:ln>
                            <a:noFill/>
                          </a:ln>
                        </wps:spPr>
                        <wps:txbx>
                          <w:txbxContent>
                            <w:p w14:paraId="4E7FD27D" w14:textId="77777777" w:rsidR="002912A2" w:rsidRDefault="002912A2">
                              <w:pPr>
                                <w:textDirection w:val="btLr"/>
                              </w:pPr>
                            </w:p>
                          </w:txbxContent>
                        </wps:txbx>
                        <wps:bodyPr spcFirstLastPara="1" wrap="square" lIns="91425" tIns="91425" rIns="91425" bIns="91425" anchor="ctr" anchorCtr="0">
                          <a:noAutofit/>
                        </wps:bodyPr>
                      </wps:wsp>
                      <wps:wsp>
                        <wps:cNvPr id="8" name="Freeform: Shape 8"/>
                        <wps:cNvSpPr/>
                        <wps:spPr>
                          <a:xfrm>
                            <a:off x="0" y="15155"/>
                            <a:ext cx="12240" cy="686"/>
                          </a:xfrm>
                          <a:custGeom>
                            <a:avLst/>
                            <a:gdLst/>
                            <a:ahLst/>
                            <a:cxnLst/>
                            <a:rect l="l" t="t" r="r" b="b"/>
                            <a:pathLst>
                              <a:path w="12240" h="686" extrusionOk="0">
                                <a:moveTo>
                                  <a:pt x="0" y="685"/>
                                </a:moveTo>
                                <a:lnTo>
                                  <a:pt x="12240" y="685"/>
                                </a:lnTo>
                                <a:lnTo>
                                  <a:pt x="12240" y="0"/>
                                </a:lnTo>
                                <a:lnTo>
                                  <a:pt x="0" y="0"/>
                                </a:lnTo>
                                <a:lnTo>
                                  <a:pt x="0" y="685"/>
                                </a:lnTo>
                                <a:close/>
                              </a:path>
                            </a:pathLst>
                          </a:custGeom>
                          <a:solidFill>
                            <a:srgbClr val="5E9732"/>
                          </a:solidFill>
                          <a:ln>
                            <a:noFill/>
                          </a:ln>
                        </wps:spPr>
                        <wps:bodyPr spcFirstLastPara="1" wrap="square" lIns="91425" tIns="91425" rIns="91425" bIns="91425" anchor="ctr" anchorCtr="0">
                          <a:noAutofit/>
                        </wps:bodyPr>
                      </wps:wsp>
                    </wpg:grpSp>
                  </wpg:wgp>
                </a:graphicData>
              </a:graphic>
            </wp:anchor>
          </w:drawing>
        </mc:Choice>
        <mc:Fallback>
          <w:pict>
            <v:group w14:anchorId="4DEB787C" id="_x0000_s1088" style="position:absolute;margin-left:-63pt;margin-top:757pt;width:612pt;height:34.3pt;z-index:-251658240;mso-wrap-distance-left:0;mso-wrap-distance-right:0;mso-position-horizontal-relative:text;mso-position-vertical-relative:text" coordorigin="14598,35621" coordsize="77724,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">
              <v:group id="Group 6" o:spid="_x0000_s1089" style="position:absolute;left:14598;top:35621;width:77724;height:4357" coordorigin=",15155" coordsize="1224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90" style="position:absolute;top:15155;width:1222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E7FD27D" w14:textId="77777777" w:rsidR="002912A2" w:rsidRDefault="002912A2">
                        <w:pPr>
                          <w:textDirection w:val="btLr"/>
                        </w:pPr>
                      </w:p>
                    </w:txbxContent>
                  </v:textbox>
                </v:rect>
                <v:shape id="Freeform: Shape 8" o:spid="_x0000_s1091" style="position:absolute;top:15155;width:12240;height:686;visibility:visible;mso-wrap-style:square;v-text-anchor:middle" coordsize="1224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" path="m,685r12240,l12240,,,,,685xe" fillcolor="#5e9732" stroked="f">
                  <v:path arrowok="t" o:extrusionok="f"/>
                </v:shape>
              </v:group>
            </v:group>
          </w:pict>
        </mc:Fallback>
      </mc:AlternateContent>
    </w:r>
    <w:r>
      <w:rPr>
        <w:noProof/>
      </w:rPr>
      <mc:AlternateContent>
        <mc:Choice Requires="wps">
          <w:drawing>
            <wp:anchor distT="0" distB="0" distL="0" distR="0" simplePos="0" relativeHeight="251659264" behindDoc="1" locked="0" layoutInCell="1" hidden="0" allowOverlap="1" wp14:anchorId="2D7E031B" wp14:editId="5649DB3B">
              <wp:simplePos x="0" y="0"/>
              <wp:positionH relativeFrom="column">
                <wp:posOffset>6400800</wp:posOffset>
              </wp:positionH>
              <wp:positionV relativeFrom="paragraph">
                <wp:posOffset>9690100</wp:posOffset>
              </wp:positionV>
              <wp:extent cx="159067" cy="157162"/>
              <wp:effectExtent l="0" t="0" r="0" b="0"/>
              <wp:wrapNone/>
              <wp:docPr id="122" name=""/>
              <wp:cNvGraphicFramePr/>
              <a:graphic xmlns:a="http://schemas.openxmlformats.org/drawingml/2006/main">
                <a:graphicData uri="http://schemas.microsoft.com/office/word/2010/wordprocessingShape">
                  <wps:wsp>
                    <wps:cNvSpPr/>
                    <wps:spPr>
                      <a:xfrm>
                        <a:off x="5271229" y="3706182"/>
                        <a:ext cx="149542" cy="147637"/>
                      </a:xfrm>
                      <a:prstGeom prst="rect">
                        <a:avLst/>
                      </a:prstGeom>
                      <a:noFill/>
                      <a:ln>
                        <a:noFill/>
                      </a:ln>
                    </wps:spPr>
                    <wps:txbx>
                      <w:txbxContent>
                        <w:p w14:paraId="552A3F60" w14:textId="77777777" w:rsidR="002912A2" w:rsidRDefault="0019090F">
                          <w:pPr>
                            <w:spacing w:line="262" w:lineRule="auto"/>
                            <w:ind w:left="20" w:firstLine="20"/>
                            <w:textDirection w:val="btLr"/>
                          </w:pPr>
                          <w:r>
                            <w:rPr>
                              <w:rFonts w:ascii="Times New Roman" w:eastAsia="Times New Roman" w:hAnsi="Times New Roman" w:cs="Times New Roman"/>
                              <w:b/>
                              <w:color w:val="FFFFFF"/>
                              <w:sz w:val="24"/>
                            </w:rPr>
                            <w:t>3</w:t>
                          </w:r>
                        </w:p>
                      </w:txbxContent>
                    </wps:txbx>
                    <wps:bodyPr spcFirstLastPara="1" wrap="square" lIns="0" tIns="0" rIns="0" bIns="0" anchor="t" anchorCtr="0">
                      <a:noAutofit/>
                    </wps:bodyPr>
                  </wps:wsp>
                </a:graphicData>
              </a:graphic>
            </wp:anchor>
          </w:drawing>
        </mc:Choice>
        <mc:Fallback>
          <w:pict>
            <v:rect w14:anchorId="2D7E031B" id="_x0000_s1092" style="position:absolute;margin-left:7in;margin-top:763pt;width:12.5pt;height:12.3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" filled="f" stroked="f">
              <v:textbox inset="0,0,0,0">
                <w:txbxContent>
                  <w:p w14:paraId="552A3F60" w14:textId="77777777" w:rsidR="002912A2" w:rsidRDefault="0019090F">
                    <w:pPr>
                      <w:spacing w:line="262" w:lineRule="auto"/>
                      <w:ind w:left="20" w:firstLine="20"/>
                      <w:textDirection w:val="btLr"/>
                    </w:pPr>
                    <w:r>
                      <w:rPr>
                        <w:rFonts w:ascii="Times New Roman" w:eastAsia="Times New Roman" w:hAnsi="Times New Roman" w:cs="Times New Roman"/>
                        <w:b/>
                        <w:color w:val="FFFFFF"/>
                        <w:sz w:val="24"/>
                      </w:rPr>
                      <w:t>3</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90DB" w14:textId="77777777" w:rsidR="002912A2" w:rsidRDefault="0019090F">
    <w:pPr>
      <w:spacing w:line="14" w:lineRule="auto"/>
      <w:rPr>
        <w:sz w:val="20"/>
        <w:szCs w:val="20"/>
      </w:rPr>
    </w:pPr>
    <w:r>
      <w:rPr>
        <w:noProof/>
      </w:rPr>
      <mc:AlternateContent>
        <mc:Choice Requires="wpg">
          <w:drawing>
            <wp:anchor distT="0" distB="0" distL="0" distR="0" simplePos="0" relativeHeight="251674624" behindDoc="1" locked="0" layoutInCell="1" hidden="0" allowOverlap="1" wp14:anchorId="40D79533" wp14:editId="29839314">
              <wp:simplePos x="0" y="0"/>
              <wp:positionH relativeFrom="column">
                <wp:posOffset>-800099</wp:posOffset>
              </wp:positionH>
              <wp:positionV relativeFrom="paragraph">
                <wp:posOffset>9613900</wp:posOffset>
              </wp:positionV>
              <wp:extent cx="7763510" cy="435610"/>
              <wp:effectExtent l="0" t="0" r="0" b="0"/>
              <wp:wrapNone/>
              <wp:docPr id="114" name=""/>
              <wp:cNvGraphicFramePr/>
              <a:graphic xmlns:a="http://schemas.openxmlformats.org/drawingml/2006/main">
                <a:graphicData uri="http://schemas.microsoft.com/office/word/2010/wordprocessingGroup">
                  <wpg:wgp>
                    <wpg:cNvGrpSpPr/>
                    <wpg:grpSpPr>
                      <a:xfrm>
                        <a:off x="0" y="0"/>
                        <a:ext cx="7763510" cy="435610"/>
                        <a:chOff x="1464245" y="3562195"/>
                        <a:chExt cx="7763510" cy="435610"/>
                      </a:xfrm>
                    </wpg:grpSpPr>
                    <wpg:grpSp>
                      <wpg:cNvPr id="166" name="Group 166"/>
                      <wpg:cNvGrpSpPr/>
                      <wpg:grpSpPr>
                        <a:xfrm>
                          <a:off x="1464245" y="3562195"/>
                          <a:ext cx="7763510" cy="435610"/>
                          <a:chOff x="0" y="15155"/>
                          <a:chExt cx="12226" cy="686"/>
                        </a:xfrm>
                      </wpg:grpSpPr>
                      <wps:wsp>
                        <wps:cNvPr id="167" name="Rectangle 167"/>
                        <wps:cNvSpPr/>
                        <wps:spPr>
                          <a:xfrm>
                            <a:off x="0" y="15155"/>
                            <a:ext cx="12225" cy="675"/>
                          </a:xfrm>
                          <a:prstGeom prst="rect">
                            <a:avLst/>
                          </a:prstGeom>
                          <a:noFill/>
                          <a:ln>
                            <a:noFill/>
                          </a:ln>
                        </wps:spPr>
                        <wps:txbx>
                          <w:txbxContent>
                            <w:p w14:paraId="2E652534" w14:textId="77777777" w:rsidR="002912A2" w:rsidRDefault="002912A2">
                              <w:pPr>
                                <w:textDirection w:val="btLr"/>
                              </w:pPr>
                            </w:p>
                          </w:txbxContent>
                        </wps:txbx>
                        <wps:bodyPr spcFirstLastPara="1" wrap="square" lIns="91425" tIns="91425" rIns="91425" bIns="91425" anchor="ctr" anchorCtr="0">
                          <a:noAutofit/>
                        </wps:bodyPr>
                      </wps:wsp>
                      <wps:wsp>
                        <wps:cNvPr id="168" name="Freeform: Shape 168"/>
                        <wps:cNvSpPr/>
                        <wps:spPr>
                          <a:xfrm>
                            <a:off x="0" y="15155"/>
                            <a:ext cx="12226" cy="686"/>
                          </a:xfrm>
                          <a:custGeom>
                            <a:avLst/>
                            <a:gdLst/>
                            <a:ahLst/>
                            <a:cxnLst/>
                            <a:rect l="l" t="t" r="r" b="b"/>
                            <a:pathLst>
                              <a:path w="12226" h="686" extrusionOk="0">
                                <a:moveTo>
                                  <a:pt x="0" y="685"/>
                                </a:moveTo>
                                <a:lnTo>
                                  <a:pt x="12226" y="685"/>
                                </a:lnTo>
                                <a:lnTo>
                                  <a:pt x="12226" y="0"/>
                                </a:lnTo>
                                <a:lnTo>
                                  <a:pt x="0" y="0"/>
                                </a:lnTo>
                                <a:lnTo>
                                  <a:pt x="0" y="685"/>
                                </a:lnTo>
                                <a:close/>
                              </a:path>
                            </a:pathLst>
                          </a:custGeom>
                          <a:solidFill>
                            <a:srgbClr val="5E9732"/>
                          </a:solidFill>
                          <a:ln>
                            <a:noFill/>
                          </a:ln>
                        </wps:spPr>
                        <wps:bodyPr spcFirstLastPara="1" wrap="square" lIns="91425" tIns="91425" rIns="91425" bIns="91425" anchor="ctr" anchorCtr="0">
                          <a:noAutofit/>
                        </wps:bodyPr>
                      </wps:wsp>
                    </wpg:grpSp>
                  </wpg:wgp>
                </a:graphicData>
              </a:graphic>
            </wp:anchor>
          </w:drawing>
        </mc:Choice>
        <mc:Fallback>
          <w:pict>
            <v:group w14:anchorId="40D79533" id="_x0000_s1119" style="position:absolute;margin-left:-63pt;margin-top:757pt;width:611.3pt;height:34.3pt;z-index:-251641856;mso-wrap-distance-left:0;mso-wrap-distance-right:0;mso-position-horizontal-relative:text;mso-position-vertical-relative:text" coordorigin="14642,35621" coordsize="77635,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">
              <v:group id="Group 166" o:spid="_x0000_s1120" style="position:absolute;left:14642;top:35621;width:77635;height:4357" coordorigin=",15155" coordsize="1222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ect id="Rectangle 167" o:spid="_x0000_s1121" style="position:absolute;top:15155;width:1222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" filled="f" stroked="f">
                  <v:textbox inset="2.53958mm,2.53958mm,2.53958mm,2.53958mm">
                    <w:txbxContent>
                      <w:p w14:paraId="2E652534" w14:textId="77777777" w:rsidR="002912A2" w:rsidRDefault="002912A2">
                        <w:pPr>
                          <w:textDirection w:val="btLr"/>
                        </w:pPr>
                      </w:p>
                    </w:txbxContent>
                  </v:textbox>
                </v:rect>
                <v:shape id="Freeform: Shape 168" o:spid="_x0000_s1122" style="position:absolute;top:15155;width:12226;height:686;visibility:visible;mso-wrap-style:square;v-text-anchor:middle" coordsize="1222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" path="m,685r12226,l12226,,,,,685xe" fillcolor="#5e9732" stroked="f">
                  <v:path arrowok="t" o:extrusionok="f"/>
                </v:shape>
              </v:group>
            </v:group>
          </w:pict>
        </mc:Fallback>
      </mc:AlternateContent>
    </w:r>
    <w:r>
      <w:rPr>
        <w:noProof/>
      </w:rPr>
      <mc:AlternateContent>
        <mc:Choice Requires="wps">
          <w:drawing>
            <wp:anchor distT="0" distB="0" distL="0" distR="0" simplePos="0" relativeHeight="251675648" behindDoc="1" locked="0" layoutInCell="1" hidden="0" allowOverlap="1" wp14:anchorId="37AE4008" wp14:editId="32DB3D9C">
              <wp:simplePos x="0" y="0"/>
              <wp:positionH relativeFrom="column">
                <wp:posOffset>-368299</wp:posOffset>
              </wp:positionH>
              <wp:positionV relativeFrom="paragraph">
                <wp:posOffset>9690100</wp:posOffset>
              </wp:positionV>
              <wp:extent cx="122555" cy="187325"/>
              <wp:effectExtent l="0" t="0" r="0" b="0"/>
              <wp:wrapNone/>
              <wp:docPr id="124" name=""/>
              <wp:cNvGraphicFramePr/>
              <a:graphic xmlns:a="http://schemas.openxmlformats.org/drawingml/2006/main">
                <a:graphicData uri="http://schemas.microsoft.com/office/word/2010/wordprocessingShape">
                  <wps:wsp>
                    <wps:cNvSpPr/>
                    <wps:spPr>
                      <a:xfrm>
                        <a:off x="5289485" y="3691100"/>
                        <a:ext cx="113030" cy="177800"/>
                      </a:xfrm>
                      <a:prstGeom prst="rect">
                        <a:avLst/>
                      </a:prstGeom>
                      <a:noFill/>
                      <a:ln>
                        <a:noFill/>
                      </a:ln>
                    </wps:spPr>
                    <wps:txbx>
                      <w:txbxContent>
                        <w:p w14:paraId="36BE587A" w14:textId="77777777" w:rsidR="002912A2" w:rsidRDefault="0019090F">
                          <w:pPr>
                            <w:spacing w:line="262" w:lineRule="auto"/>
                            <w:ind w:left="40" w:firstLine="40"/>
                            <w:textDirection w:val="btLr"/>
                          </w:pPr>
                          <w:r>
                            <w:rPr>
                              <w:rFonts w:ascii="Times New Roman" w:eastAsia="Times New Roman" w:hAnsi="Times New Roman" w:cs="Times New Roman"/>
                              <w:b/>
                              <w:color w:val="FFFFFF"/>
                              <w:sz w:val="24"/>
                            </w:rPr>
                            <w:t xml:space="preserve"> PAGE </w:t>
                          </w:r>
                          <w:r>
                            <w:rPr>
                              <w:color w:val="000000"/>
                            </w:rPr>
                            <w:t>4</w:t>
                          </w:r>
                        </w:p>
                      </w:txbxContent>
                    </wps:txbx>
                    <wps:bodyPr spcFirstLastPara="1" wrap="square" lIns="0" tIns="0" rIns="0" bIns="0" anchor="t" anchorCtr="0">
                      <a:noAutofit/>
                    </wps:bodyPr>
                  </wps:wsp>
                </a:graphicData>
              </a:graphic>
            </wp:anchor>
          </w:drawing>
        </mc:Choice>
        <mc:Fallback>
          <w:pict>
            <v:rect w14:anchorId="37AE4008" id="_x0000_s1123" style="position:absolute;margin-left:-29pt;margin-top:763pt;width:9.65pt;height:14.75pt;z-index:-2516408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" filled="f" stroked="f">
              <v:textbox inset="0,0,0,0">
                <w:txbxContent>
                  <w:p w14:paraId="36BE587A" w14:textId="77777777" w:rsidR="002912A2" w:rsidRDefault="0019090F">
                    <w:pPr>
                      <w:spacing w:line="262" w:lineRule="auto"/>
                      <w:ind w:left="40" w:firstLine="40"/>
                      <w:textDirection w:val="btLr"/>
                    </w:pPr>
                    <w:r>
                      <w:rPr>
                        <w:rFonts w:ascii="Times New Roman" w:eastAsia="Times New Roman" w:hAnsi="Times New Roman" w:cs="Times New Roman"/>
                        <w:b/>
                        <w:color w:val="FFFFFF"/>
                        <w:sz w:val="24"/>
                      </w:rPr>
                      <w:t xml:space="preserve"> PAGE </w:t>
                    </w:r>
                    <w:r>
                      <w:rPr>
                        <w:color w:val="000000"/>
                      </w:rPr>
                      <w:t>4</w:t>
                    </w:r>
                  </w:p>
                </w:txbxContent>
              </v:textbox>
            </v:rect>
          </w:pict>
        </mc:Fallback>
      </mc:AlternateContent>
    </w:r>
    <w:r>
      <w:rPr>
        <w:noProof/>
      </w:rPr>
      <mc:AlternateContent>
        <mc:Choice Requires="wps">
          <w:drawing>
            <wp:anchor distT="0" distB="0" distL="0" distR="0" simplePos="0" relativeHeight="251676672" behindDoc="1" locked="0" layoutInCell="1" hidden="0" allowOverlap="1" wp14:anchorId="1FD7672F" wp14:editId="259E43ED">
              <wp:simplePos x="0" y="0"/>
              <wp:positionH relativeFrom="column">
                <wp:posOffset>2146300</wp:posOffset>
              </wp:positionH>
              <wp:positionV relativeFrom="paragraph">
                <wp:posOffset>9753600</wp:posOffset>
              </wp:positionV>
              <wp:extent cx="1854835" cy="174625"/>
              <wp:effectExtent l="0" t="0" r="0" b="0"/>
              <wp:wrapNone/>
              <wp:docPr id="115" name=""/>
              <wp:cNvGraphicFramePr/>
              <a:graphic xmlns:a="http://schemas.openxmlformats.org/drawingml/2006/main">
                <a:graphicData uri="http://schemas.microsoft.com/office/word/2010/wordprocessingShape">
                  <wps:wsp>
                    <wps:cNvSpPr/>
                    <wps:spPr>
                      <a:xfrm>
                        <a:off x="4423345" y="3697450"/>
                        <a:ext cx="1845310" cy="165100"/>
                      </a:xfrm>
                      <a:prstGeom prst="rect">
                        <a:avLst/>
                      </a:prstGeom>
                      <a:noFill/>
                      <a:ln>
                        <a:noFill/>
                      </a:ln>
                    </wps:spPr>
                    <wps:txbx>
                      <w:txbxContent>
                        <w:p w14:paraId="3E2CF054" w14:textId="77777777" w:rsidR="002912A2" w:rsidRDefault="0019090F">
                          <w:pPr>
                            <w:ind w:left="20" w:firstLine="20"/>
                            <w:textDirection w:val="btLr"/>
                          </w:pPr>
                          <w:r>
                            <w:rPr>
                              <w:rFonts w:ascii="Times New Roman" w:eastAsia="Times New Roman" w:hAnsi="Times New Roman" w:cs="Times New Roman"/>
                              <w:color w:val="0000FF"/>
                              <w:u w:val="single"/>
                            </w:rPr>
                            <w:t>www.pcusa.org/earthcarecongregations</w:t>
                          </w:r>
                        </w:p>
                      </w:txbxContent>
                    </wps:txbx>
                    <wps:bodyPr spcFirstLastPara="1" wrap="square" lIns="0" tIns="0" rIns="0" bIns="0" anchor="t" anchorCtr="0">
                      <a:noAutofit/>
                    </wps:bodyPr>
                  </wps:wsp>
                </a:graphicData>
              </a:graphic>
            </wp:anchor>
          </w:drawing>
        </mc:Choice>
        <mc:Fallback>
          <w:pict>
            <v:rect w14:anchorId="1FD7672F" id="_x0000_s1124" style="position:absolute;margin-left:169pt;margin-top:768pt;width:146.05pt;height:13.75pt;z-index:-2516398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" filled="f" stroked="f">
              <v:textbox inset="0,0,0,0">
                <w:txbxContent>
                  <w:p w14:paraId="3E2CF054" w14:textId="77777777" w:rsidR="002912A2" w:rsidRDefault="0019090F">
                    <w:pPr>
                      <w:ind w:left="20" w:firstLine="20"/>
                      <w:textDirection w:val="btLr"/>
                    </w:pPr>
                    <w:r>
                      <w:rPr>
                        <w:rFonts w:ascii="Times New Roman" w:eastAsia="Times New Roman" w:hAnsi="Times New Roman" w:cs="Times New Roman"/>
                        <w:color w:val="0000FF"/>
                        <w:u w:val="single"/>
                      </w:rPr>
                      <w:t>www.pcusa.org/earthcarecongregations</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8C1C" w14:textId="77777777" w:rsidR="002912A2" w:rsidRDefault="0019090F">
    <w:pPr>
      <w:spacing w:line="14" w:lineRule="auto"/>
      <w:rPr>
        <w:sz w:val="20"/>
        <w:szCs w:val="20"/>
      </w:rPr>
    </w:pPr>
    <w:r>
      <w:rPr>
        <w:noProof/>
      </w:rPr>
      <mc:AlternateContent>
        <mc:Choice Requires="wpg">
          <w:drawing>
            <wp:anchor distT="0" distB="0" distL="0" distR="0" simplePos="0" relativeHeight="251671552" behindDoc="1" locked="0" layoutInCell="1" hidden="0" allowOverlap="1" wp14:anchorId="43A0AA5F" wp14:editId="05B4DF19">
              <wp:simplePos x="0" y="0"/>
              <wp:positionH relativeFrom="column">
                <wp:posOffset>-800099</wp:posOffset>
              </wp:positionH>
              <wp:positionV relativeFrom="paragraph">
                <wp:posOffset>9613900</wp:posOffset>
              </wp:positionV>
              <wp:extent cx="7772400" cy="435610"/>
              <wp:effectExtent l="0" t="0" r="0" b="0"/>
              <wp:wrapNone/>
              <wp:docPr id="113" name=""/>
              <wp:cNvGraphicFramePr/>
              <a:graphic xmlns:a="http://schemas.openxmlformats.org/drawingml/2006/main">
                <a:graphicData uri="http://schemas.microsoft.com/office/word/2010/wordprocessingGroup">
                  <wpg:wgp>
                    <wpg:cNvGrpSpPr/>
                    <wpg:grpSpPr>
                      <a:xfrm>
                        <a:off x="0" y="0"/>
                        <a:ext cx="7772400" cy="435610"/>
                        <a:chOff x="1459800" y="3562195"/>
                        <a:chExt cx="7772400" cy="435610"/>
                      </a:xfrm>
                    </wpg:grpSpPr>
                    <wpg:grpSp>
                      <wpg:cNvPr id="160" name="Group 160"/>
                      <wpg:cNvGrpSpPr/>
                      <wpg:grpSpPr>
                        <a:xfrm>
                          <a:off x="1459800" y="3562195"/>
                          <a:ext cx="7772400" cy="435610"/>
                          <a:chOff x="0" y="15155"/>
                          <a:chExt cx="12240" cy="686"/>
                        </a:xfrm>
                      </wpg:grpSpPr>
                      <wps:wsp>
                        <wps:cNvPr id="161" name="Rectangle 161"/>
                        <wps:cNvSpPr/>
                        <wps:spPr>
                          <a:xfrm>
                            <a:off x="0" y="15155"/>
                            <a:ext cx="12225" cy="675"/>
                          </a:xfrm>
                          <a:prstGeom prst="rect">
                            <a:avLst/>
                          </a:prstGeom>
                          <a:noFill/>
                          <a:ln>
                            <a:noFill/>
                          </a:ln>
                        </wps:spPr>
                        <wps:txbx>
                          <w:txbxContent>
                            <w:p w14:paraId="7430D203" w14:textId="77777777" w:rsidR="002912A2" w:rsidRDefault="002912A2">
                              <w:pPr>
                                <w:textDirection w:val="btLr"/>
                              </w:pPr>
                            </w:p>
                          </w:txbxContent>
                        </wps:txbx>
                        <wps:bodyPr spcFirstLastPara="1" wrap="square" lIns="91425" tIns="91425" rIns="91425" bIns="91425" anchor="ctr" anchorCtr="0">
                          <a:noAutofit/>
                        </wps:bodyPr>
                      </wps:wsp>
                      <wps:wsp>
                        <wps:cNvPr id="162" name="Freeform: Shape 162"/>
                        <wps:cNvSpPr/>
                        <wps:spPr>
                          <a:xfrm>
                            <a:off x="0" y="15155"/>
                            <a:ext cx="12240" cy="686"/>
                          </a:xfrm>
                          <a:custGeom>
                            <a:avLst/>
                            <a:gdLst/>
                            <a:ahLst/>
                            <a:cxnLst/>
                            <a:rect l="l" t="t" r="r" b="b"/>
                            <a:pathLst>
                              <a:path w="12240" h="686" extrusionOk="0">
                                <a:moveTo>
                                  <a:pt x="0" y="685"/>
                                </a:moveTo>
                                <a:lnTo>
                                  <a:pt x="12240" y="685"/>
                                </a:lnTo>
                                <a:lnTo>
                                  <a:pt x="12240" y="0"/>
                                </a:lnTo>
                                <a:lnTo>
                                  <a:pt x="0" y="0"/>
                                </a:lnTo>
                                <a:lnTo>
                                  <a:pt x="0" y="685"/>
                                </a:lnTo>
                                <a:close/>
                              </a:path>
                            </a:pathLst>
                          </a:custGeom>
                          <a:solidFill>
                            <a:srgbClr val="5E9732"/>
                          </a:solidFill>
                          <a:ln>
                            <a:noFill/>
                          </a:ln>
                        </wps:spPr>
                        <wps:bodyPr spcFirstLastPara="1" wrap="square" lIns="91425" tIns="91425" rIns="91425" bIns="91425" anchor="ctr" anchorCtr="0">
                          <a:noAutofit/>
                        </wps:bodyPr>
                      </wps:wsp>
                    </wpg:grpSp>
                  </wpg:wgp>
                </a:graphicData>
              </a:graphic>
            </wp:anchor>
          </w:drawing>
        </mc:Choice>
        <mc:Fallback>
          <w:pict>
            <v:group w14:anchorId="43A0AA5F" id="_x0000_s1125" style="position:absolute;margin-left:-63pt;margin-top:757pt;width:612pt;height:34.3pt;z-index:-251644928;mso-wrap-distance-left:0;mso-wrap-distance-right:0;mso-position-horizontal-relative:text;mso-position-vertical-relative:text" coordorigin="14598,35621" coordsize="77724,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">
              <v:group id="Group 160" o:spid="_x0000_s1126" style="position:absolute;left:14598;top:35621;width:77724;height:4357" coordorigin=",15155" coordsize="1224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61" o:spid="_x0000_s1127" style="position:absolute;top:15155;width:12225;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" filled="f" stroked="f">
                  <v:textbox inset="2.53958mm,2.53958mm,2.53958mm,2.53958mm">
                    <w:txbxContent>
                      <w:p w14:paraId="7430D203" w14:textId="77777777" w:rsidR="002912A2" w:rsidRDefault="002912A2">
                        <w:pPr>
                          <w:textDirection w:val="btLr"/>
                        </w:pPr>
                      </w:p>
                    </w:txbxContent>
                  </v:textbox>
                </v:rect>
                <v:shape id="Freeform: Shape 162" o:spid="_x0000_s1128" style="position:absolute;top:15155;width:12240;height:686;visibility:visible;mso-wrap-style:square;v-text-anchor:middle" coordsize="1224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" path="m,685r12240,l12240,,,,,685xe" fillcolor="#5e9732" stroked="f">
                  <v:path arrowok="t" o:extrusionok="f"/>
                </v:shape>
              </v:group>
            </v:group>
          </w:pict>
        </mc:Fallback>
      </mc:AlternateContent>
    </w:r>
    <w:r>
      <w:rPr>
        <w:noProof/>
      </w:rPr>
      <mc:AlternateContent>
        <mc:Choice Requires="wps">
          <w:drawing>
            <wp:anchor distT="0" distB="0" distL="0" distR="0" simplePos="0" relativeHeight="251672576" behindDoc="1" locked="0" layoutInCell="1" hidden="0" allowOverlap="1" wp14:anchorId="06DF7ABB" wp14:editId="467417B3">
              <wp:simplePos x="0" y="0"/>
              <wp:positionH relativeFrom="column">
                <wp:posOffset>6388100</wp:posOffset>
              </wp:positionH>
              <wp:positionV relativeFrom="paragraph">
                <wp:posOffset>9690100</wp:posOffset>
              </wp:positionV>
              <wp:extent cx="184785" cy="187325"/>
              <wp:effectExtent l="0" t="0" r="0" b="0"/>
              <wp:wrapNone/>
              <wp:docPr id="102" name=""/>
              <wp:cNvGraphicFramePr/>
              <a:graphic xmlns:a="http://schemas.openxmlformats.org/drawingml/2006/main">
                <a:graphicData uri="http://schemas.microsoft.com/office/word/2010/wordprocessingShape">
                  <wps:wsp>
                    <wps:cNvSpPr/>
                    <wps:spPr>
                      <a:xfrm>
                        <a:off x="5258370" y="3691100"/>
                        <a:ext cx="175260" cy="177800"/>
                      </a:xfrm>
                      <a:prstGeom prst="rect">
                        <a:avLst/>
                      </a:prstGeom>
                      <a:noFill/>
                      <a:ln>
                        <a:noFill/>
                      </a:ln>
                    </wps:spPr>
                    <wps:txbx>
                      <w:txbxContent>
                        <w:p w14:paraId="5EF9142F" w14:textId="77777777" w:rsidR="002912A2" w:rsidRDefault="0019090F">
                          <w:pPr>
                            <w:spacing w:line="262" w:lineRule="auto"/>
                            <w:ind w:left="40" w:firstLine="40"/>
                            <w:textDirection w:val="btLr"/>
                          </w:pPr>
                          <w:r>
                            <w:rPr>
                              <w:rFonts w:ascii="Times New Roman" w:eastAsia="Times New Roman" w:hAnsi="Times New Roman" w:cs="Times New Roman"/>
                              <w:b/>
                              <w:color w:val="FFFFFF"/>
                              <w:sz w:val="24"/>
                            </w:rPr>
                            <w:t xml:space="preserve"> PAGE </w:t>
                          </w:r>
                          <w:r>
                            <w:rPr>
                              <w:color w:val="000000"/>
                            </w:rPr>
                            <w:t>11</w:t>
                          </w:r>
                        </w:p>
                      </w:txbxContent>
                    </wps:txbx>
                    <wps:bodyPr spcFirstLastPara="1" wrap="square" lIns="0" tIns="0" rIns="0" bIns="0" anchor="t" anchorCtr="0">
                      <a:noAutofit/>
                    </wps:bodyPr>
                  </wps:wsp>
                </a:graphicData>
              </a:graphic>
            </wp:anchor>
          </w:drawing>
        </mc:Choice>
        <mc:Fallback>
          <w:pict>
            <v:rect w14:anchorId="06DF7ABB" id="_x0000_s1129" style="position:absolute;margin-left:503pt;margin-top:763pt;width:14.55pt;height:14.75pt;z-index:-2516439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" filled="f" stroked="f">
              <v:textbox inset="0,0,0,0">
                <w:txbxContent>
                  <w:p w14:paraId="5EF9142F" w14:textId="77777777" w:rsidR="002912A2" w:rsidRDefault="0019090F">
                    <w:pPr>
                      <w:spacing w:line="262" w:lineRule="auto"/>
                      <w:ind w:left="40" w:firstLine="40"/>
                      <w:textDirection w:val="btLr"/>
                    </w:pPr>
                    <w:r>
                      <w:rPr>
                        <w:rFonts w:ascii="Times New Roman" w:eastAsia="Times New Roman" w:hAnsi="Times New Roman" w:cs="Times New Roman"/>
                        <w:b/>
                        <w:color w:val="FFFFFF"/>
                        <w:sz w:val="24"/>
                      </w:rPr>
                      <w:t xml:space="preserve"> PAGE </w:t>
                    </w:r>
                    <w:r>
                      <w:rPr>
                        <w:color w:val="000000"/>
                      </w:rPr>
                      <w:t>11</w:t>
                    </w:r>
                  </w:p>
                </w:txbxContent>
              </v:textbox>
            </v:rect>
          </w:pict>
        </mc:Fallback>
      </mc:AlternateContent>
    </w:r>
    <w:r>
      <w:rPr>
        <w:noProof/>
      </w:rPr>
      <mc:AlternateContent>
        <mc:Choice Requires="wps">
          <w:drawing>
            <wp:anchor distT="0" distB="0" distL="0" distR="0" simplePos="0" relativeHeight="251673600" behindDoc="1" locked="0" layoutInCell="1" hidden="0" allowOverlap="1" wp14:anchorId="6EBDF79B" wp14:editId="08D0DD63">
              <wp:simplePos x="0" y="0"/>
              <wp:positionH relativeFrom="column">
                <wp:posOffset>2146300</wp:posOffset>
              </wp:positionH>
              <wp:positionV relativeFrom="paragraph">
                <wp:posOffset>9753600</wp:posOffset>
              </wp:positionV>
              <wp:extent cx="1854835" cy="174625"/>
              <wp:effectExtent l="0" t="0" r="0" b="0"/>
              <wp:wrapNone/>
              <wp:docPr id="125" name=""/>
              <wp:cNvGraphicFramePr/>
              <a:graphic xmlns:a="http://schemas.openxmlformats.org/drawingml/2006/main">
                <a:graphicData uri="http://schemas.microsoft.com/office/word/2010/wordprocessingShape">
                  <wps:wsp>
                    <wps:cNvSpPr/>
                    <wps:spPr>
                      <a:xfrm>
                        <a:off x="4423345" y="3697450"/>
                        <a:ext cx="1845310" cy="165100"/>
                      </a:xfrm>
                      <a:prstGeom prst="rect">
                        <a:avLst/>
                      </a:prstGeom>
                      <a:noFill/>
                      <a:ln>
                        <a:noFill/>
                      </a:ln>
                    </wps:spPr>
                    <wps:txbx>
                      <w:txbxContent>
                        <w:p w14:paraId="49F7A3C1" w14:textId="77777777" w:rsidR="002912A2" w:rsidRDefault="0019090F">
                          <w:pPr>
                            <w:ind w:left="20" w:firstLine="20"/>
                            <w:textDirection w:val="btLr"/>
                          </w:pPr>
                          <w:r>
                            <w:rPr>
                              <w:rFonts w:ascii="Times New Roman" w:eastAsia="Times New Roman" w:hAnsi="Times New Roman" w:cs="Times New Roman"/>
                              <w:color w:val="0000FF"/>
                              <w:u w:val="single"/>
                            </w:rPr>
                            <w:t>www.pcusa.org/earthcarecongregations</w:t>
                          </w:r>
                        </w:p>
                      </w:txbxContent>
                    </wps:txbx>
                    <wps:bodyPr spcFirstLastPara="1" wrap="square" lIns="0" tIns="0" rIns="0" bIns="0" anchor="t" anchorCtr="0">
                      <a:noAutofit/>
                    </wps:bodyPr>
                  </wps:wsp>
                </a:graphicData>
              </a:graphic>
            </wp:anchor>
          </w:drawing>
        </mc:Choice>
        <mc:Fallback>
          <w:pict>
            <v:rect w14:anchorId="6EBDF79B" id="_x0000_s1130" style="position:absolute;margin-left:169pt;margin-top:768pt;width:146.05pt;height:13.75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" filled="f" stroked="f">
              <v:textbox inset="0,0,0,0">
                <w:txbxContent>
                  <w:p w14:paraId="49F7A3C1" w14:textId="77777777" w:rsidR="002912A2" w:rsidRDefault="0019090F">
                    <w:pPr>
                      <w:ind w:left="20" w:firstLine="20"/>
                      <w:textDirection w:val="btLr"/>
                    </w:pPr>
                    <w:r>
                      <w:rPr>
                        <w:rFonts w:ascii="Times New Roman" w:eastAsia="Times New Roman" w:hAnsi="Times New Roman" w:cs="Times New Roman"/>
                        <w:color w:val="0000FF"/>
                        <w:u w:val="single"/>
                      </w:rPr>
                      <w:t>www.pcusa.org/earthcarecongregations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78F5" w14:textId="77777777" w:rsidR="00000000" w:rsidRDefault="0019090F">
      <w:r>
        <w:separator/>
      </w:r>
    </w:p>
  </w:footnote>
  <w:footnote w:type="continuationSeparator" w:id="0">
    <w:p w14:paraId="54C3A04A" w14:textId="77777777" w:rsidR="00000000" w:rsidRDefault="0019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0F5F" w14:textId="77777777" w:rsidR="002912A2" w:rsidRDefault="0019090F">
    <w:pPr>
      <w:spacing w:line="14" w:lineRule="auto"/>
      <w:rPr>
        <w:sz w:val="20"/>
        <w:szCs w:val="20"/>
      </w:rPr>
    </w:pPr>
    <w:r>
      <w:rPr>
        <w:noProof/>
      </w:rPr>
      <mc:AlternateContent>
        <mc:Choice Requires="wps">
          <w:drawing>
            <wp:anchor distT="0" distB="0" distL="0" distR="0" simplePos="0" relativeHeight="251667456" behindDoc="1" locked="0" layoutInCell="1" hidden="0" allowOverlap="1" wp14:anchorId="6A6C37A7" wp14:editId="3B6AEB80">
              <wp:simplePos x="0" y="0"/>
              <wp:positionH relativeFrom="page">
                <wp:posOffset>4514850</wp:posOffset>
              </wp:positionH>
              <wp:positionV relativeFrom="page">
                <wp:posOffset>185738</wp:posOffset>
              </wp:positionV>
              <wp:extent cx="2884805" cy="242887"/>
              <wp:effectExtent l="0" t="0" r="10795" b="5080"/>
              <wp:wrapNone/>
              <wp:docPr id="99" name=""/>
              <wp:cNvGraphicFramePr/>
              <a:graphic xmlns:a="http://schemas.openxmlformats.org/drawingml/2006/main">
                <a:graphicData uri="http://schemas.microsoft.com/office/word/2010/wordprocessingShape">
                  <wps:wsp>
                    <wps:cNvSpPr/>
                    <wps:spPr>
                      <a:xfrm>
                        <a:off x="0" y="0"/>
                        <a:ext cx="2884805" cy="242887"/>
                      </a:xfrm>
                      <a:prstGeom prst="rect">
                        <a:avLst/>
                      </a:prstGeom>
                      <a:noFill/>
                      <a:ln>
                        <a:noFill/>
                      </a:ln>
                    </wps:spPr>
                    <wps:txbx>
                      <w:txbxContent>
                        <w:p w14:paraId="10566BBA" w14:textId="77777777" w:rsidR="002912A2" w:rsidRDefault="0019090F">
                          <w:pPr>
                            <w:spacing w:line="262" w:lineRule="auto"/>
                            <w:ind w:left="20" w:firstLine="20"/>
                            <w:textDirection w:val="btLr"/>
                          </w:pPr>
                          <w:r>
                            <w:rPr>
                              <w:rFonts w:ascii="Times New Roman" w:eastAsia="Times New Roman" w:hAnsi="Times New Roman" w:cs="Times New Roman"/>
                              <w:color w:val="5E9732"/>
                              <w:sz w:val="24"/>
                            </w:rPr>
                            <w:t>Congregación para el cuidado de la Tierra</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A6C37A7" id="_x0000_s1093" style="position:absolute;margin-left:355.5pt;margin-top:14.65pt;width:227.15pt;height:19.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" filled="f" stroked="f">
              <v:textbox inset="0,0,0,0">
                <w:txbxContent>
                  <w:p w14:paraId="10566BBA" w14:textId="77777777" w:rsidR="002912A2" w:rsidRDefault="0019090F">
                    <w:pPr>
                      <w:spacing w:line="262" w:lineRule="auto"/>
                      <w:ind w:left="20" w:firstLine="20"/>
                      <w:textDirection w:val="btLr"/>
                    </w:pPr>
                    <w:r>
                      <w:rPr>
                        <w:rFonts w:ascii="Times New Roman" w:eastAsia="Times New Roman" w:hAnsi="Times New Roman" w:cs="Times New Roman"/>
                        <w:color w:val="5E9732"/>
                        <w:sz w:val="24"/>
                      </w:rPr>
                      <w:t>Congregación para el cuidado de la Tierra</w:t>
                    </w:r>
                  </w:p>
                </w:txbxContent>
              </v:textbox>
              <w10:wrap anchorx="page" anchory="page"/>
            </v:rect>
          </w:pict>
        </mc:Fallback>
      </mc:AlternateContent>
    </w:r>
    <w:r>
      <w:rPr>
        <w:noProof/>
      </w:rPr>
      <mc:AlternateContent>
        <mc:Choice Requires="wpg">
          <w:drawing>
            <wp:anchor distT="0" distB="0" distL="0" distR="0" simplePos="0" relativeHeight="251668480" behindDoc="1" locked="0" layoutInCell="1" hidden="0" allowOverlap="1" wp14:anchorId="18DF2069" wp14:editId="42EB25A6">
              <wp:simplePos x="0" y="0"/>
              <wp:positionH relativeFrom="page">
                <wp:posOffset>462280</wp:posOffset>
              </wp:positionH>
              <wp:positionV relativeFrom="page">
                <wp:posOffset>482600</wp:posOffset>
              </wp:positionV>
              <wp:extent cx="1270" cy="1270"/>
              <wp:effectExtent l="0" t="0" r="0" b="0"/>
              <wp:wrapNone/>
              <wp:docPr id="126" name=""/>
              <wp:cNvGraphicFramePr/>
              <a:graphic xmlns:a="http://schemas.openxmlformats.org/drawingml/2006/main">
                <a:graphicData uri="http://schemas.microsoft.com/office/word/2010/wordprocessingGroup">
                  <wpg:wgp>
                    <wpg:cNvGrpSpPr/>
                    <wpg:grpSpPr>
                      <a:xfrm>
                        <a:off x="0" y="0"/>
                        <a:ext cx="1270" cy="1270"/>
                        <a:chOff x="5345365" y="3779365"/>
                        <a:chExt cx="1270" cy="1270"/>
                      </a:xfrm>
                    </wpg:grpSpPr>
                    <wpg:grpSp>
                      <wpg:cNvPr id="142" name="Group 142"/>
                      <wpg:cNvGrpSpPr/>
                      <wpg:grpSpPr>
                        <a:xfrm>
                          <a:off x="5345365" y="3779365"/>
                          <a:ext cx="1270" cy="1270"/>
                          <a:chOff x="728" y="760"/>
                          <a:chExt cx="2" cy="2"/>
                        </a:xfrm>
                      </wpg:grpSpPr>
                      <wps:wsp>
                        <wps:cNvPr id="143" name="Rectangle 143"/>
                        <wps:cNvSpPr/>
                        <wps:spPr>
                          <a:xfrm>
                            <a:off x="728" y="760"/>
                            <a:ext cx="0" cy="0"/>
                          </a:xfrm>
                          <a:prstGeom prst="rect">
                            <a:avLst/>
                          </a:prstGeom>
                          <a:noFill/>
                          <a:ln>
                            <a:noFill/>
                          </a:ln>
                        </wps:spPr>
                        <wps:txbx>
                          <w:txbxContent>
                            <w:p w14:paraId="72E1BA43" w14:textId="77777777" w:rsidR="002912A2" w:rsidRDefault="002912A2">
                              <w:pPr>
                                <w:textDirection w:val="btLr"/>
                              </w:pPr>
                            </w:p>
                          </w:txbxContent>
                        </wps:txbx>
                        <wps:bodyPr spcFirstLastPara="1" wrap="square" lIns="91425" tIns="91425" rIns="91425" bIns="91425" anchor="ctr" anchorCtr="0">
                          <a:noAutofit/>
                        </wps:bodyPr>
                      </wps:wsp>
                      <wps:wsp>
                        <wps:cNvPr id="144" name="Freeform: Shape 144"/>
                        <wps:cNvSpPr/>
                        <wps:spPr>
                          <a:xfrm>
                            <a:off x="728" y="760"/>
                            <a:ext cx="2" cy="2"/>
                          </a:xfrm>
                          <a:custGeom>
                            <a:avLst/>
                            <a:gdLst/>
                            <a:ahLst/>
                            <a:cxnLst/>
                            <a:rect l="l" t="t" r="r" b="b"/>
                            <a:pathLst>
                              <a:path w="120000" h="120000" extrusionOk="0">
                                <a:moveTo>
                                  <a:pt x="0" y="0"/>
                                </a:moveTo>
                                <a:lnTo>
                                  <a:pt x="0" y="0"/>
                                </a:lnTo>
                              </a:path>
                            </a:pathLst>
                          </a:custGeom>
                          <a:noFill/>
                          <a:ln w="12700"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8DF2069" id="_x0000_s1094" style="position:absolute;margin-left:36.4pt;margin-top:38pt;width:.1pt;height:.1pt;z-index:-251648000;mso-wrap-distance-left:0;mso-wrap-distance-right:0;mso-position-horizontal-relative:page;mso-position-vertical-relative:page" coordorigin="53453,37793"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">
              <v:group id="Group 142" o:spid="_x0000_s1095" style="position:absolute;left:53453;top:37793;width:13;height:13" coordorigin="728,76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43" o:spid="_x0000_s1096" style="position:absolute;left:728;top:760;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" filled="f" stroked="f">
                  <v:textbox inset="2.53958mm,2.53958mm,2.53958mm,2.53958mm">
                    <w:txbxContent>
                      <w:p w14:paraId="72E1BA43" w14:textId="77777777" w:rsidR="002912A2" w:rsidRDefault="002912A2">
                        <w:pPr>
                          <w:textDirection w:val="btLr"/>
                        </w:pPr>
                      </w:p>
                    </w:txbxContent>
                  </v:textbox>
                </v:rect>
                <v:shape id="Freeform: Shape 144" o:spid="_x0000_s1097" style="position:absolute;left:728;top:760;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" path="m,l,e" filled="f" strokecolor="#5e9732" strokeweight="1pt">
                  <v:path arrowok="t" o:extrusionok="f"/>
                </v:shape>
              </v:group>
              <w10:wrap anchorx="page" anchory="page"/>
            </v:group>
          </w:pict>
        </mc:Fallback>
      </mc:AlternateContent>
    </w:r>
    <w:r>
      <w:rPr>
        <w:noProof/>
      </w:rPr>
      <mc:AlternateContent>
        <mc:Choice Requires="wpg">
          <w:drawing>
            <wp:anchor distT="0" distB="0" distL="0" distR="0" simplePos="0" relativeHeight="251669504" behindDoc="1" locked="0" layoutInCell="1" hidden="0" allowOverlap="1" wp14:anchorId="52103269" wp14:editId="526ACF91">
              <wp:simplePos x="0" y="0"/>
              <wp:positionH relativeFrom="page">
                <wp:posOffset>499744</wp:posOffset>
              </wp:positionH>
              <wp:positionV relativeFrom="page">
                <wp:posOffset>482600</wp:posOffset>
              </wp:positionV>
              <wp:extent cx="6791960" cy="1270"/>
              <wp:effectExtent l="0" t="0" r="0" b="0"/>
              <wp:wrapNone/>
              <wp:docPr id="117" name=""/>
              <wp:cNvGraphicFramePr/>
              <a:graphic xmlns:a="http://schemas.openxmlformats.org/drawingml/2006/main">
                <a:graphicData uri="http://schemas.microsoft.com/office/word/2010/wordprocessingGroup">
                  <wpg:wgp>
                    <wpg:cNvGrpSpPr/>
                    <wpg:grpSpPr>
                      <a:xfrm>
                        <a:off x="0" y="0"/>
                        <a:ext cx="6791960" cy="1270"/>
                        <a:chOff x="1950020" y="3779365"/>
                        <a:chExt cx="6791960" cy="1270"/>
                      </a:xfrm>
                    </wpg:grpSpPr>
                    <wpg:grpSp>
                      <wpg:cNvPr id="146" name="Group 146"/>
                      <wpg:cNvGrpSpPr/>
                      <wpg:grpSpPr>
                        <a:xfrm>
                          <a:off x="1950020" y="3779365"/>
                          <a:ext cx="6791960" cy="1270"/>
                          <a:chOff x="787" y="760"/>
                          <a:chExt cx="10696" cy="2"/>
                        </a:xfrm>
                      </wpg:grpSpPr>
                      <wps:wsp>
                        <wps:cNvPr id="147" name="Rectangle 147"/>
                        <wps:cNvSpPr/>
                        <wps:spPr>
                          <a:xfrm>
                            <a:off x="787" y="760"/>
                            <a:ext cx="10675" cy="0"/>
                          </a:xfrm>
                          <a:prstGeom prst="rect">
                            <a:avLst/>
                          </a:prstGeom>
                          <a:noFill/>
                          <a:ln>
                            <a:noFill/>
                          </a:ln>
                        </wps:spPr>
                        <wps:txbx>
                          <w:txbxContent>
                            <w:p w14:paraId="7E4FA93E" w14:textId="77777777" w:rsidR="002912A2" w:rsidRDefault="002912A2">
                              <w:pPr>
                                <w:textDirection w:val="btLr"/>
                              </w:pPr>
                            </w:p>
                          </w:txbxContent>
                        </wps:txbx>
                        <wps:bodyPr spcFirstLastPara="1" wrap="square" lIns="91425" tIns="91425" rIns="91425" bIns="91425" anchor="ctr" anchorCtr="0">
                          <a:noAutofit/>
                        </wps:bodyPr>
                      </wps:wsp>
                      <wps:wsp>
                        <wps:cNvPr id="148" name="Freeform: Shape 148"/>
                        <wps:cNvSpPr/>
                        <wps:spPr>
                          <a:xfrm>
                            <a:off x="787" y="760"/>
                            <a:ext cx="10696" cy="2"/>
                          </a:xfrm>
                          <a:custGeom>
                            <a:avLst/>
                            <a:gdLst/>
                            <a:ahLst/>
                            <a:cxnLst/>
                            <a:rect l="l" t="t" r="r" b="b"/>
                            <a:pathLst>
                              <a:path w="10696" h="120000" extrusionOk="0">
                                <a:moveTo>
                                  <a:pt x="0" y="0"/>
                                </a:moveTo>
                                <a:lnTo>
                                  <a:pt x="10696" y="0"/>
                                </a:lnTo>
                              </a:path>
                            </a:pathLst>
                          </a:custGeom>
                          <a:noFill/>
                          <a:ln w="12700" cap="flat" cmpd="sng">
                            <a:solidFill>
                              <a:srgbClr val="5E9732"/>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2103269" id="_x0000_s1098" style="position:absolute;margin-left:39.35pt;margin-top:38pt;width:534.8pt;height:.1pt;z-index:-251646976;mso-wrap-distance-left:0;mso-wrap-distance-right:0;mso-position-horizontal-relative:page;mso-position-vertical-relative:page" coordorigin="19500,37793" coordsize="679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">
              <v:group id="Group 146" o:spid="_x0000_s1099" style="position:absolute;left:19500;top:37793;width:67919;height:13" coordorigin="787,760" coordsize="10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147" o:spid="_x0000_s1100" style="position:absolute;left:787;top:760;width:106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" filled="f" stroked="f">
                  <v:textbox inset="2.53958mm,2.53958mm,2.53958mm,2.53958mm">
                    <w:txbxContent>
                      <w:p w14:paraId="7E4FA93E" w14:textId="77777777" w:rsidR="002912A2" w:rsidRDefault="002912A2">
                        <w:pPr>
                          <w:textDirection w:val="btLr"/>
                        </w:pPr>
                      </w:p>
                    </w:txbxContent>
                  </v:textbox>
                </v:rect>
                <v:shape id="Freeform: Shape 148" o:spid="_x0000_s1101" style="position:absolute;left:787;top:760;width:10696;height:2;visibility:visible;mso-wrap-style:square;v-text-anchor:middle" coordsize="1069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" path="m,l10696,e" filled="f" strokecolor="#5e9732" strokeweight="1pt">
                  <v:stroke dashstyle="dash"/>
                  <v:path arrowok="t" o:extrusionok="f"/>
                </v:shape>
              </v:group>
              <w10:wrap anchorx="page" anchory="page"/>
            </v:group>
          </w:pict>
        </mc:Fallback>
      </mc:AlternateContent>
    </w:r>
    <w:r>
      <w:rPr>
        <w:noProof/>
      </w:rPr>
      <mc:AlternateContent>
        <mc:Choice Requires="wpg">
          <w:drawing>
            <wp:anchor distT="0" distB="0" distL="0" distR="0" simplePos="0" relativeHeight="251670528" behindDoc="1" locked="0" layoutInCell="1" hidden="0" allowOverlap="1" wp14:anchorId="66A9DD51" wp14:editId="1D9C5EFE">
              <wp:simplePos x="0" y="0"/>
              <wp:positionH relativeFrom="page">
                <wp:posOffset>7310119</wp:posOffset>
              </wp:positionH>
              <wp:positionV relativeFrom="page">
                <wp:posOffset>482600</wp:posOffset>
              </wp:positionV>
              <wp:extent cx="1270" cy="1270"/>
              <wp:effectExtent l="0" t="0" r="0" b="0"/>
              <wp:wrapNone/>
              <wp:docPr id="121" name=""/>
              <wp:cNvGraphicFramePr/>
              <a:graphic xmlns:a="http://schemas.openxmlformats.org/drawingml/2006/main">
                <a:graphicData uri="http://schemas.microsoft.com/office/word/2010/wordprocessingGroup">
                  <wpg:wgp>
                    <wpg:cNvGrpSpPr/>
                    <wpg:grpSpPr>
                      <a:xfrm>
                        <a:off x="0" y="0"/>
                        <a:ext cx="1270" cy="1270"/>
                        <a:chOff x="5345365" y="3779365"/>
                        <a:chExt cx="1270" cy="1270"/>
                      </a:xfrm>
                    </wpg:grpSpPr>
                    <wpg:grpSp>
                      <wpg:cNvPr id="150" name="Group 150"/>
                      <wpg:cNvGrpSpPr/>
                      <wpg:grpSpPr>
                        <a:xfrm>
                          <a:off x="5345365" y="3779365"/>
                          <a:ext cx="1270" cy="1270"/>
                          <a:chOff x="11513" y="760"/>
                          <a:chExt cx="2" cy="2"/>
                        </a:xfrm>
                      </wpg:grpSpPr>
                      <wps:wsp>
                        <wps:cNvPr id="151" name="Rectangle 151"/>
                        <wps:cNvSpPr/>
                        <wps:spPr>
                          <a:xfrm>
                            <a:off x="11513" y="760"/>
                            <a:ext cx="0" cy="0"/>
                          </a:xfrm>
                          <a:prstGeom prst="rect">
                            <a:avLst/>
                          </a:prstGeom>
                          <a:noFill/>
                          <a:ln>
                            <a:noFill/>
                          </a:ln>
                        </wps:spPr>
                        <wps:txbx>
                          <w:txbxContent>
                            <w:p w14:paraId="521E8074" w14:textId="77777777" w:rsidR="002912A2" w:rsidRDefault="002912A2">
                              <w:pPr>
                                <w:textDirection w:val="btLr"/>
                              </w:pPr>
                            </w:p>
                          </w:txbxContent>
                        </wps:txbx>
                        <wps:bodyPr spcFirstLastPara="1" wrap="square" lIns="91425" tIns="91425" rIns="91425" bIns="91425" anchor="ctr" anchorCtr="0">
                          <a:noAutofit/>
                        </wps:bodyPr>
                      </wps:wsp>
                      <wps:wsp>
                        <wps:cNvPr id="152" name="Freeform: Shape 152"/>
                        <wps:cNvSpPr/>
                        <wps:spPr>
                          <a:xfrm>
                            <a:off x="11513" y="760"/>
                            <a:ext cx="2" cy="2"/>
                          </a:xfrm>
                          <a:custGeom>
                            <a:avLst/>
                            <a:gdLst/>
                            <a:ahLst/>
                            <a:cxnLst/>
                            <a:rect l="l" t="t" r="r" b="b"/>
                            <a:pathLst>
                              <a:path w="120000" h="120000" extrusionOk="0">
                                <a:moveTo>
                                  <a:pt x="0" y="0"/>
                                </a:moveTo>
                                <a:lnTo>
                                  <a:pt x="0" y="0"/>
                                </a:lnTo>
                              </a:path>
                            </a:pathLst>
                          </a:custGeom>
                          <a:noFill/>
                          <a:ln w="12700"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6A9DD51" id="_x0000_s1102" style="position:absolute;margin-left:575.6pt;margin-top:38pt;width:.1pt;height:.1pt;z-index:-251645952;mso-wrap-distance-left:0;mso-wrap-distance-right:0;mso-position-horizontal-relative:page;mso-position-vertical-relative:page" coordorigin="53453,37793"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">
              <v:group id="Group 150" o:spid="_x0000_s1103" style="position:absolute;left:53453;top:37793;width:13;height:13" coordorigin="11513,76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151" o:spid="_x0000_s1104" style="position:absolute;left:11513;top:760;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" filled="f" stroked="f">
                  <v:textbox inset="2.53958mm,2.53958mm,2.53958mm,2.53958mm">
                    <w:txbxContent>
                      <w:p w14:paraId="521E8074" w14:textId="77777777" w:rsidR="002912A2" w:rsidRDefault="002912A2">
                        <w:pPr>
                          <w:textDirection w:val="btLr"/>
                        </w:pPr>
                      </w:p>
                    </w:txbxContent>
                  </v:textbox>
                </v:rect>
                <v:shape id="Freeform: Shape 152" o:spid="_x0000_s1105" style="position:absolute;left:11513;top:760;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" path="m,l,e" filled="f" strokecolor="#5e9732" strokeweight="1pt">
                  <v:path arrowok="t" o:extrusionok="f"/>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76FE" w14:textId="77777777" w:rsidR="002912A2" w:rsidRDefault="0019090F">
    <w:pPr>
      <w:spacing w:line="14" w:lineRule="auto"/>
      <w:rPr>
        <w:sz w:val="20"/>
        <w:szCs w:val="20"/>
      </w:rPr>
    </w:pPr>
    <w:r>
      <w:rPr>
        <w:noProof/>
      </w:rPr>
      <mc:AlternateContent>
        <mc:Choice Requires="wps">
          <w:drawing>
            <wp:anchor distT="0" distB="0" distL="0" distR="0" simplePos="0" relativeHeight="251663360" behindDoc="1" locked="0" layoutInCell="1" hidden="0" allowOverlap="1" wp14:anchorId="12F505B3" wp14:editId="09025E1A">
              <wp:simplePos x="0" y="0"/>
              <wp:positionH relativeFrom="page">
                <wp:posOffset>438150</wp:posOffset>
              </wp:positionH>
              <wp:positionV relativeFrom="page">
                <wp:posOffset>257175</wp:posOffset>
              </wp:positionV>
              <wp:extent cx="3257550" cy="190500"/>
              <wp:effectExtent l="0" t="0" r="0" b="0"/>
              <wp:wrapNone/>
              <wp:docPr id="103" name=""/>
              <wp:cNvGraphicFramePr/>
              <a:graphic xmlns:a="http://schemas.openxmlformats.org/drawingml/2006/main">
                <a:graphicData uri="http://schemas.microsoft.com/office/word/2010/wordprocessingShape">
                  <wps:wsp>
                    <wps:cNvSpPr/>
                    <wps:spPr>
                      <a:xfrm>
                        <a:off x="0" y="0"/>
                        <a:ext cx="3257550" cy="190500"/>
                      </a:xfrm>
                      <a:prstGeom prst="rect">
                        <a:avLst/>
                      </a:prstGeom>
                      <a:noFill/>
                      <a:ln>
                        <a:noFill/>
                      </a:ln>
                    </wps:spPr>
                    <wps:txbx>
                      <w:txbxContent>
                        <w:p w14:paraId="13F3D10B" w14:textId="77777777" w:rsidR="002912A2" w:rsidRDefault="0019090F">
                          <w:pPr>
                            <w:spacing w:line="262" w:lineRule="auto"/>
                            <w:ind w:left="20" w:firstLine="20"/>
                            <w:textDirection w:val="btLr"/>
                          </w:pPr>
                          <w:r>
                            <w:rPr>
                              <w:rFonts w:ascii="Times New Roman" w:eastAsia="Times New Roman" w:hAnsi="Times New Roman" w:cs="Times New Roman"/>
                              <w:color w:val="5E9732"/>
                              <w:sz w:val="24"/>
                            </w:rPr>
                            <w:t xml:space="preserve">Programa Presbiteriano Contra El </w:t>
                          </w:r>
                          <w:r>
                            <w:rPr>
                              <w:rFonts w:ascii="Times New Roman" w:eastAsia="Times New Roman" w:hAnsi="Times New Roman" w:cs="Times New Roman"/>
                              <w:color w:val="5E9732"/>
                              <w:sz w:val="24"/>
                            </w:rPr>
                            <w:t>Hambre</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2F505B3" id="_x0000_s1106" style="position:absolute;margin-left:34.5pt;margin-top:20.25pt;width:256.5pt;height: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" filled="f" stroked="f">
              <v:textbox inset="0,0,0,0">
                <w:txbxContent>
                  <w:p w14:paraId="13F3D10B" w14:textId="77777777" w:rsidR="002912A2" w:rsidRDefault="0019090F">
                    <w:pPr>
                      <w:spacing w:line="262" w:lineRule="auto"/>
                      <w:ind w:left="20" w:firstLine="20"/>
                      <w:textDirection w:val="btLr"/>
                    </w:pPr>
                    <w:r>
                      <w:rPr>
                        <w:rFonts w:ascii="Times New Roman" w:eastAsia="Times New Roman" w:hAnsi="Times New Roman" w:cs="Times New Roman"/>
                        <w:color w:val="5E9732"/>
                        <w:sz w:val="24"/>
                      </w:rPr>
                      <w:t xml:space="preserve">Programa Presbiteriano Contra El </w:t>
                    </w:r>
                    <w:r>
                      <w:rPr>
                        <w:rFonts w:ascii="Times New Roman" w:eastAsia="Times New Roman" w:hAnsi="Times New Roman" w:cs="Times New Roman"/>
                        <w:color w:val="5E9732"/>
                        <w:sz w:val="24"/>
                      </w:rPr>
                      <w:t>Hambre</w:t>
                    </w:r>
                  </w:p>
                </w:txbxContent>
              </v:textbox>
              <w10:wrap anchorx="page" anchory="page"/>
            </v:rect>
          </w:pict>
        </mc:Fallback>
      </mc:AlternateContent>
    </w:r>
    <w:r>
      <w:rPr>
        <w:noProof/>
      </w:rPr>
      <mc:AlternateContent>
        <mc:Choice Requires="wpg">
          <w:drawing>
            <wp:anchor distT="0" distB="0" distL="0" distR="0" simplePos="0" relativeHeight="251664384" behindDoc="1" locked="0" layoutInCell="1" hidden="0" allowOverlap="1" wp14:anchorId="5B8B1DD7" wp14:editId="0304A7FC">
              <wp:simplePos x="0" y="0"/>
              <wp:positionH relativeFrom="page">
                <wp:posOffset>462280</wp:posOffset>
              </wp:positionH>
              <wp:positionV relativeFrom="page">
                <wp:posOffset>482600</wp:posOffset>
              </wp:positionV>
              <wp:extent cx="1270" cy="1270"/>
              <wp:effectExtent l="0" t="0" r="0" b="0"/>
              <wp:wrapNone/>
              <wp:docPr id="100" name=""/>
              <wp:cNvGraphicFramePr/>
              <a:graphic xmlns:a="http://schemas.openxmlformats.org/drawingml/2006/main">
                <a:graphicData uri="http://schemas.microsoft.com/office/word/2010/wordprocessingGroup">
                  <wpg:wgp>
                    <wpg:cNvGrpSpPr/>
                    <wpg:grpSpPr>
                      <a:xfrm>
                        <a:off x="0" y="0"/>
                        <a:ext cx="1270" cy="1270"/>
                        <a:chOff x="5345365" y="3779365"/>
                        <a:chExt cx="1270" cy="1270"/>
                      </a:xfrm>
                    </wpg:grpSpPr>
                    <wpg:grpSp>
                      <wpg:cNvPr id="125" name="Group 125"/>
                      <wpg:cNvGrpSpPr/>
                      <wpg:grpSpPr>
                        <a:xfrm>
                          <a:off x="5345365" y="3779365"/>
                          <a:ext cx="1270" cy="1270"/>
                          <a:chOff x="728" y="760"/>
                          <a:chExt cx="2" cy="2"/>
                        </a:xfrm>
                      </wpg:grpSpPr>
                      <wps:wsp>
                        <wps:cNvPr id="126" name="Rectangle 126"/>
                        <wps:cNvSpPr/>
                        <wps:spPr>
                          <a:xfrm>
                            <a:off x="728" y="760"/>
                            <a:ext cx="0" cy="0"/>
                          </a:xfrm>
                          <a:prstGeom prst="rect">
                            <a:avLst/>
                          </a:prstGeom>
                          <a:noFill/>
                          <a:ln>
                            <a:noFill/>
                          </a:ln>
                        </wps:spPr>
                        <wps:txbx>
                          <w:txbxContent>
                            <w:p w14:paraId="2D8EE761" w14:textId="77777777" w:rsidR="002912A2" w:rsidRDefault="002912A2">
                              <w:pPr>
                                <w:textDirection w:val="btLr"/>
                              </w:pPr>
                            </w:p>
                          </w:txbxContent>
                        </wps:txbx>
                        <wps:bodyPr spcFirstLastPara="1" wrap="square" lIns="91425" tIns="91425" rIns="91425" bIns="91425" anchor="ctr" anchorCtr="0">
                          <a:noAutofit/>
                        </wps:bodyPr>
                      </wps:wsp>
                      <wps:wsp>
                        <wps:cNvPr id="130" name="Freeform: Shape 130"/>
                        <wps:cNvSpPr/>
                        <wps:spPr>
                          <a:xfrm>
                            <a:off x="728" y="760"/>
                            <a:ext cx="2" cy="2"/>
                          </a:xfrm>
                          <a:custGeom>
                            <a:avLst/>
                            <a:gdLst/>
                            <a:ahLst/>
                            <a:cxnLst/>
                            <a:rect l="l" t="t" r="r" b="b"/>
                            <a:pathLst>
                              <a:path w="120000" h="120000" extrusionOk="0">
                                <a:moveTo>
                                  <a:pt x="0" y="0"/>
                                </a:moveTo>
                                <a:lnTo>
                                  <a:pt x="0" y="0"/>
                                </a:lnTo>
                              </a:path>
                            </a:pathLst>
                          </a:custGeom>
                          <a:noFill/>
                          <a:ln w="12700"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B8B1DD7" id="_x0000_s1107" style="position:absolute;margin-left:36.4pt;margin-top:38pt;width:.1pt;height:.1pt;z-index:-251652096;mso-wrap-distance-left:0;mso-wrap-distance-right:0;mso-position-horizontal-relative:page;mso-position-vertical-relative:page" coordorigin="53453,37793"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">
              <v:group id="Group 125" o:spid="_x0000_s1108" style="position:absolute;left:53453;top:37793;width:13;height:13" coordorigin="728,76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26" o:spid="_x0000_s1109" style="position:absolute;left:728;top:760;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" filled="f" stroked="f">
                  <v:textbox inset="2.53958mm,2.53958mm,2.53958mm,2.53958mm">
                    <w:txbxContent>
                      <w:p w14:paraId="2D8EE761" w14:textId="77777777" w:rsidR="002912A2" w:rsidRDefault="002912A2">
                        <w:pPr>
                          <w:textDirection w:val="btLr"/>
                        </w:pPr>
                      </w:p>
                    </w:txbxContent>
                  </v:textbox>
                </v:rect>
                <v:shape id="Freeform: Shape 130" o:spid="_x0000_s1110" style="position:absolute;left:728;top:760;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" path="m,l,e" filled="f" strokecolor="#5e9732" strokeweight="1pt">
                  <v:path arrowok="t" o:extrusionok="f"/>
                </v:shape>
              </v:group>
              <w10:wrap anchorx="page" anchory="page"/>
            </v:group>
          </w:pict>
        </mc:Fallback>
      </mc:AlternateContent>
    </w:r>
    <w:r>
      <w:rPr>
        <w:noProof/>
      </w:rPr>
      <mc:AlternateContent>
        <mc:Choice Requires="wpg">
          <w:drawing>
            <wp:anchor distT="0" distB="0" distL="0" distR="0" simplePos="0" relativeHeight="251665408" behindDoc="1" locked="0" layoutInCell="1" hidden="0" allowOverlap="1" wp14:anchorId="64AD3115" wp14:editId="6340D7DC">
              <wp:simplePos x="0" y="0"/>
              <wp:positionH relativeFrom="page">
                <wp:posOffset>499744</wp:posOffset>
              </wp:positionH>
              <wp:positionV relativeFrom="page">
                <wp:posOffset>482600</wp:posOffset>
              </wp:positionV>
              <wp:extent cx="6791960" cy="1270"/>
              <wp:effectExtent l="0" t="0" r="0" b="0"/>
              <wp:wrapNone/>
              <wp:docPr id="104" name=""/>
              <wp:cNvGraphicFramePr/>
              <a:graphic xmlns:a="http://schemas.openxmlformats.org/drawingml/2006/main">
                <a:graphicData uri="http://schemas.microsoft.com/office/word/2010/wordprocessingGroup">
                  <wpg:wgp>
                    <wpg:cNvGrpSpPr/>
                    <wpg:grpSpPr>
                      <a:xfrm>
                        <a:off x="0" y="0"/>
                        <a:ext cx="6791960" cy="1270"/>
                        <a:chOff x="1950020" y="3779365"/>
                        <a:chExt cx="6791960" cy="1270"/>
                      </a:xfrm>
                    </wpg:grpSpPr>
                    <wpg:grpSp>
                      <wpg:cNvPr id="133" name="Group 133"/>
                      <wpg:cNvGrpSpPr/>
                      <wpg:grpSpPr>
                        <a:xfrm>
                          <a:off x="1950020" y="3779365"/>
                          <a:ext cx="6791960" cy="1270"/>
                          <a:chOff x="787" y="760"/>
                          <a:chExt cx="10696" cy="2"/>
                        </a:xfrm>
                      </wpg:grpSpPr>
                      <wps:wsp>
                        <wps:cNvPr id="134" name="Rectangle 134"/>
                        <wps:cNvSpPr/>
                        <wps:spPr>
                          <a:xfrm>
                            <a:off x="787" y="760"/>
                            <a:ext cx="10675" cy="0"/>
                          </a:xfrm>
                          <a:prstGeom prst="rect">
                            <a:avLst/>
                          </a:prstGeom>
                          <a:noFill/>
                          <a:ln>
                            <a:noFill/>
                          </a:ln>
                        </wps:spPr>
                        <wps:txbx>
                          <w:txbxContent>
                            <w:p w14:paraId="1EBEBD21" w14:textId="77777777" w:rsidR="002912A2" w:rsidRDefault="002912A2">
                              <w:pPr>
                                <w:textDirection w:val="btLr"/>
                              </w:pPr>
                            </w:p>
                          </w:txbxContent>
                        </wps:txbx>
                        <wps:bodyPr spcFirstLastPara="1" wrap="square" lIns="91425" tIns="91425" rIns="91425" bIns="91425" anchor="ctr" anchorCtr="0">
                          <a:noAutofit/>
                        </wps:bodyPr>
                      </wps:wsp>
                      <wps:wsp>
                        <wps:cNvPr id="135" name="Freeform: Shape 135"/>
                        <wps:cNvSpPr/>
                        <wps:spPr>
                          <a:xfrm>
                            <a:off x="787" y="760"/>
                            <a:ext cx="10696" cy="2"/>
                          </a:xfrm>
                          <a:custGeom>
                            <a:avLst/>
                            <a:gdLst/>
                            <a:ahLst/>
                            <a:cxnLst/>
                            <a:rect l="l" t="t" r="r" b="b"/>
                            <a:pathLst>
                              <a:path w="10696" h="120000" extrusionOk="0">
                                <a:moveTo>
                                  <a:pt x="0" y="0"/>
                                </a:moveTo>
                                <a:lnTo>
                                  <a:pt x="10696" y="0"/>
                                </a:lnTo>
                              </a:path>
                            </a:pathLst>
                          </a:custGeom>
                          <a:noFill/>
                          <a:ln w="12700" cap="flat" cmpd="sng">
                            <a:solidFill>
                              <a:srgbClr val="5E9732"/>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4AD3115" id="_x0000_s1111" style="position:absolute;margin-left:39.35pt;margin-top:38pt;width:534.8pt;height:.1pt;z-index:-251651072;mso-wrap-distance-left:0;mso-wrap-distance-right:0;mso-position-horizontal-relative:page;mso-position-vertical-relative:page" coordorigin="19500,37793" coordsize="679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">
              <v:group id="Group 133" o:spid="_x0000_s1112" style="position:absolute;left:19500;top:37793;width:67919;height:13" coordorigin="787,760" coordsize="10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113" style="position:absolute;left:787;top:760;width:106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" filled="f" stroked="f">
                  <v:textbox inset="2.53958mm,2.53958mm,2.53958mm,2.53958mm">
                    <w:txbxContent>
                      <w:p w14:paraId="1EBEBD21" w14:textId="77777777" w:rsidR="002912A2" w:rsidRDefault="002912A2">
                        <w:pPr>
                          <w:textDirection w:val="btLr"/>
                        </w:pPr>
                      </w:p>
                    </w:txbxContent>
                  </v:textbox>
                </v:rect>
                <v:shape id="Freeform: Shape 135" o:spid="_x0000_s1114" style="position:absolute;left:787;top:760;width:10696;height:2;visibility:visible;mso-wrap-style:square;v-text-anchor:middle" coordsize="1069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" path="m,l10696,e" filled="f" strokecolor="#5e9732" strokeweight="1pt">
                  <v:stroke dashstyle="dash"/>
                  <v:path arrowok="t" o:extrusionok="f"/>
                </v:shape>
              </v:group>
              <w10:wrap anchorx="page" anchory="page"/>
            </v:group>
          </w:pict>
        </mc:Fallback>
      </mc:AlternateContent>
    </w:r>
    <w:r>
      <w:rPr>
        <w:noProof/>
      </w:rPr>
      <mc:AlternateContent>
        <mc:Choice Requires="wpg">
          <w:drawing>
            <wp:anchor distT="0" distB="0" distL="0" distR="0" simplePos="0" relativeHeight="251666432" behindDoc="1" locked="0" layoutInCell="1" hidden="0" allowOverlap="1" wp14:anchorId="49A5EC9C" wp14:editId="7D7306C4">
              <wp:simplePos x="0" y="0"/>
              <wp:positionH relativeFrom="page">
                <wp:posOffset>7310119</wp:posOffset>
              </wp:positionH>
              <wp:positionV relativeFrom="page">
                <wp:posOffset>482600</wp:posOffset>
              </wp:positionV>
              <wp:extent cx="1270" cy="1270"/>
              <wp:effectExtent l="0" t="0" r="0" b="0"/>
              <wp:wrapNone/>
              <wp:docPr id="130" name=""/>
              <wp:cNvGraphicFramePr/>
              <a:graphic xmlns:a="http://schemas.openxmlformats.org/drawingml/2006/main">
                <a:graphicData uri="http://schemas.microsoft.com/office/word/2010/wordprocessingGroup">
                  <wpg:wgp>
                    <wpg:cNvGrpSpPr/>
                    <wpg:grpSpPr>
                      <a:xfrm>
                        <a:off x="0" y="0"/>
                        <a:ext cx="1270" cy="1270"/>
                        <a:chOff x="5345365" y="3779365"/>
                        <a:chExt cx="1270" cy="1270"/>
                      </a:xfrm>
                    </wpg:grpSpPr>
                    <wpg:grpSp>
                      <wpg:cNvPr id="137" name="Group 137"/>
                      <wpg:cNvGrpSpPr/>
                      <wpg:grpSpPr>
                        <a:xfrm>
                          <a:off x="5345365" y="3779365"/>
                          <a:ext cx="1270" cy="1270"/>
                          <a:chOff x="11513" y="760"/>
                          <a:chExt cx="2" cy="2"/>
                        </a:xfrm>
                      </wpg:grpSpPr>
                      <wps:wsp>
                        <wps:cNvPr id="138" name="Rectangle 138"/>
                        <wps:cNvSpPr/>
                        <wps:spPr>
                          <a:xfrm>
                            <a:off x="11513" y="760"/>
                            <a:ext cx="0" cy="0"/>
                          </a:xfrm>
                          <a:prstGeom prst="rect">
                            <a:avLst/>
                          </a:prstGeom>
                          <a:noFill/>
                          <a:ln>
                            <a:noFill/>
                          </a:ln>
                        </wps:spPr>
                        <wps:txbx>
                          <w:txbxContent>
                            <w:p w14:paraId="074E1D09" w14:textId="77777777" w:rsidR="002912A2" w:rsidRDefault="002912A2">
                              <w:pPr>
                                <w:textDirection w:val="btLr"/>
                              </w:pPr>
                            </w:p>
                          </w:txbxContent>
                        </wps:txbx>
                        <wps:bodyPr spcFirstLastPara="1" wrap="square" lIns="91425" tIns="91425" rIns="91425" bIns="91425" anchor="ctr" anchorCtr="0">
                          <a:noAutofit/>
                        </wps:bodyPr>
                      </wps:wsp>
                      <wps:wsp>
                        <wps:cNvPr id="139" name="Freeform: Shape 139"/>
                        <wps:cNvSpPr/>
                        <wps:spPr>
                          <a:xfrm>
                            <a:off x="11513" y="760"/>
                            <a:ext cx="2" cy="2"/>
                          </a:xfrm>
                          <a:custGeom>
                            <a:avLst/>
                            <a:gdLst/>
                            <a:ahLst/>
                            <a:cxnLst/>
                            <a:rect l="l" t="t" r="r" b="b"/>
                            <a:pathLst>
                              <a:path w="120000" h="120000" extrusionOk="0">
                                <a:moveTo>
                                  <a:pt x="0" y="0"/>
                                </a:moveTo>
                                <a:lnTo>
                                  <a:pt x="0" y="0"/>
                                </a:lnTo>
                              </a:path>
                            </a:pathLst>
                          </a:custGeom>
                          <a:noFill/>
                          <a:ln w="12700" cap="flat" cmpd="sng">
                            <a:solidFill>
                              <a:srgbClr val="5E9732"/>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49A5EC9C" id="_x0000_s1115" style="position:absolute;margin-left:575.6pt;margin-top:38pt;width:.1pt;height:.1pt;z-index:-251650048;mso-wrap-distance-left:0;mso-wrap-distance-right:0;mso-position-horizontal-relative:page;mso-position-vertical-relative:page" coordorigin="53453,37793"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">
              <v:group id="Group 137" o:spid="_x0000_s1116" style="position:absolute;left:53453;top:37793;width:13;height:13" coordorigin="11513,76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38" o:spid="_x0000_s1117" style="position:absolute;left:11513;top:760;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" filled="f" stroked="f">
                  <v:textbox inset="2.53958mm,2.53958mm,2.53958mm,2.53958mm">
                    <w:txbxContent>
                      <w:p w14:paraId="074E1D09" w14:textId="77777777" w:rsidR="002912A2" w:rsidRDefault="002912A2">
                        <w:pPr>
                          <w:textDirection w:val="btLr"/>
                        </w:pPr>
                      </w:p>
                    </w:txbxContent>
                  </v:textbox>
                </v:rect>
                <v:shape id="Freeform: Shape 139" o:spid="_x0000_s1118" style="position:absolute;left:11513;top:760;width:2;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" path="m,l,e" filled="f" strokecolor="#5e9732" strokeweight="1pt">
                  <v:path arrowok="t" o:extrusionok="f"/>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D74"/>
    <w:multiLevelType w:val="multilevel"/>
    <w:tmpl w:val="80C8E170"/>
    <w:lvl w:ilvl="0">
      <w:start w:val="1"/>
      <w:numFmt w:val="bullet"/>
      <w:lvlText w:val="•"/>
      <w:lvlJc w:val="left"/>
      <w:pPr>
        <w:ind w:left="1064" w:hanging="125"/>
      </w:pPr>
      <w:rPr>
        <w:rFonts w:ascii="Times New Roman" w:eastAsia="Times New Roman" w:hAnsi="Times New Roman" w:cs="Times New Roman"/>
        <w:color w:val="231F20"/>
        <w:sz w:val="21"/>
        <w:szCs w:val="21"/>
      </w:rPr>
    </w:lvl>
    <w:lvl w:ilvl="1">
      <w:start w:val="1"/>
      <w:numFmt w:val="decimal"/>
      <w:lvlText w:val="%2."/>
      <w:lvlJc w:val="left"/>
      <w:pPr>
        <w:ind w:left="1754" w:hanging="224"/>
      </w:pPr>
      <w:rPr>
        <w:rFonts w:ascii="Times New Roman" w:eastAsia="Times New Roman" w:hAnsi="Times New Roman" w:cs="Times New Roman"/>
        <w:color w:val="231F20"/>
        <w:sz w:val="21"/>
        <w:szCs w:val="21"/>
      </w:rPr>
    </w:lvl>
    <w:lvl w:ilvl="2">
      <w:start w:val="1"/>
      <w:numFmt w:val="bullet"/>
      <w:lvlText w:val="•"/>
      <w:lvlJc w:val="left"/>
      <w:pPr>
        <w:ind w:left="2195" w:hanging="224"/>
      </w:pPr>
    </w:lvl>
    <w:lvl w:ilvl="3">
      <w:start w:val="1"/>
      <w:numFmt w:val="bullet"/>
      <w:lvlText w:val="•"/>
      <w:lvlJc w:val="left"/>
      <w:pPr>
        <w:ind w:left="2637" w:hanging="224"/>
      </w:pPr>
    </w:lvl>
    <w:lvl w:ilvl="4">
      <w:start w:val="1"/>
      <w:numFmt w:val="bullet"/>
      <w:lvlText w:val="•"/>
      <w:lvlJc w:val="left"/>
      <w:pPr>
        <w:ind w:left="3079" w:hanging="224"/>
      </w:pPr>
    </w:lvl>
    <w:lvl w:ilvl="5">
      <w:start w:val="1"/>
      <w:numFmt w:val="bullet"/>
      <w:lvlText w:val="•"/>
      <w:lvlJc w:val="left"/>
      <w:pPr>
        <w:ind w:left="3521" w:hanging="223"/>
      </w:pPr>
    </w:lvl>
    <w:lvl w:ilvl="6">
      <w:start w:val="1"/>
      <w:numFmt w:val="bullet"/>
      <w:lvlText w:val="•"/>
      <w:lvlJc w:val="left"/>
      <w:pPr>
        <w:ind w:left="3963" w:hanging="223"/>
      </w:pPr>
    </w:lvl>
    <w:lvl w:ilvl="7">
      <w:start w:val="1"/>
      <w:numFmt w:val="bullet"/>
      <w:lvlText w:val="•"/>
      <w:lvlJc w:val="left"/>
      <w:pPr>
        <w:ind w:left="4404" w:hanging="224"/>
      </w:pPr>
    </w:lvl>
    <w:lvl w:ilvl="8">
      <w:start w:val="1"/>
      <w:numFmt w:val="bullet"/>
      <w:lvlText w:val="•"/>
      <w:lvlJc w:val="left"/>
      <w:pPr>
        <w:ind w:left="4846" w:hanging="224"/>
      </w:pPr>
    </w:lvl>
  </w:abstractNum>
  <w:num w:numId="1" w16cid:durableId="4764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A2"/>
    <w:rsid w:val="0019090F"/>
    <w:rsid w:val="002912A2"/>
    <w:rsid w:val="0037760F"/>
    <w:rsid w:val="00F8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19A93"/>
  <w15:docId w15:val="{2E21E5CF-8B5E-4C10-9CB2-E33CA0FD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GT"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442"/>
      <w:outlineLvl w:val="0"/>
    </w:pPr>
    <w:rPr>
      <w:rFonts w:ascii="Times New Roman" w:eastAsia="Times New Roman" w:hAnsi="Times New Roman"/>
      <w:b/>
      <w:bCs/>
      <w:sz w:val="24"/>
      <w:szCs w:val="24"/>
    </w:rPr>
  </w:style>
  <w:style w:type="paragraph" w:styleId="Heading2">
    <w:name w:val="heading 2"/>
    <w:basedOn w:val="Normal"/>
    <w:uiPriority w:val="9"/>
    <w:semiHidden/>
    <w:unhideWhenUsed/>
    <w:qFormat/>
    <w:pPr>
      <w:ind w:left="1440"/>
      <w:outlineLvl w:val="1"/>
    </w:pPr>
    <w:rPr>
      <w:rFonts w:ascii="Times New Roman" w:eastAsia="Times New Roman" w:hAnsi="Times New Roman"/>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784" w:hanging="124"/>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6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71"/>
    <w:rPr>
      <w:rFonts w:ascii="Segoe UI" w:hAnsi="Segoe UI" w:cs="Segoe UI"/>
      <w:sz w:val="18"/>
      <w:szCs w:val="18"/>
    </w:rPr>
  </w:style>
  <w:style w:type="character" w:styleId="Hyperlink">
    <w:name w:val="Hyperlink"/>
    <w:basedOn w:val="DefaultParagraphFont"/>
    <w:uiPriority w:val="99"/>
    <w:unhideWhenUsed/>
    <w:rsid w:val="00F63020"/>
    <w:rPr>
      <w:color w:val="0000FF" w:themeColor="hyperlink"/>
      <w:u w:val="single"/>
    </w:rPr>
  </w:style>
  <w:style w:type="character" w:styleId="UnresolvedMention">
    <w:name w:val="Unresolved Mention"/>
    <w:basedOn w:val="DefaultParagraphFont"/>
    <w:uiPriority w:val="99"/>
    <w:semiHidden/>
    <w:unhideWhenUsed/>
    <w:rsid w:val="00F63020"/>
    <w:rPr>
      <w:color w:val="808080"/>
      <w:shd w:val="clear" w:color="auto" w:fill="E6E6E6"/>
    </w:rPr>
  </w:style>
  <w:style w:type="paragraph" w:styleId="Header">
    <w:name w:val="header"/>
    <w:basedOn w:val="Normal"/>
    <w:link w:val="HeaderChar"/>
    <w:uiPriority w:val="99"/>
    <w:unhideWhenUsed/>
    <w:rsid w:val="00891252"/>
    <w:pPr>
      <w:tabs>
        <w:tab w:val="center" w:pos="4680"/>
        <w:tab w:val="right" w:pos="9360"/>
      </w:tabs>
    </w:pPr>
  </w:style>
  <w:style w:type="character" w:customStyle="1" w:styleId="HeaderChar">
    <w:name w:val="Header Char"/>
    <w:basedOn w:val="DefaultParagraphFont"/>
    <w:link w:val="Header"/>
    <w:uiPriority w:val="99"/>
    <w:rsid w:val="00891252"/>
  </w:style>
  <w:style w:type="paragraph" w:styleId="Footer">
    <w:name w:val="footer"/>
    <w:basedOn w:val="Normal"/>
    <w:link w:val="FooterChar"/>
    <w:uiPriority w:val="99"/>
    <w:unhideWhenUsed/>
    <w:rsid w:val="00891252"/>
    <w:pPr>
      <w:tabs>
        <w:tab w:val="center" w:pos="4680"/>
        <w:tab w:val="right" w:pos="9360"/>
      </w:tabs>
    </w:pPr>
  </w:style>
  <w:style w:type="character" w:customStyle="1" w:styleId="FooterChar">
    <w:name w:val="Footer Char"/>
    <w:basedOn w:val="DefaultParagraphFont"/>
    <w:link w:val="Footer"/>
    <w:uiPriority w:val="99"/>
    <w:rsid w:val="00891252"/>
  </w:style>
  <w:style w:type="character" w:styleId="FollowedHyperlink">
    <w:name w:val="FollowedHyperlink"/>
    <w:basedOn w:val="DefaultParagraphFont"/>
    <w:uiPriority w:val="99"/>
    <w:semiHidden/>
    <w:unhideWhenUsed/>
    <w:rsid w:val="003C78DD"/>
    <w:rPr>
      <w:color w:val="800080" w:themeColor="followedHyperlink"/>
      <w:u w:val="single"/>
    </w:rPr>
  </w:style>
  <w:style w:type="paragraph" w:customStyle="1" w:styleId="NoParagraphStyle">
    <w:name w:val="[No Paragraph Style]"/>
    <w:rsid w:val="002E180B"/>
    <w:pPr>
      <w:autoSpaceDE w:val="0"/>
      <w:autoSpaceDN w:val="0"/>
      <w:adjustRightInd w:val="0"/>
      <w:spacing w:line="288" w:lineRule="auto"/>
      <w:textAlignment w:val="center"/>
    </w:pPr>
    <w:rPr>
      <w:rFonts w:ascii="TimesNewRomanPSMT" w:eastAsia="MS Mincho" w:hAnsi="TimesNewRomanPSMT" w:cs="TimesNewRomanPSMT"/>
      <w:color w:val="000000"/>
      <w:sz w:val="24"/>
      <w:szCs w:val="24"/>
      <w:lang w:val="en-US"/>
    </w:rPr>
  </w:style>
  <w:style w:type="paragraph" w:customStyle="1" w:styleId="Head">
    <w:name w:val="Head"/>
    <w:basedOn w:val="NoParagraphStyle"/>
    <w:uiPriority w:val="99"/>
    <w:rsid w:val="002E180B"/>
    <w:pPr>
      <w:tabs>
        <w:tab w:val="left" w:pos="220"/>
      </w:tabs>
      <w:suppressAutoHyphens/>
      <w:spacing w:after="270" w:line="270" w:lineRule="atLeast"/>
    </w:pPr>
    <w:rPr>
      <w:rFonts w:ascii="MyriadPro-SemiboldSemiExt" w:hAnsi="MyriadPro-SemiboldSemiExt" w:cs="MyriadPro-SemiboldSemiExt"/>
      <w:caps/>
      <w:color w:val="5D9632"/>
    </w:rPr>
  </w:style>
  <w:style w:type="paragraph" w:customStyle="1" w:styleId="chartHead2">
    <w:name w:val="chart Head2"/>
    <w:basedOn w:val="NoParagraphStyle"/>
    <w:uiPriority w:val="99"/>
    <w:rsid w:val="002E180B"/>
    <w:pPr>
      <w:pBdr>
        <w:bottom w:val="dotted" w:sz="6" w:space="4" w:color="000000"/>
      </w:pBdr>
      <w:tabs>
        <w:tab w:val="center" w:pos="8080"/>
        <w:tab w:val="center" w:pos="8460"/>
        <w:tab w:val="center" w:pos="8820"/>
        <w:tab w:val="center" w:pos="9160"/>
        <w:tab w:val="center" w:pos="9540"/>
        <w:tab w:val="right" w:pos="10680"/>
      </w:tabs>
      <w:suppressAutoHyphens/>
      <w:spacing w:after="90" w:line="270" w:lineRule="atLeast"/>
      <w:jc w:val="both"/>
    </w:pPr>
    <w:rPr>
      <w:rFonts w:ascii="MyriadPro-SemiboldSemiCn" w:hAnsi="MyriadPro-SemiboldSemiCn" w:cs="MyriadPro-SemiboldSemiC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am02.safelinks.protection.outlook.com/?url=https%3A%2F%2Faipral.net%2Fwp-content%2Fuploads%2F2020%2F06%2FESTAMOS-A-TIEMPO.pdf&amp;data=04%7C01%7CJessica.Maudlin%40pcusa.org%7C024b1798bb5f46f0137708d9f983a137%7C99082a1a70af459fa6ac8ad01476a157%7C0%7C0%7C637815167229523802%7CUnknown%7CTWFpbGZsb3d8eyJWIjoiMC4wLjAwMDAiLCJQIjoiV2luMzIiLCJBTiI6Ik1haWwiLCJXVCI6Mn0%3D%7C3000&amp;sdata=E8WjkrXpkM6cC3VtRmwyP6dVUnnLYntlbOeEtgU5WX4%3D&amp;reserved=0" TargetMode="External"/><Relationship Id="rId7" Type="http://schemas.openxmlformats.org/officeDocument/2006/relationships/endnotes" Target="endnotes.xml"/><Relationship Id="rId12" Type="http://schemas.openxmlformats.org/officeDocument/2006/relationships/hyperlink" Target="http://www.pcusa.org/earthcarecongregations." TargetMode="External"/><Relationship Id="rId17" Type="http://schemas.openxmlformats.org/officeDocument/2006/relationships/hyperlink" Target="http://www.pcusa.org/earthcarecongregat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cusa.org/earthcarecongregations." TargetMode="External"/><Relationship Id="rId20" Type="http://schemas.openxmlformats.org/officeDocument/2006/relationships/hyperlink" Target="https://nam02.safelinks.protection.outlook.com/?url=https%3A%2F%2Fwww.unitedmethodistwomen.org%2Fdownloads%2Fmission-study-climate-justice-leader-s-guide.pdf&amp;data=04%7C01%7CJessica.Maudlin%40pcusa.org%7C024b1798bb5f46f0137708d9f983a137%7C99082a1a70af459fa6ac8ad01476a157%7C0%7C0%7C637815167229523802%7CUnknown%7CTWFpbGZsb3d8eyJWIjoiMC4wLjAwMDAiLCJQIjoiV2luMzIiLCJBTiI6Ik1haWwiLCJXVCI6Mn0%3D%7C3000&amp;sdata=Y2YZPCMrTl7SijARpe5lqz8YSmPejq4XCOIPA7HKjv8%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usa.org/earthcarecongregation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nam02.safelinks.protection.outlook.com/?url=https%3A%2F%2Fwww.presbyterianmission.org%2Fresource%2Fseguir-adelante-guia-de-accion-climatica-para-su-congregacion-y-comunidad%2F&amp;data=04%7C01%7CJessica.Maudlin%40pcusa.org%7C024b1798bb5f46f0137708d9f983a137%7C99082a1a70af459fa6ac8ad01476a157%7C0%7C0%7C637815167229523802%7CUnknown%7CTWFpbGZsb3d8eyJWIjoiMC4wLjAwMDAiLCJQIjoiV2luMzIiLCJBTiI6Ik1haWwiLCJXVCI6Mn0%3D%7C3000&amp;sdata=trvGTyuclMsKiZVcIlm8T9Ue4t%2F4E7role6npa1Hr%2Fc%3D&amp;reserve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presbyterianmission.org/eco-journey/red-latina-presbiter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4c/n+2PvD2oqm1oyB2dfA0r2Q==">AMUW2mVgV8jNuecXjTNzvLfv556UUVQgJB1QUnbtCQRyvYoNz4LgjgyEf7zyylbcby4KzgGXjnlPCU1cVj+KyTj3hA7ydbv+Df2s5gr9vVfZBEPx6KlChW4pVSz7yrtBNM9R6HgFR9W29LY0x59YzDxxdchr9JRfeDCP//i65R2ccZemmG2mjT0=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PC(USA)</dc:creator>
  <cp:lastModifiedBy>Jessica Maudlin</cp:lastModifiedBy>
  <cp:revision>2</cp:revision>
  <dcterms:created xsi:type="dcterms:W3CDTF">2022-06-02T16:49:00Z</dcterms:created>
  <dcterms:modified xsi:type="dcterms:W3CDTF">2022-06-02T16:49:00Z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2011-08-29T00:00:00Z</vt:filetime>
  </property>
  <property fmtid="{D5CDD505-2E9C-101B-9397-08002B2CF9AE}" pid="3" name="LastSaved">
    <vt:filetime>2018-03-09T00:00:00Z</vt:filetime>
  </property>
</Properties>
</file>