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Ind w:w="-540" w:type="dxa"/>
        <w:tblLayout w:type="fixed"/>
        <w:tblCellMar>
          <w:left w:w="0" w:type="dxa"/>
          <w:right w:w="0" w:type="dxa"/>
        </w:tblCellMar>
        <w:tblLook w:val="0000" w:firstRow="0" w:lastRow="0" w:firstColumn="0" w:lastColumn="0" w:noHBand="0" w:noVBand="0"/>
      </w:tblPr>
      <w:tblGrid>
        <w:gridCol w:w="6736"/>
        <w:gridCol w:w="301"/>
        <w:gridCol w:w="2863"/>
      </w:tblGrid>
      <w:tr w:rsidR="00A275D5" w:rsidRPr="00A673E7" w:rsidTr="00732A86">
        <w:trPr>
          <w:trHeight w:val="11124"/>
        </w:trPr>
        <w:tc>
          <w:tcPr>
            <w:tcW w:w="6736" w:type="dxa"/>
          </w:tcPr>
          <w:p w:rsidR="00A275D5" w:rsidRDefault="00A275D5" w:rsidP="00732A86">
            <w:pPr>
              <w:tabs>
                <w:tab w:val="left" w:pos="-1440"/>
                <w:tab w:val="left" w:pos="-720"/>
                <w:tab w:val="left" w:pos="102"/>
                <w:tab w:val="left" w:pos="408"/>
                <w:tab w:val="left" w:pos="720"/>
                <w:tab w:val="left" w:pos="2550"/>
                <w:tab w:val="left" w:pos="5556"/>
                <w:tab w:val="left" w:pos="7140"/>
              </w:tabs>
              <w:jc w:val="both"/>
              <w:rPr>
                <w:sz w:val="22"/>
              </w:rPr>
            </w:pPr>
            <w:r>
              <w:rPr>
                <w:sz w:val="22"/>
              </w:rPr>
              <w:t xml:space="preserve">The </w:t>
            </w:r>
            <w:r w:rsidRPr="00A673E7">
              <w:rPr>
                <w:sz w:val="22"/>
              </w:rPr>
              <w:t xml:space="preserve">Self-Development of People National Committee convened at </w:t>
            </w:r>
            <w:r>
              <w:rPr>
                <w:sz w:val="22"/>
              </w:rPr>
              <w:t>6:00</w:t>
            </w:r>
            <w:r w:rsidRPr="00A673E7">
              <w:rPr>
                <w:sz w:val="22"/>
              </w:rPr>
              <w:t xml:space="preserve"> p.m. on </w:t>
            </w:r>
            <w:r>
              <w:rPr>
                <w:sz w:val="22"/>
              </w:rPr>
              <w:t>Thursday September 13 at Arch Street Presbyterian Church in Philadelphia.</w:t>
            </w:r>
          </w:p>
          <w:p w:rsidR="00A275D5" w:rsidRPr="00A673E7" w:rsidRDefault="00A275D5" w:rsidP="00732A86">
            <w:pPr>
              <w:tabs>
                <w:tab w:val="left" w:pos="-1440"/>
                <w:tab w:val="left" w:pos="-720"/>
                <w:tab w:val="left" w:pos="102"/>
                <w:tab w:val="left" w:pos="408"/>
                <w:tab w:val="left" w:pos="720"/>
                <w:tab w:val="left" w:pos="2550"/>
                <w:tab w:val="left" w:pos="5556"/>
                <w:tab w:val="left" w:pos="7140"/>
              </w:tabs>
              <w:jc w:val="both"/>
              <w:rPr>
                <w:sz w:val="22"/>
              </w:rPr>
            </w:pPr>
          </w:p>
          <w:p w:rsidR="00A275D5" w:rsidRDefault="00A275D5" w:rsidP="00732A86">
            <w:pPr>
              <w:tabs>
                <w:tab w:val="left" w:pos="-1440"/>
                <w:tab w:val="left" w:pos="-720"/>
                <w:tab w:val="left" w:pos="102"/>
                <w:tab w:val="left" w:pos="408"/>
                <w:tab w:val="left" w:pos="720"/>
                <w:tab w:val="left" w:pos="2550"/>
                <w:tab w:val="left" w:pos="5556"/>
                <w:tab w:val="left" w:pos="7140"/>
              </w:tabs>
              <w:jc w:val="both"/>
              <w:rPr>
                <w:sz w:val="22"/>
              </w:rPr>
            </w:pPr>
            <w:r w:rsidRPr="00A673E7">
              <w:rPr>
                <w:sz w:val="22"/>
              </w:rPr>
              <w:t>The following Committee members were present:</w:t>
            </w:r>
          </w:p>
          <w:p w:rsidR="00A275D5" w:rsidRPr="00A673E7" w:rsidRDefault="00A275D5" w:rsidP="00732A86">
            <w:pPr>
              <w:tabs>
                <w:tab w:val="left" w:pos="-1440"/>
                <w:tab w:val="left" w:pos="-720"/>
                <w:tab w:val="left" w:pos="102"/>
                <w:tab w:val="left" w:pos="408"/>
                <w:tab w:val="left" w:pos="720"/>
                <w:tab w:val="left" w:pos="2550"/>
                <w:tab w:val="left" w:pos="5556"/>
                <w:tab w:val="left" w:pos="7140"/>
              </w:tabs>
              <w:jc w:val="both"/>
              <w:rPr>
                <w:sz w:val="22"/>
              </w:rPr>
            </w:pPr>
          </w:p>
          <w:p w:rsidR="00A275D5" w:rsidRPr="00A673E7" w:rsidRDefault="00A275D5" w:rsidP="00732A86">
            <w:pPr>
              <w:tabs>
                <w:tab w:val="left" w:pos="-1440"/>
                <w:tab w:val="left" w:pos="-720"/>
                <w:tab w:val="left" w:pos="102"/>
                <w:tab w:val="left" w:pos="408"/>
                <w:tab w:val="left" w:pos="720"/>
                <w:tab w:val="left" w:pos="2550"/>
                <w:tab w:val="left" w:pos="5556"/>
                <w:tab w:val="left" w:pos="7140"/>
              </w:tabs>
              <w:jc w:val="both"/>
              <w:rPr>
                <w:sz w:val="22"/>
              </w:rPr>
            </w:pPr>
            <w:r>
              <w:rPr>
                <w:sz w:val="22"/>
              </w:rPr>
              <w:t xml:space="preserve">Pat </w:t>
            </w:r>
            <w:proofErr w:type="spellStart"/>
            <w:r>
              <w:rPr>
                <w:sz w:val="22"/>
              </w:rPr>
              <w:t>Osoinach</w:t>
            </w:r>
            <w:proofErr w:type="spellEnd"/>
            <w:r>
              <w:rPr>
                <w:sz w:val="22"/>
              </w:rPr>
              <w:t xml:space="preserve">                                 Delores Adams-Henderson</w:t>
            </w:r>
          </w:p>
          <w:p w:rsidR="00A275D5" w:rsidRDefault="00A275D5" w:rsidP="00732A86">
            <w:pPr>
              <w:tabs>
                <w:tab w:val="left" w:pos="-1440"/>
                <w:tab w:val="left" w:pos="-720"/>
                <w:tab w:val="left" w:pos="102"/>
                <w:tab w:val="left" w:pos="408"/>
                <w:tab w:val="left" w:pos="720"/>
                <w:tab w:val="left" w:pos="2550"/>
                <w:tab w:val="left" w:pos="5556"/>
                <w:tab w:val="left" w:pos="7140"/>
              </w:tabs>
              <w:jc w:val="both"/>
              <w:rPr>
                <w:sz w:val="22"/>
              </w:rPr>
            </w:pPr>
            <w:r>
              <w:rPr>
                <w:sz w:val="22"/>
              </w:rPr>
              <w:t>L</w:t>
            </w:r>
            <w:r w:rsidRPr="00A673E7">
              <w:rPr>
                <w:sz w:val="22"/>
              </w:rPr>
              <w:t xml:space="preserve">aura Krauss                                </w:t>
            </w:r>
            <w:r>
              <w:rPr>
                <w:sz w:val="22"/>
              </w:rPr>
              <w:t xml:space="preserve"> </w:t>
            </w:r>
            <w:r w:rsidRPr="00A673E7">
              <w:rPr>
                <w:sz w:val="22"/>
              </w:rPr>
              <w:t xml:space="preserve">Phyllis Edwards   </w:t>
            </w:r>
          </w:p>
          <w:p w:rsidR="00A275D5" w:rsidRDefault="00A275D5" w:rsidP="00732A86">
            <w:pPr>
              <w:tabs>
                <w:tab w:val="left" w:pos="-1440"/>
                <w:tab w:val="left" w:pos="-720"/>
                <w:tab w:val="left" w:pos="102"/>
                <w:tab w:val="left" w:pos="408"/>
                <w:tab w:val="left" w:pos="720"/>
                <w:tab w:val="left" w:pos="2550"/>
                <w:tab w:val="left" w:pos="7140"/>
              </w:tabs>
              <w:jc w:val="both"/>
              <w:rPr>
                <w:sz w:val="22"/>
              </w:rPr>
            </w:pPr>
            <w:r>
              <w:rPr>
                <w:sz w:val="22"/>
              </w:rPr>
              <w:t>Karen Brown                                 Elizabeth Swee</w:t>
            </w:r>
          </w:p>
          <w:p w:rsidR="00A275D5" w:rsidRDefault="00A275D5" w:rsidP="00732A86">
            <w:pPr>
              <w:tabs>
                <w:tab w:val="left" w:pos="-1440"/>
                <w:tab w:val="left" w:pos="-720"/>
                <w:tab w:val="left" w:pos="102"/>
                <w:tab w:val="left" w:pos="408"/>
                <w:tab w:val="left" w:pos="720"/>
                <w:tab w:val="left" w:pos="2550"/>
                <w:tab w:val="left" w:pos="7140"/>
              </w:tabs>
              <w:jc w:val="both"/>
              <w:rPr>
                <w:sz w:val="22"/>
              </w:rPr>
            </w:pPr>
            <w:r>
              <w:rPr>
                <w:sz w:val="22"/>
              </w:rPr>
              <w:t>Richard Morrow                            Phil Tom</w:t>
            </w:r>
            <w:r w:rsidRPr="00A673E7">
              <w:rPr>
                <w:sz w:val="22"/>
              </w:rPr>
              <w:t xml:space="preserve">           </w:t>
            </w:r>
          </w:p>
          <w:p w:rsidR="00A275D5" w:rsidRDefault="00A275D5" w:rsidP="00732A86">
            <w:pPr>
              <w:tabs>
                <w:tab w:val="left" w:pos="-1440"/>
                <w:tab w:val="left" w:pos="-720"/>
                <w:tab w:val="left" w:pos="102"/>
                <w:tab w:val="left" w:pos="408"/>
                <w:tab w:val="left" w:pos="720"/>
                <w:tab w:val="left" w:pos="2550"/>
                <w:tab w:val="left" w:pos="5556"/>
                <w:tab w:val="left" w:pos="7140"/>
              </w:tabs>
              <w:jc w:val="both"/>
              <w:rPr>
                <w:sz w:val="22"/>
              </w:rPr>
            </w:pPr>
            <w:r>
              <w:rPr>
                <w:sz w:val="22"/>
              </w:rPr>
              <w:t xml:space="preserve">Wayne Steele                                 Lawrence Low                               </w:t>
            </w:r>
            <w:r w:rsidRPr="00A673E7">
              <w:rPr>
                <w:sz w:val="22"/>
              </w:rPr>
              <w:t xml:space="preserve">    </w:t>
            </w:r>
          </w:p>
          <w:p w:rsidR="00A275D5" w:rsidRDefault="00A275D5" w:rsidP="00732A86">
            <w:pPr>
              <w:tabs>
                <w:tab w:val="left" w:pos="-1440"/>
                <w:tab w:val="left" w:pos="-720"/>
                <w:tab w:val="left" w:pos="102"/>
                <w:tab w:val="left" w:pos="408"/>
                <w:tab w:val="left" w:pos="720"/>
                <w:tab w:val="left" w:pos="2550"/>
                <w:tab w:val="left" w:pos="5556"/>
                <w:tab w:val="left" w:pos="7140"/>
              </w:tabs>
              <w:jc w:val="both"/>
              <w:rPr>
                <w:sz w:val="22"/>
              </w:rPr>
            </w:pPr>
            <w:r>
              <w:rPr>
                <w:sz w:val="22"/>
              </w:rPr>
              <w:t>Gail Porter Nelson                         Wesley Woo</w:t>
            </w:r>
          </w:p>
          <w:p w:rsidR="00A275D5" w:rsidRPr="00A673E7" w:rsidRDefault="00A275D5" w:rsidP="00732A86">
            <w:pPr>
              <w:tabs>
                <w:tab w:val="left" w:pos="-1440"/>
                <w:tab w:val="left" w:pos="-720"/>
                <w:tab w:val="left" w:pos="102"/>
                <w:tab w:val="left" w:pos="408"/>
                <w:tab w:val="left" w:pos="720"/>
                <w:tab w:val="left" w:pos="2550"/>
                <w:tab w:val="left" w:pos="5556"/>
                <w:tab w:val="left" w:pos="7140"/>
              </w:tabs>
              <w:jc w:val="both"/>
              <w:rPr>
                <w:sz w:val="22"/>
              </w:rPr>
            </w:pPr>
            <w:r w:rsidRPr="00A673E7">
              <w:rPr>
                <w:sz w:val="22"/>
              </w:rPr>
              <w:t xml:space="preserve">                          </w:t>
            </w:r>
          </w:p>
          <w:p w:rsidR="00A275D5" w:rsidRPr="00A673E7" w:rsidRDefault="00A275D5" w:rsidP="00732A86">
            <w:pPr>
              <w:tabs>
                <w:tab w:val="left" w:pos="-1440"/>
                <w:tab w:val="left" w:pos="-720"/>
                <w:tab w:val="left" w:pos="102"/>
                <w:tab w:val="left" w:pos="408"/>
                <w:tab w:val="left" w:pos="720"/>
                <w:tab w:val="left" w:pos="2550"/>
                <w:tab w:val="left" w:pos="5556"/>
                <w:tab w:val="left" w:pos="7140"/>
              </w:tabs>
              <w:jc w:val="both"/>
              <w:rPr>
                <w:sz w:val="22"/>
              </w:rPr>
            </w:pPr>
            <w:r w:rsidRPr="00A673E7">
              <w:rPr>
                <w:sz w:val="22"/>
              </w:rPr>
              <w:t>The following staff members were present:</w:t>
            </w:r>
          </w:p>
          <w:p w:rsidR="00A275D5" w:rsidRPr="00A673E7" w:rsidRDefault="00A275D5" w:rsidP="00732A86">
            <w:pPr>
              <w:tabs>
                <w:tab w:val="left" w:pos="-1440"/>
                <w:tab w:val="left" w:pos="-720"/>
                <w:tab w:val="left" w:pos="102"/>
                <w:tab w:val="left" w:pos="408"/>
                <w:tab w:val="left" w:pos="720"/>
                <w:tab w:val="left" w:pos="2550"/>
                <w:tab w:val="left" w:pos="5556"/>
                <w:tab w:val="left" w:pos="7140"/>
              </w:tabs>
              <w:jc w:val="both"/>
              <w:rPr>
                <w:sz w:val="22"/>
              </w:rPr>
            </w:pPr>
            <w:r w:rsidRPr="00A673E7">
              <w:rPr>
                <w:sz w:val="22"/>
              </w:rPr>
              <w:t xml:space="preserve">Alonzo Johnson, Clara Nunez, </w:t>
            </w:r>
            <w:r>
              <w:rPr>
                <w:sz w:val="22"/>
              </w:rPr>
              <w:t>Margaret Mwale, Sara Lisherness</w:t>
            </w:r>
            <w:r w:rsidRPr="00A673E7">
              <w:rPr>
                <w:sz w:val="22"/>
              </w:rPr>
              <w:t>, and Teresa Bidart.</w:t>
            </w:r>
          </w:p>
          <w:p w:rsidR="00A275D5" w:rsidRPr="00A673E7" w:rsidRDefault="00A275D5" w:rsidP="00732A86">
            <w:pPr>
              <w:tabs>
                <w:tab w:val="left" w:pos="-1440"/>
                <w:tab w:val="left" w:pos="-720"/>
                <w:tab w:val="left" w:pos="102"/>
                <w:tab w:val="left" w:pos="408"/>
                <w:tab w:val="left" w:pos="720"/>
                <w:tab w:val="left" w:pos="2550"/>
                <w:tab w:val="left" w:pos="5556"/>
                <w:tab w:val="left" w:pos="7140"/>
              </w:tabs>
              <w:jc w:val="both"/>
              <w:rPr>
                <w:sz w:val="22"/>
              </w:rPr>
            </w:pPr>
          </w:p>
          <w:p w:rsidR="00A275D5" w:rsidRPr="00A673E7" w:rsidRDefault="00A275D5" w:rsidP="00732A86">
            <w:pPr>
              <w:tabs>
                <w:tab w:val="left" w:pos="-1440"/>
                <w:tab w:val="left" w:pos="-720"/>
                <w:tab w:val="left" w:pos="102"/>
                <w:tab w:val="left" w:pos="408"/>
                <w:tab w:val="left" w:pos="720"/>
                <w:tab w:val="left" w:pos="2550"/>
                <w:tab w:val="left" w:pos="5556"/>
                <w:tab w:val="left" w:pos="7140"/>
              </w:tabs>
              <w:jc w:val="both"/>
              <w:rPr>
                <w:sz w:val="22"/>
              </w:rPr>
            </w:pPr>
            <w:r w:rsidRPr="00A673E7">
              <w:rPr>
                <w:sz w:val="22"/>
              </w:rPr>
              <w:t>Excused Absence:</w:t>
            </w:r>
          </w:p>
          <w:p w:rsidR="00A275D5" w:rsidRDefault="00A275D5" w:rsidP="00732A86">
            <w:pPr>
              <w:tabs>
                <w:tab w:val="left" w:pos="-1440"/>
                <w:tab w:val="left" w:pos="-720"/>
                <w:tab w:val="left" w:pos="102"/>
                <w:tab w:val="left" w:pos="408"/>
                <w:tab w:val="left" w:pos="720"/>
                <w:tab w:val="left" w:pos="2550"/>
                <w:tab w:val="left" w:pos="5556"/>
                <w:tab w:val="left" w:pos="7140"/>
              </w:tabs>
              <w:jc w:val="both"/>
              <w:rPr>
                <w:sz w:val="22"/>
              </w:rPr>
            </w:pPr>
            <w:r>
              <w:rPr>
                <w:sz w:val="22"/>
              </w:rPr>
              <w:t xml:space="preserve">Susan Dobkins, </w:t>
            </w:r>
            <w:r w:rsidR="004671DC">
              <w:rPr>
                <w:sz w:val="22"/>
              </w:rPr>
              <w:t xml:space="preserve">Tracy </w:t>
            </w:r>
            <w:r>
              <w:rPr>
                <w:sz w:val="22"/>
              </w:rPr>
              <w:t>Dace, Samantha Davis, Rebecca Reyes, Rebecca Davis</w:t>
            </w:r>
          </w:p>
          <w:p w:rsidR="00A275D5" w:rsidRDefault="00A275D5" w:rsidP="00732A86">
            <w:pPr>
              <w:tabs>
                <w:tab w:val="left" w:pos="-1440"/>
                <w:tab w:val="left" w:pos="-720"/>
                <w:tab w:val="left" w:pos="102"/>
                <w:tab w:val="left" w:pos="408"/>
                <w:tab w:val="left" w:pos="720"/>
                <w:tab w:val="left" w:pos="2550"/>
                <w:tab w:val="left" w:pos="5556"/>
                <w:tab w:val="left" w:pos="7140"/>
              </w:tabs>
              <w:jc w:val="both"/>
              <w:rPr>
                <w:sz w:val="22"/>
              </w:rPr>
            </w:pPr>
          </w:p>
          <w:p w:rsidR="00A275D5" w:rsidRPr="00A673E7" w:rsidRDefault="00A275D5" w:rsidP="00732A86">
            <w:pPr>
              <w:tabs>
                <w:tab w:val="left" w:pos="-1440"/>
                <w:tab w:val="left" w:pos="-720"/>
                <w:tab w:val="left" w:pos="102"/>
                <w:tab w:val="left" w:pos="408"/>
                <w:tab w:val="left" w:pos="720"/>
                <w:tab w:val="left" w:pos="2550"/>
                <w:tab w:val="left" w:pos="5556"/>
                <w:tab w:val="left" w:pos="7140"/>
              </w:tabs>
              <w:jc w:val="both"/>
              <w:rPr>
                <w:sz w:val="22"/>
              </w:rPr>
            </w:pPr>
            <w:r w:rsidRPr="00A673E7">
              <w:rPr>
                <w:sz w:val="22"/>
              </w:rPr>
              <w:t xml:space="preserve">The Committee </w:t>
            </w:r>
            <w:r w:rsidRPr="00433EA3">
              <w:rPr>
                <w:b/>
                <w:sz w:val="22"/>
              </w:rPr>
              <w:t>VOTED TO APPROVE</w:t>
            </w:r>
            <w:r>
              <w:rPr>
                <w:sz w:val="22"/>
              </w:rPr>
              <w:t xml:space="preserve"> the proposed Agenda.</w:t>
            </w:r>
          </w:p>
          <w:p w:rsidR="00A275D5" w:rsidRPr="00A673E7" w:rsidRDefault="00A275D5" w:rsidP="00732A86">
            <w:pPr>
              <w:tabs>
                <w:tab w:val="left" w:pos="-1440"/>
                <w:tab w:val="left" w:pos="-720"/>
                <w:tab w:val="left" w:pos="102"/>
                <w:tab w:val="left" w:pos="408"/>
                <w:tab w:val="left" w:pos="720"/>
                <w:tab w:val="left" w:pos="2550"/>
                <w:tab w:val="left" w:pos="5556"/>
                <w:tab w:val="left" w:pos="7140"/>
              </w:tabs>
              <w:jc w:val="both"/>
              <w:rPr>
                <w:sz w:val="22"/>
              </w:rPr>
            </w:pPr>
          </w:p>
          <w:p w:rsidR="00A275D5" w:rsidRPr="00A673E7" w:rsidRDefault="00A275D5" w:rsidP="00732A86">
            <w:pPr>
              <w:tabs>
                <w:tab w:val="left" w:pos="-1440"/>
                <w:tab w:val="left" w:pos="-720"/>
                <w:tab w:val="left" w:pos="102"/>
                <w:tab w:val="left" w:pos="408"/>
                <w:tab w:val="left" w:pos="720"/>
                <w:tab w:val="left" w:pos="2550"/>
                <w:tab w:val="left" w:pos="5556"/>
                <w:tab w:val="left" w:pos="7140"/>
              </w:tabs>
              <w:jc w:val="both"/>
              <w:rPr>
                <w:sz w:val="22"/>
              </w:rPr>
            </w:pPr>
            <w:r w:rsidRPr="00A673E7">
              <w:rPr>
                <w:sz w:val="22"/>
              </w:rPr>
              <w:t xml:space="preserve">The Committee </w:t>
            </w:r>
            <w:r w:rsidRPr="00433EA3">
              <w:rPr>
                <w:b/>
                <w:sz w:val="22"/>
              </w:rPr>
              <w:t>VOTED TO APPROVE</w:t>
            </w:r>
            <w:r w:rsidRPr="00A673E7">
              <w:rPr>
                <w:sz w:val="22"/>
              </w:rPr>
              <w:t xml:space="preserve"> the </w:t>
            </w:r>
            <w:r>
              <w:rPr>
                <w:sz w:val="22"/>
              </w:rPr>
              <w:t>May 14, 2018 National Committee minutes with changes.</w:t>
            </w:r>
          </w:p>
          <w:p w:rsidR="00A275D5" w:rsidRDefault="00A275D5" w:rsidP="00732A86">
            <w:pPr>
              <w:tabs>
                <w:tab w:val="left" w:pos="-1440"/>
                <w:tab w:val="left" w:pos="-720"/>
                <w:tab w:val="left" w:pos="102"/>
                <w:tab w:val="left" w:pos="408"/>
                <w:tab w:val="left" w:pos="720"/>
                <w:tab w:val="left" w:pos="2550"/>
                <w:tab w:val="left" w:pos="5556"/>
                <w:tab w:val="left" w:pos="7140"/>
              </w:tabs>
              <w:jc w:val="both"/>
              <w:rPr>
                <w:sz w:val="22"/>
              </w:rPr>
            </w:pPr>
          </w:p>
          <w:p w:rsidR="00A275D5" w:rsidRPr="00433EA3" w:rsidRDefault="00A275D5" w:rsidP="00732A86">
            <w:pPr>
              <w:pStyle w:val="NoSpacing"/>
              <w:rPr>
                <w:rFonts w:ascii="Times New Roman" w:eastAsia="Times New Roman" w:hAnsi="Times New Roman"/>
                <w:szCs w:val="24"/>
              </w:rPr>
            </w:pPr>
            <w:r w:rsidRPr="00433EA3">
              <w:rPr>
                <w:rFonts w:ascii="Times New Roman" w:eastAsia="Times New Roman" w:hAnsi="Times New Roman"/>
                <w:szCs w:val="24"/>
              </w:rPr>
              <w:t>The National Committee members and staff participated in a dinner with church leaders/Presbytery SDOP Committee at arch Street Presbyterian Church. They were:</w:t>
            </w:r>
          </w:p>
          <w:p w:rsidR="00A275D5" w:rsidRPr="00433EA3" w:rsidRDefault="00A275D5" w:rsidP="00732A86">
            <w:pPr>
              <w:pStyle w:val="NoSpacing"/>
              <w:rPr>
                <w:rFonts w:ascii="Times New Roman" w:eastAsia="Times New Roman" w:hAnsi="Times New Roman"/>
                <w:szCs w:val="24"/>
              </w:rPr>
            </w:pPr>
          </w:p>
          <w:p w:rsidR="00A275D5" w:rsidRPr="00433EA3" w:rsidRDefault="00A275D5" w:rsidP="00A275D5">
            <w:pPr>
              <w:pStyle w:val="NoSpacing"/>
              <w:numPr>
                <w:ilvl w:val="0"/>
                <w:numId w:val="2"/>
              </w:numPr>
              <w:rPr>
                <w:rFonts w:ascii="Times New Roman" w:eastAsia="Times New Roman" w:hAnsi="Times New Roman"/>
                <w:szCs w:val="24"/>
              </w:rPr>
            </w:pPr>
            <w:r w:rsidRPr="00433EA3">
              <w:rPr>
                <w:rFonts w:ascii="Times New Roman" w:eastAsia="Times New Roman" w:hAnsi="Times New Roman"/>
                <w:szCs w:val="24"/>
              </w:rPr>
              <w:t>Julia Hill, member of Presbytery of Philadelphia SDOP committee.</w:t>
            </w:r>
          </w:p>
          <w:p w:rsidR="00A275D5" w:rsidRPr="00433EA3" w:rsidRDefault="00A275D5" w:rsidP="00A275D5">
            <w:pPr>
              <w:pStyle w:val="NoSpacing"/>
              <w:numPr>
                <w:ilvl w:val="0"/>
                <w:numId w:val="2"/>
              </w:numPr>
              <w:rPr>
                <w:rFonts w:ascii="Times New Roman" w:eastAsia="Times New Roman" w:hAnsi="Times New Roman"/>
                <w:szCs w:val="24"/>
              </w:rPr>
            </w:pPr>
            <w:r w:rsidRPr="00433EA3">
              <w:rPr>
                <w:rFonts w:ascii="Times New Roman" w:eastAsia="Times New Roman" w:hAnsi="Times New Roman"/>
                <w:szCs w:val="24"/>
              </w:rPr>
              <w:t>Rev. Greg Klimovitz, Associate Presbyter, The Presbytery of Philadelphia.</w:t>
            </w:r>
          </w:p>
          <w:p w:rsidR="00A275D5" w:rsidRPr="00433EA3" w:rsidRDefault="00A275D5" w:rsidP="00A275D5">
            <w:pPr>
              <w:pStyle w:val="NoSpacing"/>
              <w:numPr>
                <w:ilvl w:val="0"/>
                <w:numId w:val="2"/>
              </w:numPr>
              <w:rPr>
                <w:rFonts w:ascii="Times New Roman" w:eastAsia="Times New Roman" w:hAnsi="Times New Roman"/>
                <w:szCs w:val="24"/>
              </w:rPr>
            </w:pPr>
            <w:r w:rsidRPr="00433EA3">
              <w:rPr>
                <w:rFonts w:ascii="Times New Roman" w:eastAsia="Times New Roman" w:hAnsi="Times New Roman"/>
                <w:szCs w:val="24"/>
              </w:rPr>
              <w:t>Jacqueline Chapman, member of the Philadelphia Presbytery SDOP</w:t>
            </w:r>
          </w:p>
          <w:p w:rsidR="00A275D5" w:rsidRPr="00433EA3" w:rsidRDefault="00A275D5" w:rsidP="00A275D5">
            <w:pPr>
              <w:pStyle w:val="NoSpacing"/>
              <w:numPr>
                <w:ilvl w:val="0"/>
                <w:numId w:val="2"/>
              </w:numPr>
              <w:rPr>
                <w:rFonts w:ascii="Times New Roman" w:eastAsia="Times New Roman" w:hAnsi="Times New Roman"/>
                <w:szCs w:val="24"/>
              </w:rPr>
            </w:pPr>
            <w:r w:rsidRPr="00433EA3">
              <w:rPr>
                <w:rFonts w:ascii="Times New Roman" w:eastAsia="Times New Roman" w:hAnsi="Times New Roman"/>
                <w:szCs w:val="24"/>
              </w:rPr>
              <w:t xml:space="preserve">Rev. Sarah </w:t>
            </w:r>
            <w:proofErr w:type="spellStart"/>
            <w:r w:rsidRPr="00433EA3">
              <w:rPr>
                <w:rFonts w:ascii="Times New Roman" w:eastAsia="Times New Roman" w:hAnsi="Times New Roman"/>
                <w:szCs w:val="24"/>
              </w:rPr>
              <w:t>Weisiger</w:t>
            </w:r>
            <w:proofErr w:type="spellEnd"/>
            <w:r w:rsidRPr="00433EA3">
              <w:rPr>
                <w:rFonts w:ascii="Times New Roman" w:eastAsia="Times New Roman" w:hAnsi="Times New Roman"/>
                <w:szCs w:val="24"/>
              </w:rPr>
              <w:t xml:space="preserve"> </w:t>
            </w:r>
          </w:p>
          <w:p w:rsidR="00A275D5" w:rsidRPr="00433EA3" w:rsidRDefault="00A275D5" w:rsidP="00A275D5">
            <w:pPr>
              <w:pStyle w:val="NoSpacing"/>
              <w:numPr>
                <w:ilvl w:val="0"/>
                <w:numId w:val="2"/>
              </w:numPr>
              <w:rPr>
                <w:rFonts w:ascii="Times New Roman" w:eastAsia="Times New Roman" w:hAnsi="Times New Roman"/>
                <w:szCs w:val="24"/>
              </w:rPr>
            </w:pPr>
            <w:r w:rsidRPr="00433EA3">
              <w:rPr>
                <w:rFonts w:ascii="Times New Roman" w:eastAsia="Times New Roman" w:hAnsi="Times New Roman"/>
                <w:szCs w:val="24"/>
              </w:rPr>
              <w:t xml:space="preserve">Rev. Shawn </w:t>
            </w:r>
            <w:proofErr w:type="spellStart"/>
            <w:r w:rsidRPr="00433EA3">
              <w:rPr>
                <w:rFonts w:ascii="Times New Roman" w:eastAsia="Times New Roman" w:hAnsi="Times New Roman"/>
                <w:szCs w:val="24"/>
              </w:rPr>
              <w:t>Hyska</w:t>
            </w:r>
            <w:proofErr w:type="spellEnd"/>
            <w:r w:rsidRPr="00433EA3">
              <w:rPr>
                <w:rFonts w:ascii="Times New Roman" w:eastAsia="Times New Roman" w:hAnsi="Times New Roman"/>
                <w:szCs w:val="24"/>
              </w:rPr>
              <w:t xml:space="preserve"> </w:t>
            </w:r>
          </w:p>
          <w:p w:rsidR="00A275D5" w:rsidRPr="00433EA3" w:rsidRDefault="00A275D5" w:rsidP="00A275D5">
            <w:pPr>
              <w:pStyle w:val="NoSpacing"/>
              <w:numPr>
                <w:ilvl w:val="0"/>
                <w:numId w:val="2"/>
              </w:numPr>
              <w:rPr>
                <w:rFonts w:ascii="Times New Roman" w:eastAsia="Times New Roman" w:hAnsi="Times New Roman"/>
                <w:szCs w:val="24"/>
              </w:rPr>
            </w:pPr>
            <w:r w:rsidRPr="00433EA3">
              <w:rPr>
                <w:rFonts w:ascii="Times New Roman" w:eastAsia="Times New Roman" w:hAnsi="Times New Roman"/>
                <w:szCs w:val="24"/>
              </w:rPr>
              <w:t xml:space="preserve">Todd </w:t>
            </w:r>
            <w:proofErr w:type="spellStart"/>
            <w:r w:rsidRPr="00433EA3">
              <w:rPr>
                <w:rFonts w:ascii="Times New Roman" w:eastAsia="Times New Roman" w:hAnsi="Times New Roman"/>
                <w:szCs w:val="24"/>
              </w:rPr>
              <w:t>Stavrakos</w:t>
            </w:r>
            <w:proofErr w:type="spellEnd"/>
            <w:r w:rsidRPr="00433EA3">
              <w:rPr>
                <w:rFonts w:ascii="Times New Roman" w:eastAsia="Times New Roman" w:hAnsi="Times New Roman"/>
                <w:szCs w:val="24"/>
              </w:rPr>
              <w:t>, Chair of Philadelphia Presbytery SDOP Committee</w:t>
            </w:r>
          </w:p>
          <w:p w:rsidR="00A275D5" w:rsidRPr="00433EA3" w:rsidRDefault="00A275D5" w:rsidP="00A275D5">
            <w:pPr>
              <w:pStyle w:val="NoSpacing"/>
              <w:numPr>
                <w:ilvl w:val="0"/>
                <w:numId w:val="2"/>
              </w:numPr>
              <w:rPr>
                <w:rFonts w:ascii="Times New Roman" w:eastAsia="Times New Roman" w:hAnsi="Times New Roman"/>
                <w:szCs w:val="24"/>
              </w:rPr>
            </w:pPr>
            <w:r w:rsidRPr="00433EA3">
              <w:rPr>
                <w:rFonts w:ascii="Times New Roman" w:eastAsia="Times New Roman" w:hAnsi="Times New Roman"/>
                <w:szCs w:val="24"/>
              </w:rPr>
              <w:t>James Dickerson, Black Male Leadership Initiative</w:t>
            </w:r>
          </w:p>
          <w:p w:rsidR="00A275D5" w:rsidRPr="00433EA3" w:rsidRDefault="00A275D5" w:rsidP="00A275D5">
            <w:pPr>
              <w:pStyle w:val="NoSpacing"/>
              <w:numPr>
                <w:ilvl w:val="0"/>
                <w:numId w:val="2"/>
              </w:numPr>
              <w:rPr>
                <w:rFonts w:ascii="Times New Roman" w:eastAsia="Times New Roman" w:hAnsi="Times New Roman"/>
                <w:szCs w:val="24"/>
              </w:rPr>
            </w:pPr>
            <w:r w:rsidRPr="00433EA3">
              <w:rPr>
                <w:rFonts w:ascii="Times New Roman" w:eastAsia="Times New Roman" w:hAnsi="Times New Roman"/>
                <w:szCs w:val="24"/>
              </w:rPr>
              <w:t>Alexander El, Black Male Leadership Initiative</w:t>
            </w:r>
          </w:p>
          <w:p w:rsidR="00A275D5" w:rsidRPr="00433EA3" w:rsidRDefault="00A275D5" w:rsidP="00A275D5">
            <w:pPr>
              <w:pStyle w:val="NoSpacing"/>
              <w:numPr>
                <w:ilvl w:val="0"/>
                <w:numId w:val="2"/>
              </w:numPr>
              <w:rPr>
                <w:rFonts w:ascii="Times New Roman" w:eastAsia="Times New Roman" w:hAnsi="Times New Roman"/>
                <w:szCs w:val="24"/>
              </w:rPr>
            </w:pPr>
            <w:r w:rsidRPr="00433EA3">
              <w:rPr>
                <w:rFonts w:ascii="Times New Roman" w:eastAsia="Times New Roman" w:hAnsi="Times New Roman"/>
                <w:szCs w:val="24"/>
              </w:rPr>
              <w:t>Lance Rogers, Black Male Leadership Initiative</w:t>
            </w:r>
          </w:p>
          <w:p w:rsidR="00A275D5" w:rsidRPr="00433EA3" w:rsidRDefault="00A275D5" w:rsidP="00A275D5">
            <w:pPr>
              <w:pStyle w:val="NoSpacing"/>
              <w:numPr>
                <w:ilvl w:val="0"/>
                <w:numId w:val="2"/>
              </w:numPr>
              <w:rPr>
                <w:rFonts w:ascii="Times New Roman" w:eastAsia="Times New Roman" w:hAnsi="Times New Roman"/>
                <w:szCs w:val="24"/>
              </w:rPr>
            </w:pPr>
            <w:r w:rsidRPr="00433EA3">
              <w:rPr>
                <w:rFonts w:ascii="Times New Roman" w:eastAsia="Times New Roman" w:hAnsi="Times New Roman"/>
                <w:szCs w:val="24"/>
              </w:rPr>
              <w:t>Charles Witherspoon, Black Male Leadership Initiative</w:t>
            </w:r>
          </w:p>
          <w:p w:rsidR="00A275D5" w:rsidRPr="00433EA3" w:rsidRDefault="00A275D5" w:rsidP="00732A86">
            <w:pPr>
              <w:pStyle w:val="NoSpacing"/>
              <w:rPr>
                <w:rFonts w:ascii="Times New Roman" w:eastAsia="Times New Roman" w:hAnsi="Times New Roman"/>
                <w:szCs w:val="24"/>
              </w:rPr>
            </w:pPr>
          </w:p>
          <w:p w:rsidR="00A275D5" w:rsidRPr="00433EA3" w:rsidRDefault="00A275D5" w:rsidP="00732A86">
            <w:pPr>
              <w:pStyle w:val="NoSpacing"/>
              <w:rPr>
                <w:rFonts w:ascii="Times New Roman" w:eastAsia="Times New Roman" w:hAnsi="Times New Roman"/>
                <w:szCs w:val="24"/>
              </w:rPr>
            </w:pPr>
          </w:p>
          <w:p w:rsidR="00A275D5" w:rsidRPr="00A673E7" w:rsidRDefault="00A275D5" w:rsidP="00732A86">
            <w:pPr>
              <w:pStyle w:val="NoSpacing"/>
            </w:pPr>
          </w:p>
          <w:p w:rsidR="00A275D5" w:rsidRPr="00433EA3" w:rsidRDefault="00A275D5" w:rsidP="00732A86">
            <w:pPr>
              <w:rPr>
                <w:sz w:val="22"/>
              </w:rPr>
            </w:pPr>
            <w:r w:rsidRPr="00433EA3">
              <w:rPr>
                <w:sz w:val="22"/>
              </w:rPr>
              <w:t xml:space="preserve">On Friday the Committee reconvened at 9:00 am at Arch Presbyterian Church. Larry opened the meeting with prayer. </w:t>
            </w:r>
          </w:p>
          <w:p w:rsidR="00A275D5" w:rsidRPr="00433EA3" w:rsidRDefault="00A275D5" w:rsidP="00732A86">
            <w:pPr>
              <w:jc w:val="both"/>
              <w:rPr>
                <w:sz w:val="22"/>
              </w:rPr>
            </w:pPr>
          </w:p>
          <w:p w:rsidR="00A275D5" w:rsidRPr="00433EA3" w:rsidRDefault="00A275D5" w:rsidP="00732A86">
            <w:pPr>
              <w:jc w:val="both"/>
              <w:rPr>
                <w:sz w:val="22"/>
              </w:rPr>
            </w:pPr>
            <w:r w:rsidRPr="00433EA3">
              <w:rPr>
                <w:sz w:val="22"/>
              </w:rPr>
              <w:lastRenderedPageBreak/>
              <w:t xml:space="preserve">Samantha Davis and Tracey Dace </w:t>
            </w:r>
            <w:proofErr w:type="spellStart"/>
            <w:r w:rsidR="004B78D3">
              <w:rPr>
                <w:sz w:val="22"/>
              </w:rPr>
              <w:t>joned</w:t>
            </w:r>
            <w:proofErr w:type="spellEnd"/>
            <w:r w:rsidRPr="00433EA3">
              <w:rPr>
                <w:sz w:val="22"/>
              </w:rPr>
              <w:t xml:space="preserve"> the National Committee meeting.</w:t>
            </w:r>
          </w:p>
          <w:p w:rsidR="00A275D5" w:rsidRPr="00433EA3" w:rsidRDefault="00A275D5" w:rsidP="00732A86">
            <w:pPr>
              <w:rPr>
                <w:sz w:val="22"/>
              </w:rPr>
            </w:pPr>
          </w:p>
          <w:p w:rsidR="00A275D5" w:rsidRPr="00433EA3" w:rsidRDefault="00A275D5" w:rsidP="00732A86">
            <w:pPr>
              <w:rPr>
                <w:sz w:val="22"/>
              </w:rPr>
            </w:pPr>
            <w:r w:rsidRPr="00433EA3">
              <w:rPr>
                <w:sz w:val="22"/>
              </w:rPr>
              <w:t xml:space="preserve">Rev. Sarah </w:t>
            </w:r>
            <w:proofErr w:type="spellStart"/>
            <w:r w:rsidRPr="00433EA3">
              <w:rPr>
                <w:sz w:val="22"/>
              </w:rPr>
              <w:t>Weisiger</w:t>
            </w:r>
            <w:proofErr w:type="spellEnd"/>
            <w:r w:rsidRPr="00433EA3">
              <w:rPr>
                <w:sz w:val="22"/>
              </w:rPr>
              <w:t xml:space="preserve"> led the bible study.</w:t>
            </w:r>
          </w:p>
          <w:p w:rsidR="00A275D5" w:rsidRPr="00433EA3" w:rsidRDefault="00A275D5" w:rsidP="00732A86">
            <w:pPr>
              <w:rPr>
                <w:sz w:val="22"/>
              </w:rPr>
            </w:pPr>
          </w:p>
          <w:p w:rsidR="00A275D5" w:rsidRPr="00433EA3" w:rsidRDefault="00A275D5" w:rsidP="00732A86">
            <w:pPr>
              <w:rPr>
                <w:sz w:val="22"/>
              </w:rPr>
            </w:pPr>
            <w:r w:rsidRPr="00433EA3">
              <w:rPr>
                <w:sz w:val="22"/>
              </w:rPr>
              <w:t xml:space="preserve">Alonzo Johnson </w:t>
            </w:r>
            <w:r w:rsidR="004B78D3">
              <w:rPr>
                <w:sz w:val="22"/>
              </w:rPr>
              <w:t xml:space="preserve">presented </w:t>
            </w:r>
            <w:r w:rsidRPr="00433EA3">
              <w:rPr>
                <w:sz w:val="22"/>
              </w:rPr>
              <w:t>the staff report.</w:t>
            </w:r>
          </w:p>
          <w:p w:rsidR="00A275D5" w:rsidRPr="00433EA3" w:rsidRDefault="00A275D5" w:rsidP="00732A86">
            <w:pPr>
              <w:rPr>
                <w:sz w:val="22"/>
              </w:rPr>
            </w:pPr>
          </w:p>
          <w:p w:rsidR="00A275D5" w:rsidRPr="00433EA3" w:rsidRDefault="00A275D5" w:rsidP="00732A86">
            <w:pPr>
              <w:rPr>
                <w:sz w:val="22"/>
              </w:rPr>
            </w:pPr>
            <w:r w:rsidRPr="00433EA3">
              <w:rPr>
                <w:sz w:val="22"/>
              </w:rPr>
              <w:t>Director’s report - Sara Lisherness, Compassion, Peace and Justice</w:t>
            </w:r>
          </w:p>
          <w:p w:rsidR="00A275D5" w:rsidRPr="00433EA3" w:rsidRDefault="00A275D5" w:rsidP="00732A86">
            <w:pPr>
              <w:rPr>
                <w:sz w:val="22"/>
              </w:rPr>
            </w:pPr>
            <w:r w:rsidRPr="00433EA3">
              <w:rPr>
                <w:sz w:val="22"/>
              </w:rPr>
              <w:t xml:space="preserve">Director </w:t>
            </w:r>
            <w:r w:rsidR="004B78D3">
              <w:rPr>
                <w:sz w:val="22"/>
              </w:rPr>
              <w:t>presente</w:t>
            </w:r>
            <w:r w:rsidR="004B78D3" w:rsidRPr="00433EA3">
              <w:rPr>
                <w:sz w:val="22"/>
              </w:rPr>
              <w:t xml:space="preserve">d </w:t>
            </w:r>
            <w:r w:rsidRPr="00433EA3">
              <w:rPr>
                <w:sz w:val="22"/>
              </w:rPr>
              <w:t>a CPJ report.</w:t>
            </w:r>
          </w:p>
          <w:p w:rsidR="00A275D5" w:rsidRPr="00433EA3" w:rsidRDefault="00A275D5" w:rsidP="00732A86">
            <w:pPr>
              <w:rPr>
                <w:sz w:val="22"/>
              </w:rPr>
            </w:pPr>
          </w:p>
          <w:p w:rsidR="00A275D5" w:rsidRPr="00F947B7" w:rsidRDefault="00A275D5" w:rsidP="00732A86">
            <w:pPr>
              <w:rPr>
                <w:sz w:val="22"/>
              </w:rPr>
            </w:pPr>
          </w:p>
          <w:p w:rsidR="00A275D5" w:rsidRDefault="00A275D5" w:rsidP="00732A86">
            <w:pPr>
              <w:rPr>
                <w:sz w:val="22"/>
              </w:rPr>
            </w:pPr>
            <w:r w:rsidRPr="00A673E7">
              <w:rPr>
                <w:sz w:val="22"/>
              </w:rPr>
              <w:t xml:space="preserve">The Committee </w:t>
            </w:r>
            <w:r w:rsidRPr="00433EA3">
              <w:rPr>
                <w:b/>
                <w:sz w:val="22"/>
              </w:rPr>
              <w:t>VOTED TO RECEIVE</w:t>
            </w:r>
            <w:r w:rsidRPr="00A673E7">
              <w:rPr>
                <w:sz w:val="22"/>
              </w:rPr>
              <w:t xml:space="preserve"> the Financial report presented by </w:t>
            </w:r>
            <w:r>
              <w:rPr>
                <w:sz w:val="22"/>
              </w:rPr>
              <w:t>Phyllis Edwards.</w:t>
            </w:r>
          </w:p>
          <w:p w:rsidR="00A275D5" w:rsidRDefault="00A275D5" w:rsidP="00732A86"/>
          <w:p w:rsidR="00A275D5" w:rsidRPr="00F947B7" w:rsidRDefault="00A275D5" w:rsidP="00732A86">
            <w:pPr>
              <w:rPr>
                <w:sz w:val="22"/>
              </w:rPr>
            </w:pPr>
            <w:r w:rsidRPr="00433EA3">
              <w:rPr>
                <w:sz w:val="22"/>
              </w:rPr>
              <w:t>The financial report was discussed and approved.</w:t>
            </w:r>
          </w:p>
          <w:p w:rsidR="00A275D5" w:rsidRPr="00433EA3" w:rsidRDefault="00A275D5" w:rsidP="00732A86">
            <w:pPr>
              <w:rPr>
                <w:sz w:val="22"/>
              </w:rPr>
            </w:pPr>
          </w:p>
          <w:p w:rsidR="00A275D5" w:rsidRPr="00433EA3" w:rsidRDefault="00A275D5" w:rsidP="00732A86">
            <w:pPr>
              <w:jc w:val="both"/>
              <w:rPr>
                <w:sz w:val="22"/>
              </w:rPr>
            </w:pPr>
            <w:r w:rsidRPr="00433EA3">
              <w:rPr>
                <w:sz w:val="22"/>
              </w:rPr>
              <w:t xml:space="preserve">Bryce Wiebe, </w:t>
            </w:r>
            <w:r>
              <w:rPr>
                <w:sz w:val="22"/>
              </w:rPr>
              <w:t>Director</w:t>
            </w:r>
            <w:r w:rsidRPr="00433EA3">
              <w:rPr>
                <w:sz w:val="22"/>
              </w:rPr>
              <w:t xml:space="preserve">, Special Offerings and </w:t>
            </w:r>
            <w:proofErr w:type="spellStart"/>
            <w:r w:rsidR="000B273E" w:rsidRPr="00433EA3">
              <w:rPr>
                <w:sz w:val="22"/>
              </w:rPr>
              <w:t>Ly</w:t>
            </w:r>
            <w:r w:rsidR="000B273E">
              <w:rPr>
                <w:sz w:val="22"/>
              </w:rPr>
              <w:t>nee</w:t>
            </w:r>
            <w:proofErr w:type="spellEnd"/>
            <w:r w:rsidR="000B273E" w:rsidRPr="00433EA3">
              <w:rPr>
                <w:sz w:val="22"/>
              </w:rPr>
              <w:t xml:space="preserve"> </w:t>
            </w:r>
            <w:r w:rsidRPr="00433EA3">
              <w:rPr>
                <w:sz w:val="22"/>
              </w:rPr>
              <w:t xml:space="preserve">Foreman, Mission Engagement Advisor from the office of Mission Engagement &amp; Support introduced themselves. </w:t>
            </w:r>
            <w:proofErr w:type="spellStart"/>
            <w:r w:rsidR="000B273E" w:rsidRPr="00433EA3">
              <w:rPr>
                <w:sz w:val="22"/>
              </w:rPr>
              <w:t>Lynee</w:t>
            </w:r>
            <w:proofErr w:type="spellEnd"/>
            <w:r w:rsidR="000B273E" w:rsidRPr="00433EA3">
              <w:rPr>
                <w:sz w:val="22"/>
              </w:rPr>
              <w:t xml:space="preserve"> explained</w:t>
            </w:r>
            <w:r w:rsidRPr="00433EA3">
              <w:rPr>
                <w:sz w:val="22"/>
              </w:rPr>
              <w:t xml:space="preserve"> that her work mainly is to connect Presbyteries, Synods, and church individuals with mission. She stated that she was pleased to share this time with this Committee and learn from the SDOP ministry.</w:t>
            </w:r>
          </w:p>
          <w:p w:rsidR="00A275D5" w:rsidRPr="00433EA3" w:rsidRDefault="00A275D5" w:rsidP="00732A86">
            <w:pPr>
              <w:rPr>
                <w:sz w:val="22"/>
              </w:rPr>
            </w:pPr>
          </w:p>
          <w:p w:rsidR="00A275D5" w:rsidRPr="00433EA3" w:rsidRDefault="00A275D5" w:rsidP="00732A86">
            <w:pPr>
              <w:rPr>
                <w:sz w:val="22"/>
              </w:rPr>
            </w:pPr>
            <w:r w:rsidRPr="00433EA3">
              <w:rPr>
                <w:sz w:val="22"/>
              </w:rPr>
              <w:t>11:00 A.M. – 12:00 P.M</w:t>
            </w:r>
            <w:r>
              <w:rPr>
                <w:sz w:val="22"/>
              </w:rPr>
              <w:t xml:space="preserve">.   </w:t>
            </w:r>
            <w:r w:rsidRPr="00433EA3">
              <w:rPr>
                <w:sz w:val="22"/>
              </w:rPr>
              <w:t>Standing Committee meetings</w:t>
            </w:r>
          </w:p>
          <w:p w:rsidR="00A275D5" w:rsidRPr="00433EA3" w:rsidRDefault="00A275D5" w:rsidP="00732A86">
            <w:pPr>
              <w:rPr>
                <w:sz w:val="22"/>
              </w:rPr>
            </w:pPr>
            <w:r w:rsidRPr="00433EA3">
              <w:rPr>
                <w:sz w:val="22"/>
              </w:rPr>
              <w:t xml:space="preserve">                                            Church Wide and Community Relations</w:t>
            </w:r>
          </w:p>
          <w:p w:rsidR="00A275D5" w:rsidRPr="00433EA3" w:rsidRDefault="00A275D5" w:rsidP="00732A86">
            <w:pPr>
              <w:rPr>
                <w:sz w:val="22"/>
              </w:rPr>
            </w:pPr>
            <w:r w:rsidRPr="00433EA3">
              <w:rPr>
                <w:sz w:val="22"/>
              </w:rPr>
              <w:t xml:space="preserve">                                            International Task Force Meeting</w:t>
            </w:r>
          </w:p>
          <w:p w:rsidR="00A275D5" w:rsidRPr="00433EA3" w:rsidRDefault="00A275D5" w:rsidP="00732A86">
            <w:pPr>
              <w:rPr>
                <w:sz w:val="22"/>
              </w:rPr>
            </w:pPr>
          </w:p>
          <w:p w:rsidR="00A275D5" w:rsidRPr="00433EA3" w:rsidRDefault="00A275D5" w:rsidP="00732A86">
            <w:pPr>
              <w:rPr>
                <w:sz w:val="22"/>
              </w:rPr>
            </w:pPr>
            <w:r w:rsidRPr="00433EA3">
              <w:rPr>
                <w:sz w:val="22"/>
              </w:rPr>
              <w:t xml:space="preserve">The committee re-convened at 12:00 pm for lunch/panel. The panelist were: Colin Koch, Philadelphia Security Officers Union, </w:t>
            </w:r>
            <w:r>
              <w:t xml:space="preserve">Kamira Gardner </w:t>
            </w:r>
            <w:r w:rsidRPr="00433EA3">
              <w:rPr>
                <w:sz w:val="22"/>
              </w:rPr>
              <w:t xml:space="preserve">Laura </w:t>
            </w:r>
            <w:proofErr w:type="spellStart"/>
            <w:r w:rsidRPr="00433EA3">
              <w:rPr>
                <w:sz w:val="22"/>
              </w:rPr>
              <w:t>Colee</w:t>
            </w:r>
            <w:proofErr w:type="spellEnd"/>
            <w:r w:rsidRPr="00433EA3">
              <w:rPr>
                <w:sz w:val="22"/>
              </w:rPr>
              <w:t xml:space="preserve">, </w:t>
            </w:r>
            <w:proofErr w:type="spellStart"/>
            <w:r w:rsidRPr="00433EA3">
              <w:rPr>
                <w:sz w:val="22"/>
              </w:rPr>
              <w:t>Broadstreet</w:t>
            </w:r>
            <w:proofErr w:type="spellEnd"/>
            <w:r w:rsidRPr="00433EA3">
              <w:rPr>
                <w:sz w:val="22"/>
              </w:rPr>
              <w:t xml:space="preserve"> Ministry, and Miguel Andrade, J</w:t>
            </w:r>
            <w:r w:rsidR="000B273E">
              <w:rPr>
                <w:sz w:val="22"/>
              </w:rPr>
              <w:t>UNTOS</w:t>
            </w:r>
            <w:r w:rsidRPr="00433EA3">
              <w:rPr>
                <w:sz w:val="22"/>
              </w:rPr>
              <w:t>.</w:t>
            </w:r>
          </w:p>
          <w:p w:rsidR="00A275D5" w:rsidRDefault="00A275D5" w:rsidP="00732A86">
            <w:pPr>
              <w:rPr>
                <w:sz w:val="22"/>
              </w:rPr>
            </w:pPr>
          </w:p>
          <w:p w:rsidR="00A275D5" w:rsidRPr="00433EA3" w:rsidRDefault="00A275D5" w:rsidP="00732A86">
            <w:pPr>
              <w:rPr>
                <w:sz w:val="22"/>
              </w:rPr>
            </w:pPr>
            <w:r w:rsidRPr="00433EA3">
              <w:rPr>
                <w:sz w:val="22"/>
              </w:rPr>
              <w:t>At 1:30 P.M Laura Krauss</w:t>
            </w:r>
            <w:r>
              <w:rPr>
                <w:sz w:val="22"/>
              </w:rPr>
              <w:t>,</w:t>
            </w:r>
            <w:r w:rsidR="000B273E">
              <w:rPr>
                <w:sz w:val="22"/>
              </w:rPr>
              <w:t xml:space="preserve"> </w:t>
            </w:r>
            <w:r w:rsidRPr="00433EA3">
              <w:rPr>
                <w:sz w:val="22"/>
              </w:rPr>
              <w:t>Alonzo</w:t>
            </w:r>
            <w:r>
              <w:rPr>
                <w:sz w:val="22"/>
              </w:rPr>
              <w:t xml:space="preserve"> and Margaret</w:t>
            </w:r>
            <w:r w:rsidRPr="00433EA3">
              <w:rPr>
                <w:sz w:val="22"/>
              </w:rPr>
              <w:t xml:space="preserve"> conducted the Training of </w:t>
            </w:r>
            <w:r w:rsidR="00DB0D82" w:rsidRPr="00433EA3">
              <w:rPr>
                <w:sz w:val="22"/>
              </w:rPr>
              <w:t>trainer’s</w:t>
            </w:r>
            <w:r w:rsidRPr="00433EA3">
              <w:rPr>
                <w:sz w:val="22"/>
              </w:rPr>
              <w:t xml:space="preserve"> activity.</w:t>
            </w:r>
          </w:p>
          <w:p w:rsidR="00A275D5" w:rsidRPr="00433EA3" w:rsidRDefault="00A275D5" w:rsidP="00732A86">
            <w:pPr>
              <w:rPr>
                <w:sz w:val="22"/>
              </w:rPr>
            </w:pPr>
          </w:p>
          <w:p w:rsidR="00A275D5" w:rsidRPr="00433EA3" w:rsidRDefault="009D549E" w:rsidP="00732A86">
            <w:pPr>
              <w:jc w:val="both"/>
              <w:rPr>
                <w:sz w:val="22"/>
              </w:rPr>
            </w:pPr>
            <w:r w:rsidRPr="00433EA3">
              <w:rPr>
                <w:sz w:val="22"/>
              </w:rPr>
              <w:t>A</w:t>
            </w:r>
            <w:r>
              <w:rPr>
                <w:sz w:val="22"/>
              </w:rPr>
              <w:t>t</w:t>
            </w:r>
            <w:r w:rsidRPr="00433EA3">
              <w:rPr>
                <w:sz w:val="22"/>
              </w:rPr>
              <w:t xml:space="preserve"> </w:t>
            </w:r>
            <w:r w:rsidR="00A275D5" w:rsidRPr="00433EA3">
              <w:rPr>
                <w:sz w:val="22"/>
              </w:rPr>
              <w:t xml:space="preserve">2:30 P.M. </w:t>
            </w:r>
            <w:r w:rsidR="00A275D5">
              <w:rPr>
                <w:sz w:val="22"/>
              </w:rPr>
              <w:t xml:space="preserve">Karen Brown, </w:t>
            </w:r>
            <w:r w:rsidR="00A275D5" w:rsidRPr="00433EA3">
              <w:rPr>
                <w:sz w:val="22"/>
              </w:rPr>
              <w:t xml:space="preserve">Margaret Mwale </w:t>
            </w:r>
            <w:r w:rsidR="00A275D5">
              <w:rPr>
                <w:sz w:val="22"/>
              </w:rPr>
              <w:t xml:space="preserve">and Alonzo </w:t>
            </w:r>
            <w:r w:rsidR="00A275D5" w:rsidRPr="00433EA3">
              <w:rPr>
                <w:sz w:val="22"/>
              </w:rPr>
              <w:t xml:space="preserve">conducted the </w:t>
            </w:r>
            <w:r>
              <w:rPr>
                <w:sz w:val="22"/>
              </w:rPr>
              <w:t>activity</w:t>
            </w:r>
            <w:r w:rsidRPr="00433EA3">
              <w:rPr>
                <w:sz w:val="22"/>
              </w:rPr>
              <w:t xml:space="preserve"> </w:t>
            </w:r>
            <w:r w:rsidR="00A275D5" w:rsidRPr="00433EA3">
              <w:rPr>
                <w:sz w:val="22"/>
              </w:rPr>
              <w:t xml:space="preserve">of “How to do an effective community workshop”. It </w:t>
            </w:r>
            <w:r>
              <w:rPr>
                <w:sz w:val="22"/>
              </w:rPr>
              <w:t>w</w:t>
            </w:r>
            <w:r w:rsidRPr="00433EA3">
              <w:rPr>
                <w:sz w:val="22"/>
              </w:rPr>
              <w:t xml:space="preserve">as </w:t>
            </w:r>
            <w:r w:rsidR="00A275D5" w:rsidRPr="00433EA3">
              <w:rPr>
                <w:sz w:val="22"/>
              </w:rPr>
              <w:t xml:space="preserve">conducted by question and answers addressed to the </w:t>
            </w:r>
            <w:r w:rsidR="00A275D5">
              <w:rPr>
                <w:sz w:val="22"/>
              </w:rPr>
              <w:t>entire National Committee</w:t>
            </w:r>
            <w:r w:rsidR="00A275D5" w:rsidRPr="00433EA3">
              <w:rPr>
                <w:sz w:val="22"/>
              </w:rPr>
              <w:t xml:space="preserve">. </w:t>
            </w:r>
          </w:p>
          <w:p w:rsidR="00A275D5" w:rsidRPr="00433EA3" w:rsidRDefault="00A275D5" w:rsidP="00732A86">
            <w:pPr>
              <w:jc w:val="both"/>
              <w:rPr>
                <w:sz w:val="22"/>
              </w:rPr>
            </w:pPr>
          </w:p>
          <w:p w:rsidR="00A275D5" w:rsidRPr="00433EA3" w:rsidRDefault="00A275D5" w:rsidP="00732A86">
            <w:pPr>
              <w:jc w:val="both"/>
              <w:rPr>
                <w:sz w:val="22"/>
              </w:rPr>
            </w:pPr>
            <w:r w:rsidRPr="00433EA3">
              <w:rPr>
                <w:sz w:val="22"/>
              </w:rPr>
              <w:t>Staff was asked to find out how we can send a message for all minorities about receiving SDOP applications from all of them in their respective languages.</w:t>
            </w:r>
          </w:p>
          <w:p w:rsidR="00A275D5" w:rsidRPr="00433EA3" w:rsidRDefault="00A275D5" w:rsidP="00732A86">
            <w:pPr>
              <w:jc w:val="both"/>
              <w:rPr>
                <w:sz w:val="22"/>
              </w:rPr>
            </w:pPr>
          </w:p>
          <w:p w:rsidR="00A275D5" w:rsidRPr="00433EA3" w:rsidRDefault="00A275D5" w:rsidP="00732A86">
            <w:pPr>
              <w:jc w:val="both"/>
              <w:rPr>
                <w:sz w:val="22"/>
              </w:rPr>
            </w:pPr>
            <w:r w:rsidRPr="00433EA3">
              <w:rPr>
                <w:sz w:val="22"/>
              </w:rPr>
              <w:t>Domestic Task Force meetings convened at 4:30 P.M</w:t>
            </w:r>
          </w:p>
          <w:p w:rsidR="00A275D5" w:rsidRPr="001540F1" w:rsidRDefault="00A275D5" w:rsidP="00732A86">
            <w:pPr>
              <w:pStyle w:val="PlainText"/>
              <w:jc w:val="both"/>
              <w:rPr>
                <w:rFonts w:ascii="Times New Roman" w:eastAsia="Times New Roman" w:hAnsi="Times New Roman"/>
                <w:sz w:val="20"/>
                <w:szCs w:val="20"/>
              </w:rPr>
            </w:pPr>
          </w:p>
          <w:p w:rsidR="00A275D5" w:rsidRPr="00433EA3" w:rsidRDefault="00A275D5" w:rsidP="00732A86">
            <w:pPr>
              <w:jc w:val="both"/>
              <w:rPr>
                <w:sz w:val="22"/>
              </w:rPr>
            </w:pPr>
            <w:r w:rsidRPr="00433EA3">
              <w:rPr>
                <w:sz w:val="22"/>
              </w:rPr>
              <w:t>The entire National Committee and staff shared a dinner at 6:00 P.M. with ACSWP at Arch Presbyterian Church.</w:t>
            </w:r>
          </w:p>
          <w:p w:rsidR="00A275D5" w:rsidRPr="00433EA3" w:rsidRDefault="00A275D5" w:rsidP="00732A86">
            <w:pPr>
              <w:jc w:val="both"/>
              <w:rPr>
                <w:sz w:val="22"/>
              </w:rPr>
            </w:pPr>
          </w:p>
          <w:p w:rsidR="00DB0D82" w:rsidRDefault="00DB0D82" w:rsidP="00732A86">
            <w:pPr>
              <w:jc w:val="both"/>
              <w:rPr>
                <w:sz w:val="22"/>
              </w:rPr>
            </w:pPr>
          </w:p>
          <w:p w:rsidR="00A275D5" w:rsidRPr="00433EA3" w:rsidRDefault="00A275D5" w:rsidP="00732A86">
            <w:pPr>
              <w:jc w:val="both"/>
              <w:rPr>
                <w:sz w:val="22"/>
              </w:rPr>
            </w:pPr>
            <w:r w:rsidRPr="00433EA3">
              <w:rPr>
                <w:sz w:val="22"/>
              </w:rPr>
              <w:lastRenderedPageBreak/>
              <w:t>The meeting reconvened on Saturday September 15 at 9:00 am.</w:t>
            </w:r>
          </w:p>
          <w:p w:rsidR="00A275D5" w:rsidRPr="00433EA3" w:rsidRDefault="00A275D5" w:rsidP="00732A86">
            <w:pPr>
              <w:jc w:val="both"/>
              <w:rPr>
                <w:sz w:val="22"/>
              </w:rPr>
            </w:pPr>
          </w:p>
          <w:p w:rsidR="00A275D5" w:rsidRPr="00433EA3" w:rsidRDefault="00A275D5" w:rsidP="00732A86">
            <w:pPr>
              <w:jc w:val="both"/>
              <w:rPr>
                <w:sz w:val="22"/>
              </w:rPr>
            </w:pPr>
            <w:r w:rsidRPr="00433EA3">
              <w:rPr>
                <w:sz w:val="22"/>
              </w:rPr>
              <w:t xml:space="preserve">A community workshop was conducted by </w:t>
            </w:r>
            <w:r>
              <w:rPr>
                <w:sz w:val="22"/>
              </w:rPr>
              <w:t xml:space="preserve">Karen Brown, </w:t>
            </w:r>
            <w:r w:rsidR="00DB0D82">
              <w:rPr>
                <w:sz w:val="22"/>
              </w:rPr>
              <w:t xml:space="preserve">Margaret Mwale and Alonzo </w:t>
            </w:r>
            <w:r w:rsidRPr="00433EA3">
              <w:rPr>
                <w:sz w:val="22"/>
              </w:rPr>
              <w:t>Johnson. Members of Philadelphia Security Officers Union group attended.</w:t>
            </w:r>
          </w:p>
          <w:p w:rsidR="00A275D5" w:rsidRPr="00433EA3" w:rsidRDefault="00A275D5" w:rsidP="00732A86">
            <w:pPr>
              <w:jc w:val="both"/>
              <w:rPr>
                <w:sz w:val="22"/>
              </w:rPr>
            </w:pPr>
          </w:p>
          <w:p w:rsidR="00A275D5" w:rsidRDefault="00A275D5" w:rsidP="00732A86">
            <w:pPr>
              <w:jc w:val="both"/>
              <w:rPr>
                <w:sz w:val="22"/>
              </w:rPr>
            </w:pPr>
          </w:p>
          <w:p w:rsidR="00A275D5" w:rsidRDefault="00A275D5" w:rsidP="00732A86">
            <w:pPr>
              <w:jc w:val="both"/>
              <w:rPr>
                <w:sz w:val="22"/>
              </w:rPr>
            </w:pPr>
          </w:p>
          <w:p w:rsidR="00A275D5" w:rsidRPr="00EB2B33" w:rsidRDefault="00A275D5" w:rsidP="00732A86">
            <w:pPr>
              <w:jc w:val="both"/>
            </w:pPr>
            <w:r w:rsidRPr="00433EA3">
              <w:rPr>
                <w:sz w:val="22"/>
              </w:rPr>
              <w:t>The Committee</w:t>
            </w:r>
            <w:r w:rsidRPr="00EB2B33">
              <w:t xml:space="preserve"> </w:t>
            </w:r>
            <w:r w:rsidRPr="00430268">
              <w:rPr>
                <w:b/>
              </w:rPr>
              <w:t xml:space="preserve">VOTED TO RECEIVE </w:t>
            </w:r>
            <w:r w:rsidRPr="00EB2B33">
              <w:t>the Church-wide and Community Relations report. Laura conducted the report.</w:t>
            </w:r>
          </w:p>
          <w:p w:rsidR="00A275D5" w:rsidRDefault="00A275D5" w:rsidP="00732A86">
            <w:r>
              <w:t xml:space="preserve"> </w:t>
            </w:r>
          </w:p>
          <w:p w:rsidR="00A275D5" w:rsidRPr="00433EA3" w:rsidRDefault="00A275D5" w:rsidP="00732A86">
            <w:pPr>
              <w:jc w:val="both"/>
              <w:rPr>
                <w:sz w:val="22"/>
              </w:rPr>
            </w:pPr>
            <w:r>
              <w:t xml:space="preserve">The committee reviewed their responsibilities. </w:t>
            </w:r>
            <w:r w:rsidRPr="00433EA3">
              <w:rPr>
                <w:sz w:val="22"/>
              </w:rPr>
              <w:t xml:space="preserve">The committee membership has changed lately a lot. The Committee establish four (4) main goals: </w:t>
            </w:r>
          </w:p>
          <w:p w:rsidR="00A275D5" w:rsidRDefault="00A275D5" w:rsidP="00732A86"/>
          <w:p w:rsidR="00A275D5" w:rsidRPr="00433EA3" w:rsidRDefault="00A275D5" w:rsidP="00A275D5">
            <w:pPr>
              <w:pStyle w:val="ListParagraph"/>
              <w:numPr>
                <w:ilvl w:val="0"/>
                <w:numId w:val="1"/>
              </w:numPr>
              <w:contextualSpacing/>
              <w:rPr>
                <w:sz w:val="22"/>
              </w:rPr>
            </w:pPr>
            <w:r w:rsidRPr="00433EA3">
              <w:rPr>
                <w:sz w:val="22"/>
              </w:rPr>
              <w:t>Invite local churches during Sunday National committee meetings to do minute for missions. For example, tomorrow members of National Committee are going to 8 churches, some of the churches that donate the most and some of the ones that donate the least.</w:t>
            </w:r>
          </w:p>
          <w:p w:rsidR="00A275D5" w:rsidRPr="00433EA3" w:rsidRDefault="00A275D5" w:rsidP="00A275D5">
            <w:pPr>
              <w:pStyle w:val="ListParagraph"/>
              <w:numPr>
                <w:ilvl w:val="0"/>
                <w:numId w:val="1"/>
              </w:numPr>
              <w:contextualSpacing/>
              <w:rPr>
                <w:sz w:val="22"/>
              </w:rPr>
            </w:pPr>
            <w:r w:rsidRPr="00433EA3">
              <w:rPr>
                <w:sz w:val="22"/>
              </w:rPr>
              <w:t>Work closely with the Mid-Councils to do the recertification.</w:t>
            </w:r>
          </w:p>
          <w:p w:rsidR="00A275D5" w:rsidRPr="00433EA3" w:rsidRDefault="00A275D5" w:rsidP="00A275D5">
            <w:pPr>
              <w:pStyle w:val="ListParagraph"/>
              <w:numPr>
                <w:ilvl w:val="0"/>
                <w:numId w:val="1"/>
              </w:numPr>
              <w:contextualSpacing/>
              <w:rPr>
                <w:sz w:val="22"/>
              </w:rPr>
            </w:pPr>
            <w:r w:rsidRPr="00433EA3">
              <w:rPr>
                <w:sz w:val="22"/>
              </w:rPr>
              <w:t xml:space="preserve">Intensify the community outreach </w:t>
            </w:r>
          </w:p>
          <w:p w:rsidR="00A275D5" w:rsidRDefault="00A275D5" w:rsidP="00A275D5">
            <w:pPr>
              <w:pStyle w:val="ListParagraph"/>
              <w:numPr>
                <w:ilvl w:val="0"/>
                <w:numId w:val="1"/>
              </w:numPr>
              <w:contextualSpacing/>
            </w:pPr>
            <w:r w:rsidRPr="00433EA3">
              <w:rPr>
                <w:sz w:val="22"/>
              </w:rPr>
              <w:t>Intensify the local workshops</w:t>
            </w:r>
          </w:p>
          <w:p w:rsidR="00A275D5" w:rsidRDefault="00A275D5" w:rsidP="00732A86">
            <w:pPr>
              <w:pStyle w:val="ListParagraph"/>
              <w:contextualSpacing/>
            </w:pPr>
          </w:p>
          <w:p w:rsidR="00A275D5" w:rsidRPr="00433EA3" w:rsidRDefault="00A275D5" w:rsidP="00732A86">
            <w:pPr>
              <w:jc w:val="both"/>
              <w:rPr>
                <w:sz w:val="22"/>
              </w:rPr>
            </w:pPr>
            <w:r w:rsidRPr="00433EA3">
              <w:rPr>
                <w:sz w:val="22"/>
              </w:rPr>
              <w:t>Laura mentioned that regarding the January 2019 meeting the West Task Force have talked in their meeting yesterday on how the Task Force could conduct a workshop in the area where the meeting is going to be held.</w:t>
            </w:r>
          </w:p>
          <w:p w:rsidR="00A275D5" w:rsidRPr="00433EA3" w:rsidRDefault="00A275D5" w:rsidP="00732A86">
            <w:pPr>
              <w:jc w:val="both"/>
              <w:rPr>
                <w:sz w:val="22"/>
              </w:rPr>
            </w:pPr>
          </w:p>
          <w:p w:rsidR="00A275D5" w:rsidRPr="00433EA3" w:rsidRDefault="00A275D5" w:rsidP="00732A86">
            <w:pPr>
              <w:jc w:val="both"/>
              <w:rPr>
                <w:sz w:val="22"/>
              </w:rPr>
            </w:pPr>
            <w:r w:rsidRPr="00433EA3">
              <w:rPr>
                <w:sz w:val="22"/>
              </w:rPr>
              <w:t>Laura addressed the subject that the National Committee did not have any precis to present this time. She stated that there are several reasons, one of them is that the committee did not do good follow up with potential groups. Other reason may be that the Committee had a lot of members that rotate off in May and do not have enough people to do the pending site visits. Several potential partners are waiting for site visits to allow some Task Forces to make funding decisions.</w:t>
            </w:r>
          </w:p>
          <w:p w:rsidR="00A275D5" w:rsidRPr="00433EA3" w:rsidRDefault="00A275D5" w:rsidP="00732A86">
            <w:pPr>
              <w:jc w:val="both"/>
              <w:rPr>
                <w:sz w:val="22"/>
              </w:rPr>
            </w:pPr>
          </w:p>
          <w:p w:rsidR="00A275D5" w:rsidRPr="00433EA3" w:rsidRDefault="00A275D5" w:rsidP="00732A86">
            <w:pPr>
              <w:jc w:val="both"/>
              <w:rPr>
                <w:sz w:val="22"/>
              </w:rPr>
            </w:pPr>
            <w:r w:rsidRPr="00433EA3">
              <w:rPr>
                <w:sz w:val="22"/>
              </w:rPr>
              <w:t>The committee initiated a discussion and was brainstorming out of the box ways on how to increase the applications and on how to use the members of the Alumni in helping with site visits, recertification, etc.</w:t>
            </w:r>
          </w:p>
          <w:p w:rsidR="00A275D5" w:rsidRPr="00433EA3" w:rsidRDefault="00A275D5" w:rsidP="00732A86">
            <w:pPr>
              <w:jc w:val="both"/>
              <w:rPr>
                <w:sz w:val="22"/>
              </w:rPr>
            </w:pPr>
          </w:p>
          <w:p w:rsidR="00A275D5" w:rsidRPr="00433EA3" w:rsidRDefault="00A275D5" w:rsidP="00732A86">
            <w:pPr>
              <w:jc w:val="both"/>
              <w:rPr>
                <w:sz w:val="22"/>
              </w:rPr>
            </w:pPr>
            <w:r w:rsidRPr="00433EA3">
              <w:rPr>
                <w:sz w:val="22"/>
              </w:rPr>
              <w:t xml:space="preserve">The Committee </w:t>
            </w:r>
            <w:r w:rsidRPr="00BA52FC">
              <w:rPr>
                <w:b/>
                <w:sz w:val="20"/>
                <w:szCs w:val="20"/>
              </w:rPr>
              <w:t>VOTED TO RECEIVE</w:t>
            </w:r>
            <w:r w:rsidRPr="00D15410">
              <w:rPr>
                <w:sz w:val="20"/>
                <w:szCs w:val="20"/>
              </w:rPr>
              <w:t xml:space="preserve"> </w:t>
            </w:r>
            <w:r w:rsidRPr="00433EA3">
              <w:rPr>
                <w:sz w:val="22"/>
              </w:rPr>
              <w:t>Member engagement committee report. It was conducted by Pat</w:t>
            </w:r>
            <w:r>
              <w:rPr>
                <w:sz w:val="22"/>
              </w:rPr>
              <w:t>.</w:t>
            </w:r>
          </w:p>
          <w:p w:rsidR="00A275D5" w:rsidRPr="00433EA3" w:rsidRDefault="00A275D5" w:rsidP="00732A86">
            <w:pPr>
              <w:jc w:val="both"/>
              <w:rPr>
                <w:sz w:val="22"/>
              </w:rPr>
            </w:pPr>
          </w:p>
          <w:p w:rsidR="00A275D5" w:rsidRPr="00433EA3" w:rsidRDefault="00A275D5" w:rsidP="00732A86">
            <w:pPr>
              <w:jc w:val="both"/>
              <w:rPr>
                <w:sz w:val="22"/>
              </w:rPr>
            </w:pPr>
            <w:r w:rsidRPr="00433EA3">
              <w:rPr>
                <w:sz w:val="22"/>
              </w:rPr>
              <w:t>He explained the responsibilities of this committee. The committee did not have opportunity this time to meet. But he considered that everything is going well.</w:t>
            </w:r>
          </w:p>
          <w:p w:rsidR="00A275D5" w:rsidRPr="00433EA3" w:rsidRDefault="00A275D5" w:rsidP="00732A86">
            <w:pPr>
              <w:jc w:val="both"/>
              <w:rPr>
                <w:sz w:val="22"/>
              </w:rPr>
            </w:pPr>
          </w:p>
          <w:p w:rsidR="00A275D5" w:rsidRPr="00433EA3" w:rsidRDefault="00A275D5" w:rsidP="00732A86">
            <w:pPr>
              <w:jc w:val="both"/>
              <w:rPr>
                <w:sz w:val="22"/>
              </w:rPr>
            </w:pPr>
            <w:r w:rsidRPr="00433EA3">
              <w:rPr>
                <w:sz w:val="22"/>
              </w:rPr>
              <w:lastRenderedPageBreak/>
              <w:t xml:space="preserve">The committee discussed the </w:t>
            </w:r>
            <w:r>
              <w:rPr>
                <w:sz w:val="22"/>
              </w:rPr>
              <w:t xml:space="preserve">low number of participants for </w:t>
            </w:r>
            <w:r w:rsidRPr="00433EA3">
              <w:rPr>
                <w:sz w:val="22"/>
              </w:rPr>
              <w:t xml:space="preserve">  the community workshop this Saturday.  Alonzo stated that is very important to identify the place of the community workshop and the meeting spaces.  In this case the downtown of Philadelphia is very hard to access because of the heavy traffic and lack of parking spaces.</w:t>
            </w:r>
          </w:p>
          <w:p w:rsidR="00A275D5" w:rsidRPr="00433EA3" w:rsidRDefault="00A275D5" w:rsidP="00732A86">
            <w:pPr>
              <w:jc w:val="both"/>
              <w:rPr>
                <w:sz w:val="22"/>
              </w:rPr>
            </w:pPr>
          </w:p>
          <w:p w:rsidR="00A275D5" w:rsidRPr="00433EA3" w:rsidRDefault="00A275D5" w:rsidP="00732A86">
            <w:pPr>
              <w:jc w:val="both"/>
              <w:rPr>
                <w:sz w:val="22"/>
              </w:rPr>
            </w:pPr>
            <w:r w:rsidRPr="00433EA3">
              <w:rPr>
                <w:sz w:val="22"/>
              </w:rPr>
              <w:t>If we fail selecting the meeting space and workshop locations, we cannot have the ability to engage to the community and therefore to have more applications from the area where we meet.</w:t>
            </w:r>
          </w:p>
          <w:p w:rsidR="00A275D5" w:rsidRPr="00433EA3" w:rsidRDefault="00A275D5" w:rsidP="00732A86">
            <w:pPr>
              <w:jc w:val="both"/>
              <w:rPr>
                <w:sz w:val="22"/>
              </w:rPr>
            </w:pPr>
          </w:p>
          <w:p w:rsidR="00A275D5" w:rsidRPr="00433EA3" w:rsidRDefault="00A275D5" w:rsidP="00732A86">
            <w:pPr>
              <w:jc w:val="both"/>
              <w:rPr>
                <w:sz w:val="22"/>
              </w:rPr>
            </w:pPr>
            <w:r w:rsidRPr="00433EA3">
              <w:rPr>
                <w:sz w:val="22"/>
              </w:rPr>
              <w:t>Phyllis stated that we need to be intentional and go to the community instead of community come to us.</w:t>
            </w:r>
          </w:p>
          <w:p w:rsidR="00A275D5" w:rsidRPr="00433EA3" w:rsidRDefault="00A275D5" w:rsidP="00732A86">
            <w:pPr>
              <w:jc w:val="both"/>
              <w:rPr>
                <w:sz w:val="22"/>
              </w:rPr>
            </w:pPr>
          </w:p>
          <w:p w:rsidR="00A275D5" w:rsidRPr="00433EA3" w:rsidRDefault="00A275D5" w:rsidP="00732A86">
            <w:pPr>
              <w:jc w:val="both"/>
              <w:rPr>
                <w:sz w:val="22"/>
              </w:rPr>
            </w:pPr>
            <w:r w:rsidRPr="00433EA3">
              <w:rPr>
                <w:sz w:val="22"/>
              </w:rPr>
              <w:t>Samantha mentioned several ideas that she</w:t>
            </w:r>
            <w:r>
              <w:rPr>
                <w:sz w:val="22"/>
              </w:rPr>
              <w:t>,</w:t>
            </w:r>
            <w:r w:rsidR="000B273E">
              <w:rPr>
                <w:sz w:val="22"/>
              </w:rPr>
              <w:t xml:space="preserve"> </w:t>
            </w:r>
            <w:r w:rsidRPr="00433EA3">
              <w:rPr>
                <w:sz w:val="22"/>
              </w:rPr>
              <w:t>as community organizer</w:t>
            </w:r>
            <w:r>
              <w:rPr>
                <w:sz w:val="22"/>
              </w:rPr>
              <w:t>,</w:t>
            </w:r>
            <w:r w:rsidRPr="00433EA3">
              <w:rPr>
                <w:sz w:val="22"/>
              </w:rPr>
              <w:t xml:space="preserve"> has applied before: the identification of effective places for meetings is very important</w:t>
            </w:r>
            <w:r>
              <w:rPr>
                <w:sz w:val="22"/>
              </w:rPr>
              <w:t>; t</w:t>
            </w:r>
            <w:r w:rsidRPr="00433EA3">
              <w:rPr>
                <w:sz w:val="22"/>
              </w:rPr>
              <w:t xml:space="preserve">o identify a good </w:t>
            </w:r>
            <w:r w:rsidR="000B273E">
              <w:rPr>
                <w:sz w:val="22"/>
              </w:rPr>
              <w:t>meeting</w:t>
            </w:r>
            <w:r>
              <w:rPr>
                <w:sz w:val="22"/>
              </w:rPr>
              <w:t xml:space="preserve"> </w:t>
            </w:r>
            <w:r w:rsidRPr="00433EA3">
              <w:rPr>
                <w:sz w:val="22"/>
              </w:rPr>
              <w:t>place, we need to take in consideration the availability of spaces for parking, daycare service, etc.</w:t>
            </w:r>
          </w:p>
          <w:p w:rsidR="00A275D5" w:rsidRPr="00433EA3" w:rsidRDefault="00A275D5" w:rsidP="00732A86">
            <w:pPr>
              <w:jc w:val="both"/>
              <w:rPr>
                <w:sz w:val="22"/>
              </w:rPr>
            </w:pPr>
          </w:p>
          <w:p w:rsidR="00A275D5" w:rsidRPr="00433EA3" w:rsidRDefault="00A275D5" w:rsidP="00732A86">
            <w:pPr>
              <w:jc w:val="both"/>
              <w:rPr>
                <w:sz w:val="22"/>
              </w:rPr>
            </w:pPr>
            <w:r w:rsidRPr="00433EA3">
              <w:rPr>
                <w:sz w:val="22"/>
              </w:rPr>
              <w:t>Regarding the amount of applications received, Samantha mentioned that she considered that having no deadlines for applications is not a good practice. In her experience most of the time when people do not have a deadline they usually leave their actions for the future. She considered that will be more effective if the committee establish application deadlines.</w:t>
            </w:r>
          </w:p>
          <w:p w:rsidR="00A275D5" w:rsidRPr="00433EA3" w:rsidRDefault="00A275D5" w:rsidP="00732A86">
            <w:pPr>
              <w:jc w:val="both"/>
              <w:rPr>
                <w:sz w:val="22"/>
              </w:rPr>
            </w:pPr>
          </w:p>
          <w:p w:rsidR="00A275D5" w:rsidRPr="00433EA3" w:rsidRDefault="00A275D5" w:rsidP="00732A86">
            <w:pPr>
              <w:jc w:val="both"/>
              <w:rPr>
                <w:sz w:val="22"/>
              </w:rPr>
            </w:pPr>
            <w:r w:rsidRPr="00433EA3">
              <w:rPr>
                <w:sz w:val="22"/>
              </w:rPr>
              <w:t>She also mentioned that the workshop conducted today can be recorded and use</w:t>
            </w:r>
            <w:r w:rsidR="009D549E">
              <w:rPr>
                <w:sz w:val="22"/>
              </w:rPr>
              <w:t>d</w:t>
            </w:r>
            <w:r w:rsidR="00DB0D82">
              <w:rPr>
                <w:sz w:val="22"/>
              </w:rPr>
              <w:t xml:space="preserve"> </w:t>
            </w:r>
            <w:r w:rsidRPr="00433EA3">
              <w:rPr>
                <w:sz w:val="22"/>
              </w:rPr>
              <w:t xml:space="preserve">as </w:t>
            </w:r>
            <w:r w:rsidR="009D549E">
              <w:rPr>
                <w:sz w:val="22"/>
              </w:rPr>
              <w:t xml:space="preserve">a </w:t>
            </w:r>
            <w:r w:rsidRPr="00433EA3">
              <w:rPr>
                <w:sz w:val="22"/>
              </w:rPr>
              <w:t>Webinar. This way people can see it in their own time and more people can be reach</w:t>
            </w:r>
            <w:r w:rsidR="009D549E">
              <w:rPr>
                <w:sz w:val="22"/>
              </w:rPr>
              <w:t>ed</w:t>
            </w:r>
            <w:r w:rsidRPr="00433EA3">
              <w:rPr>
                <w:sz w:val="22"/>
              </w:rPr>
              <w:t>.</w:t>
            </w:r>
          </w:p>
          <w:p w:rsidR="00A275D5" w:rsidRPr="00433EA3" w:rsidRDefault="00A275D5" w:rsidP="00732A86">
            <w:pPr>
              <w:jc w:val="both"/>
              <w:rPr>
                <w:sz w:val="22"/>
              </w:rPr>
            </w:pPr>
          </w:p>
          <w:p w:rsidR="00A275D5" w:rsidRPr="00433EA3" w:rsidRDefault="00A275D5" w:rsidP="00732A86">
            <w:pPr>
              <w:jc w:val="both"/>
              <w:rPr>
                <w:sz w:val="22"/>
              </w:rPr>
            </w:pPr>
            <w:r w:rsidRPr="00433EA3">
              <w:rPr>
                <w:sz w:val="22"/>
              </w:rPr>
              <w:t>Tracy proposed that an action team can be created to discuss Sama</w:t>
            </w:r>
            <w:r w:rsidR="000B273E">
              <w:rPr>
                <w:sz w:val="22"/>
              </w:rPr>
              <w:t>n</w:t>
            </w:r>
            <w:r w:rsidRPr="00433EA3">
              <w:rPr>
                <w:sz w:val="22"/>
              </w:rPr>
              <w:t>tha’s recommendations.</w:t>
            </w:r>
          </w:p>
          <w:p w:rsidR="00A275D5" w:rsidRPr="00433EA3" w:rsidRDefault="00A275D5" w:rsidP="00732A86">
            <w:pPr>
              <w:jc w:val="both"/>
              <w:rPr>
                <w:sz w:val="22"/>
              </w:rPr>
            </w:pPr>
          </w:p>
          <w:p w:rsidR="00A275D5" w:rsidRPr="00433EA3" w:rsidRDefault="00A275D5" w:rsidP="00732A86">
            <w:pPr>
              <w:jc w:val="both"/>
              <w:rPr>
                <w:sz w:val="22"/>
              </w:rPr>
            </w:pPr>
            <w:r w:rsidRPr="00433EA3">
              <w:rPr>
                <w:sz w:val="22"/>
              </w:rPr>
              <w:t xml:space="preserve">Karen mentioned that the committee members need to find ways to assist the staff to find more groups to invite to the workshops and increase the attendance to these events. She mentioned the possibility to hire somebody to go to the place where the Committee is going to meet in advance and start contacting grassroots groups. </w:t>
            </w:r>
          </w:p>
          <w:p w:rsidR="00A275D5" w:rsidRPr="00433EA3" w:rsidRDefault="00A275D5" w:rsidP="00732A86">
            <w:pPr>
              <w:jc w:val="both"/>
              <w:rPr>
                <w:sz w:val="22"/>
              </w:rPr>
            </w:pPr>
          </w:p>
          <w:p w:rsidR="00A275D5" w:rsidRPr="00433EA3" w:rsidRDefault="00A275D5" w:rsidP="00732A86">
            <w:pPr>
              <w:jc w:val="both"/>
              <w:rPr>
                <w:sz w:val="22"/>
              </w:rPr>
            </w:pPr>
            <w:r w:rsidRPr="00433EA3">
              <w:rPr>
                <w:sz w:val="22"/>
              </w:rPr>
              <w:t>Also, Karen mentioned the importance to identify correct places for community workshops. She considered that churches are not inclusive to everybody because for example Muslim cannot go to some churches for events. The Committee needs to be more careful to select meeting spaces.</w:t>
            </w:r>
          </w:p>
          <w:p w:rsidR="00A275D5" w:rsidRPr="00433EA3" w:rsidRDefault="00A275D5" w:rsidP="00732A86">
            <w:pPr>
              <w:jc w:val="both"/>
              <w:rPr>
                <w:sz w:val="22"/>
              </w:rPr>
            </w:pPr>
          </w:p>
          <w:p w:rsidR="00A275D5" w:rsidRPr="00433EA3" w:rsidRDefault="00A275D5" w:rsidP="00732A86">
            <w:pPr>
              <w:jc w:val="both"/>
              <w:rPr>
                <w:sz w:val="22"/>
              </w:rPr>
            </w:pPr>
            <w:r w:rsidRPr="00433EA3">
              <w:rPr>
                <w:sz w:val="22"/>
              </w:rPr>
              <w:t xml:space="preserve">Alonzo stated the importance to engage with the Presbyteries and Synods. This is one of the national committee members responsibility. It is important and vital to contact Presbyteries and Synods. We also need to engage with the Alumni members if we need support. </w:t>
            </w:r>
          </w:p>
          <w:p w:rsidR="00A275D5" w:rsidRPr="00433EA3" w:rsidRDefault="00A275D5" w:rsidP="00732A86">
            <w:pPr>
              <w:jc w:val="both"/>
              <w:rPr>
                <w:sz w:val="22"/>
              </w:rPr>
            </w:pPr>
          </w:p>
          <w:p w:rsidR="00A275D5" w:rsidRPr="00433EA3" w:rsidRDefault="00A275D5" w:rsidP="00732A86">
            <w:pPr>
              <w:jc w:val="both"/>
              <w:rPr>
                <w:sz w:val="22"/>
              </w:rPr>
            </w:pPr>
            <w:r w:rsidRPr="00433EA3">
              <w:rPr>
                <w:sz w:val="22"/>
              </w:rPr>
              <w:lastRenderedPageBreak/>
              <w:t>The discussion was stopped for lunch. Wayne closed the morning meeting with prayer.</w:t>
            </w:r>
          </w:p>
          <w:p w:rsidR="00A275D5" w:rsidRPr="00433EA3" w:rsidRDefault="00A275D5" w:rsidP="00732A86">
            <w:pPr>
              <w:jc w:val="both"/>
              <w:rPr>
                <w:sz w:val="22"/>
              </w:rPr>
            </w:pPr>
          </w:p>
          <w:p w:rsidR="00A275D5" w:rsidRPr="00433EA3" w:rsidRDefault="00A275D5" w:rsidP="00732A86">
            <w:pPr>
              <w:jc w:val="both"/>
              <w:rPr>
                <w:sz w:val="22"/>
              </w:rPr>
            </w:pPr>
            <w:r w:rsidRPr="00433EA3">
              <w:rPr>
                <w:sz w:val="22"/>
              </w:rPr>
              <w:t>The committee re-convened at 1:15 pm after lunch</w:t>
            </w:r>
            <w:r>
              <w:rPr>
                <w:sz w:val="22"/>
              </w:rPr>
              <w:t>.</w:t>
            </w:r>
          </w:p>
          <w:p w:rsidR="00A275D5" w:rsidRPr="00433EA3" w:rsidRDefault="00A275D5" w:rsidP="00732A86">
            <w:pPr>
              <w:jc w:val="both"/>
              <w:rPr>
                <w:sz w:val="22"/>
              </w:rPr>
            </w:pPr>
          </w:p>
          <w:p w:rsidR="00A275D5" w:rsidRPr="00433EA3" w:rsidRDefault="00A275D5" w:rsidP="00732A86">
            <w:pPr>
              <w:jc w:val="both"/>
              <w:rPr>
                <w:sz w:val="22"/>
              </w:rPr>
            </w:pPr>
            <w:r w:rsidRPr="00433EA3">
              <w:rPr>
                <w:sz w:val="22"/>
              </w:rPr>
              <w:t>Lynne Foreman, mission engagement for the northeast made a presentation about the work that they are called to do. She presented all the staff of the Mission Engagement team. They will be with us in Albuquerque in January 2019 National meeting.</w:t>
            </w:r>
          </w:p>
          <w:p w:rsidR="00A275D5" w:rsidRPr="00433EA3" w:rsidRDefault="00A275D5" w:rsidP="00732A86">
            <w:pPr>
              <w:jc w:val="both"/>
              <w:rPr>
                <w:sz w:val="22"/>
              </w:rPr>
            </w:pPr>
          </w:p>
          <w:p w:rsidR="00A275D5" w:rsidRPr="00433EA3" w:rsidRDefault="00A275D5" w:rsidP="00732A86">
            <w:pPr>
              <w:jc w:val="both"/>
              <w:rPr>
                <w:sz w:val="22"/>
              </w:rPr>
            </w:pPr>
            <w:r w:rsidRPr="00433EA3">
              <w:rPr>
                <w:sz w:val="22"/>
              </w:rPr>
              <w:t xml:space="preserve">Pat conducted a presentation </w:t>
            </w:r>
            <w:r>
              <w:rPr>
                <w:sz w:val="22"/>
              </w:rPr>
              <w:t>for</w:t>
            </w:r>
            <w:r w:rsidRPr="00433EA3">
              <w:rPr>
                <w:sz w:val="22"/>
              </w:rPr>
              <w:t xml:space="preserve"> the new committee members on how the precis are presented in the National meetings.</w:t>
            </w:r>
          </w:p>
          <w:p w:rsidR="00A275D5" w:rsidRPr="00433EA3" w:rsidRDefault="00A275D5" w:rsidP="00732A86">
            <w:pPr>
              <w:jc w:val="both"/>
              <w:rPr>
                <w:sz w:val="22"/>
              </w:rPr>
            </w:pPr>
          </w:p>
          <w:p w:rsidR="00A275D5" w:rsidRPr="009C2FCE" w:rsidRDefault="00A275D5" w:rsidP="00732A86">
            <w:pPr>
              <w:jc w:val="both"/>
              <w:rPr>
                <w:sz w:val="22"/>
              </w:rPr>
            </w:pPr>
            <w:r>
              <w:rPr>
                <w:sz w:val="22"/>
              </w:rPr>
              <w:t xml:space="preserve">The Committee </w:t>
            </w:r>
            <w:r w:rsidRPr="009C2FCE">
              <w:rPr>
                <w:b/>
                <w:sz w:val="22"/>
              </w:rPr>
              <w:t>VOTE</w:t>
            </w:r>
            <w:r w:rsidR="00DB0D82">
              <w:rPr>
                <w:b/>
                <w:sz w:val="22"/>
              </w:rPr>
              <w:t>D</w:t>
            </w:r>
            <w:r w:rsidRPr="009C2FCE">
              <w:rPr>
                <w:b/>
                <w:sz w:val="22"/>
              </w:rPr>
              <w:t xml:space="preserve"> TO RECEIVE</w:t>
            </w:r>
            <w:r>
              <w:rPr>
                <w:b/>
                <w:sz w:val="22"/>
              </w:rPr>
              <w:t xml:space="preserve"> </w:t>
            </w:r>
            <w:r w:rsidRPr="009C2FCE">
              <w:rPr>
                <w:sz w:val="22"/>
              </w:rPr>
              <w:t xml:space="preserve">the </w:t>
            </w:r>
            <w:r>
              <w:rPr>
                <w:sz w:val="22"/>
              </w:rPr>
              <w:t>International Task Force report</w:t>
            </w:r>
          </w:p>
          <w:p w:rsidR="00A275D5" w:rsidRPr="003349D4" w:rsidRDefault="00A275D5" w:rsidP="00732A86">
            <w:r>
              <w:t>p</w:t>
            </w:r>
            <w:r w:rsidRPr="003349D4">
              <w:t>resented by Karen</w:t>
            </w:r>
            <w:r w:rsidR="00087522">
              <w:t>.</w:t>
            </w:r>
          </w:p>
          <w:p w:rsidR="00A275D5" w:rsidRDefault="00A275D5" w:rsidP="00732A86">
            <w:pPr>
              <w:rPr>
                <w:u w:val="single"/>
              </w:rPr>
            </w:pPr>
            <w:r>
              <w:rPr>
                <w:u w:val="single"/>
              </w:rPr>
              <w:t xml:space="preserve"> </w:t>
            </w:r>
          </w:p>
          <w:p w:rsidR="00A275D5" w:rsidRPr="00433EA3" w:rsidRDefault="00A275D5" w:rsidP="00732A86">
            <w:pPr>
              <w:jc w:val="both"/>
              <w:rPr>
                <w:sz w:val="22"/>
              </w:rPr>
            </w:pPr>
            <w:r w:rsidRPr="00433EA3">
              <w:rPr>
                <w:sz w:val="22"/>
              </w:rPr>
              <w:t>Because two members were not present in this meeting the International Task Force could not make any grant decision. A Zoom call will be scheduled on the week of October 1.</w:t>
            </w:r>
          </w:p>
          <w:p w:rsidR="00A275D5" w:rsidRPr="00433EA3" w:rsidRDefault="00A275D5" w:rsidP="00732A86">
            <w:pPr>
              <w:jc w:val="both"/>
              <w:rPr>
                <w:sz w:val="22"/>
              </w:rPr>
            </w:pPr>
          </w:p>
          <w:p w:rsidR="00A275D5" w:rsidRPr="00433EA3" w:rsidRDefault="00A275D5" w:rsidP="00732A86">
            <w:pPr>
              <w:jc w:val="both"/>
              <w:rPr>
                <w:sz w:val="22"/>
              </w:rPr>
            </w:pPr>
            <w:r w:rsidRPr="00433EA3">
              <w:rPr>
                <w:sz w:val="22"/>
              </w:rPr>
              <w:t>Teresa explained what the functions of the international intermediary partners are: Ce-</w:t>
            </w:r>
            <w:proofErr w:type="spellStart"/>
            <w:r w:rsidRPr="00433EA3">
              <w:rPr>
                <w:sz w:val="22"/>
              </w:rPr>
              <w:t>Mujer</w:t>
            </w:r>
            <w:proofErr w:type="spellEnd"/>
            <w:r w:rsidRPr="00433EA3">
              <w:rPr>
                <w:sz w:val="22"/>
              </w:rPr>
              <w:t xml:space="preserve"> and the Presbyterian Church of Rwanda. The funding decision for these two intermediaries will be taken during the October zoom call.</w:t>
            </w:r>
          </w:p>
          <w:p w:rsidR="00A275D5" w:rsidRPr="00433EA3" w:rsidRDefault="00A275D5" w:rsidP="00732A86">
            <w:pPr>
              <w:jc w:val="both"/>
              <w:rPr>
                <w:sz w:val="22"/>
              </w:rPr>
            </w:pPr>
          </w:p>
          <w:p w:rsidR="00A275D5" w:rsidRPr="00433EA3" w:rsidRDefault="00A275D5" w:rsidP="00732A86">
            <w:pPr>
              <w:jc w:val="both"/>
              <w:rPr>
                <w:sz w:val="22"/>
              </w:rPr>
            </w:pPr>
            <w:r w:rsidRPr="00433EA3">
              <w:rPr>
                <w:sz w:val="22"/>
              </w:rPr>
              <w:t xml:space="preserve">Karen informed the committee about the next and first International Task Force visit to Panama on November 26 to 30, 2018, as country of focus. </w:t>
            </w:r>
          </w:p>
          <w:p w:rsidR="00A275D5" w:rsidRPr="00433EA3" w:rsidRDefault="00A275D5" w:rsidP="00732A86">
            <w:pPr>
              <w:jc w:val="both"/>
              <w:rPr>
                <w:sz w:val="22"/>
              </w:rPr>
            </w:pPr>
          </w:p>
          <w:p w:rsidR="00A275D5" w:rsidRPr="00433EA3" w:rsidRDefault="00A275D5" w:rsidP="00732A86">
            <w:pPr>
              <w:jc w:val="both"/>
              <w:rPr>
                <w:sz w:val="22"/>
              </w:rPr>
            </w:pPr>
            <w:r w:rsidRPr="00433EA3">
              <w:rPr>
                <w:sz w:val="22"/>
              </w:rPr>
              <w:t>The International Task Force members and staff will have a zoom call in December with the area liaisons in Nicaragua and Guatemala to start developing a strategy for the partnerships in these two countries.</w:t>
            </w:r>
          </w:p>
          <w:p w:rsidR="00A275D5" w:rsidRPr="00433EA3" w:rsidRDefault="00A275D5" w:rsidP="00732A86">
            <w:pPr>
              <w:jc w:val="both"/>
              <w:rPr>
                <w:sz w:val="22"/>
              </w:rPr>
            </w:pPr>
          </w:p>
          <w:p w:rsidR="00A275D5" w:rsidRPr="00433EA3" w:rsidRDefault="00A275D5" w:rsidP="00732A86">
            <w:pPr>
              <w:jc w:val="both"/>
              <w:rPr>
                <w:sz w:val="22"/>
              </w:rPr>
            </w:pPr>
            <w:r w:rsidRPr="00433EA3">
              <w:rPr>
                <w:sz w:val="22"/>
              </w:rPr>
              <w:t>Wesley asked about the funding possibility of one organization who worked in Rwanda that Phil know</w:t>
            </w:r>
            <w:r>
              <w:rPr>
                <w:sz w:val="22"/>
              </w:rPr>
              <w:t>s</w:t>
            </w:r>
            <w:r w:rsidRPr="00433EA3">
              <w:rPr>
                <w:sz w:val="22"/>
              </w:rPr>
              <w:t xml:space="preserve">. Teresa answered that this organization need to be in contact with the Presbyterian Church of Rwanda. Each international intermediary partner has their own deadlines and funding procedures.  </w:t>
            </w:r>
          </w:p>
          <w:p w:rsidR="00A275D5" w:rsidRPr="00433EA3" w:rsidRDefault="00A275D5" w:rsidP="00732A86">
            <w:pPr>
              <w:jc w:val="both"/>
              <w:rPr>
                <w:sz w:val="22"/>
              </w:rPr>
            </w:pPr>
          </w:p>
          <w:p w:rsidR="00A275D5" w:rsidRDefault="00A275D5" w:rsidP="00732A86">
            <w:pPr>
              <w:jc w:val="both"/>
              <w:rPr>
                <w:sz w:val="22"/>
              </w:rPr>
            </w:pPr>
          </w:p>
          <w:p w:rsidR="00A275D5" w:rsidRDefault="00A275D5" w:rsidP="00732A86">
            <w:pPr>
              <w:jc w:val="both"/>
              <w:rPr>
                <w:sz w:val="22"/>
              </w:rPr>
            </w:pPr>
          </w:p>
          <w:p w:rsidR="00A275D5" w:rsidRPr="009C2FCE" w:rsidRDefault="00A275D5" w:rsidP="00732A86">
            <w:pPr>
              <w:jc w:val="both"/>
              <w:rPr>
                <w:sz w:val="22"/>
              </w:rPr>
            </w:pPr>
            <w:r>
              <w:rPr>
                <w:sz w:val="22"/>
              </w:rPr>
              <w:t xml:space="preserve">The Committee </w:t>
            </w:r>
            <w:r w:rsidRPr="009C2FCE">
              <w:rPr>
                <w:b/>
                <w:sz w:val="22"/>
              </w:rPr>
              <w:t>VOTE</w:t>
            </w:r>
            <w:r w:rsidR="00DB0D82">
              <w:rPr>
                <w:b/>
                <w:sz w:val="22"/>
              </w:rPr>
              <w:t>D</w:t>
            </w:r>
            <w:r w:rsidRPr="009C2FCE">
              <w:rPr>
                <w:b/>
                <w:sz w:val="22"/>
              </w:rPr>
              <w:t xml:space="preserve"> TO RECEIVE</w:t>
            </w:r>
            <w:r>
              <w:rPr>
                <w:b/>
                <w:sz w:val="22"/>
              </w:rPr>
              <w:t xml:space="preserve"> </w:t>
            </w:r>
            <w:r>
              <w:rPr>
                <w:sz w:val="22"/>
              </w:rPr>
              <w:t>the Midwest Task Force report</w:t>
            </w:r>
          </w:p>
          <w:p w:rsidR="00A275D5" w:rsidRPr="00420D1D" w:rsidRDefault="00A275D5" w:rsidP="00732A86">
            <w:pPr>
              <w:jc w:val="both"/>
              <w:rPr>
                <w:sz w:val="22"/>
              </w:rPr>
            </w:pPr>
            <w:r w:rsidRPr="00420D1D">
              <w:rPr>
                <w:sz w:val="22"/>
              </w:rPr>
              <w:t>presented by Mandy.</w:t>
            </w:r>
          </w:p>
          <w:p w:rsidR="00A275D5" w:rsidRPr="00420D1D" w:rsidRDefault="00A275D5" w:rsidP="00732A86">
            <w:pPr>
              <w:jc w:val="both"/>
              <w:rPr>
                <w:sz w:val="22"/>
              </w:rPr>
            </w:pPr>
          </w:p>
          <w:p w:rsidR="00A275D5" w:rsidRPr="00420D1D" w:rsidRDefault="00A275D5" w:rsidP="00732A86">
            <w:pPr>
              <w:jc w:val="both"/>
              <w:rPr>
                <w:sz w:val="22"/>
              </w:rPr>
            </w:pPr>
          </w:p>
          <w:p w:rsidR="00A275D5" w:rsidRPr="00420D1D" w:rsidRDefault="00A275D5" w:rsidP="00732A86">
            <w:pPr>
              <w:jc w:val="both"/>
              <w:rPr>
                <w:sz w:val="22"/>
              </w:rPr>
            </w:pPr>
            <w:r w:rsidRPr="00420D1D">
              <w:rPr>
                <w:sz w:val="22"/>
              </w:rPr>
              <w:t xml:space="preserve">Recertification for: </w:t>
            </w:r>
            <w:r w:rsidR="000B273E">
              <w:rPr>
                <w:sz w:val="22"/>
              </w:rPr>
              <w:t>Detroit Presbytery during their next meeting in Detroit</w:t>
            </w:r>
          </w:p>
          <w:p w:rsidR="00A275D5" w:rsidRPr="00420D1D" w:rsidRDefault="00A275D5" w:rsidP="00732A86">
            <w:pPr>
              <w:jc w:val="both"/>
              <w:rPr>
                <w:sz w:val="22"/>
              </w:rPr>
            </w:pPr>
          </w:p>
          <w:p w:rsidR="00A275D5" w:rsidRPr="00420D1D" w:rsidRDefault="00A275D5" w:rsidP="00732A86">
            <w:pPr>
              <w:jc w:val="both"/>
              <w:rPr>
                <w:sz w:val="22"/>
              </w:rPr>
            </w:pPr>
          </w:p>
          <w:p w:rsidR="00A275D5" w:rsidRPr="00420D1D" w:rsidRDefault="00A275D5" w:rsidP="00732A86">
            <w:pPr>
              <w:jc w:val="both"/>
              <w:rPr>
                <w:sz w:val="22"/>
              </w:rPr>
            </w:pPr>
            <w:r w:rsidRPr="00420D1D">
              <w:rPr>
                <w:sz w:val="22"/>
              </w:rPr>
              <w:t>Future meetings:</w:t>
            </w:r>
          </w:p>
          <w:p w:rsidR="00A275D5" w:rsidRPr="00420D1D" w:rsidRDefault="00A275D5" w:rsidP="00732A86">
            <w:pPr>
              <w:jc w:val="both"/>
              <w:rPr>
                <w:sz w:val="22"/>
              </w:rPr>
            </w:pPr>
          </w:p>
          <w:p w:rsidR="00A275D5" w:rsidRPr="00420D1D" w:rsidRDefault="00A275D5" w:rsidP="00732A86">
            <w:pPr>
              <w:jc w:val="both"/>
              <w:rPr>
                <w:sz w:val="22"/>
              </w:rPr>
            </w:pPr>
            <w:r w:rsidRPr="00420D1D">
              <w:rPr>
                <w:sz w:val="22"/>
              </w:rPr>
              <w:lastRenderedPageBreak/>
              <w:t>Detroit, MI next month. They will let Teresa know about the date.</w:t>
            </w:r>
          </w:p>
          <w:p w:rsidR="00A275D5" w:rsidRPr="00420D1D" w:rsidRDefault="00A275D5" w:rsidP="00732A86">
            <w:pPr>
              <w:jc w:val="both"/>
              <w:rPr>
                <w:sz w:val="22"/>
              </w:rPr>
            </w:pPr>
          </w:p>
          <w:p w:rsidR="00A275D5" w:rsidRPr="009C2FCE" w:rsidRDefault="00A275D5" w:rsidP="00732A86">
            <w:pPr>
              <w:jc w:val="both"/>
              <w:rPr>
                <w:sz w:val="22"/>
              </w:rPr>
            </w:pPr>
            <w:r>
              <w:rPr>
                <w:sz w:val="22"/>
              </w:rPr>
              <w:t xml:space="preserve">The Committee </w:t>
            </w:r>
            <w:r w:rsidRPr="009C2FCE">
              <w:rPr>
                <w:b/>
                <w:sz w:val="22"/>
              </w:rPr>
              <w:t>VOTE</w:t>
            </w:r>
            <w:r w:rsidR="00DB0D82">
              <w:rPr>
                <w:b/>
                <w:sz w:val="22"/>
              </w:rPr>
              <w:t>D</w:t>
            </w:r>
            <w:r w:rsidRPr="009C2FCE">
              <w:rPr>
                <w:b/>
                <w:sz w:val="22"/>
              </w:rPr>
              <w:t xml:space="preserve"> TO RECEIVE</w:t>
            </w:r>
            <w:r>
              <w:rPr>
                <w:b/>
                <w:sz w:val="22"/>
              </w:rPr>
              <w:t xml:space="preserve"> </w:t>
            </w:r>
            <w:r>
              <w:rPr>
                <w:sz w:val="22"/>
              </w:rPr>
              <w:t>the Northeast Task Force report</w:t>
            </w:r>
          </w:p>
          <w:p w:rsidR="00A275D5" w:rsidRPr="00420D1D" w:rsidRDefault="00A275D5" w:rsidP="00732A86">
            <w:pPr>
              <w:jc w:val="both"/>
              <w:rPr>
                <w:sz w:val="22"/>
              </w:rPr>
            </w:pPr>
            <w:r w:rsidRPr="00420D1D">
              <w:rPr>
                <w:sz w:val="22"/>
              </w:rPr>
              <w:t>presented by Karen.</w:t>
            </w:r>
          </w:p>
          <w:p w:rsidR="00A275D5" w:rsidRPr="00420D1D" w:rsidRDefault="00A275D5" w:rsidP="00732A86">
            <w:pPr>
              <w:jc w:val="both"/>
              <w:rPr>
                <w:sz w:val="22"/>
              </w:rPr>
            </w:pPr>
          </w:p>
          <w:p w:rsidR="00A275D5" w:rsidRPr="00420D1D" w:rsidRDefault="00A275D5" w:rsidP="00732A86">
            <w:pPr>
              <w:jc w:val="both"/>
              <w:rPr>
                <w:sz w:val="22"/>
              </w:rPr>
            </w:pPr>
            <w:r w:rsidRPr="00420D1D">
              <w:rPr>
                <w:sz w:val="22"/>
              </w:rPr>
              <w:t xml:space="preserve">Karen reported that the Task Force have 5 group applications waiting for site visits. The Task Force members have contacted alumni members to do some site visits and new contacts will be made. </w:t>
            </w:r>
          </w:p>
          <w:p w:rsidR="00A275D5" w:rsidRPr="00420D1D" w:rsidRDefault="00A275D5" w:rsidP="00732A86">
            <w:pPr>
              <w:jc w:val="both"/>
              <w:rPr>
                <w:sz w:val="22"/>
              </w:rPr>
            </w:pPr>
          </w:p>
          <w:p w:rsidR="00A275D5" w:rsidRPr="00420D1D" w:rsidRDefault="00A275D5" w:rsidP="00732A86">
            <w:pPr>
              <w:jc w:val="both"/>
              <w:rPr>
                <w:sz w:val="22"/>
              </w:rPr>
            </w:pPr>
            <w:r w:rsidRPr="00420D1D">
              <w:rPr>
                <w:sz w:val="22"/>
              </w:rPr>
              <w:t>Karen will follow up with Johnnie Monroe, former Northeast Task Force member, about the next steps on a pending application for a group named Kids of Character Program in Baltimore MD.</w:t>
            </w:r>
          </w:p>
          <w:p w:rsidR="00A275D5" w:rsidRPr="0064418D" w:rsidRDefault="00A275D5" w:rsidP="00732A86">
            <w:pPr>
              <w:rPr>
                <w:u w:val="single"/>
              </w:rPr>
            </w:pPr>
          </w:p>
          <w:p w:rsidR="00A275D5" w:rsidRPr="00420D1D" w:rsidRDefault="00A275D5" w:rsidP="00732A86">
            <w:pPr>
              <w:jc w:val="both"/>
              <w:rPr>
                <w:sz w:val="22"/>
                <w:u w:val="single"/>
              </w:rPr>
            </w:pPr>
            <w:r w:rsidRPr="00420D1D">
              <w:rPr>
                <w:sz w:val="22"/>
                <w:u w:val="single"/>
              </w:rPr>
              <w:t xml:space="preserve">Next meetings: </w:t>
            </w:r>
          </w:p>
          <w:p w:rsidR="00A275D5" w:rsidRPr="00420D1D" w:rsidRDefault="00A275D5" w:rsidP="00732A86">
            <w:pPr>
              <w:jc w:val="both"/>
              <w:rPr>
                <w:sz w:val="22"/>
              </w:rPr>
            </w:pPr>
            <w:r w:rsidRPr="00420D1D">
              <w:rPr>
                <w:sz w:val="22"/>
              </w:rPr>
              <w:t>Zoom call in October 4 at 10:00 a.m.</w:t>
            </w:r>
          </w:p>
          <w:p w:rsidR="00A275D5" w:rsidRPr="00420D1D" w:rsidRDefault="00A275D5" w:rsidP="00732A86">
            <w:pPr>
              <w:jc w:val="both"/>
              <w:rPr>
                <w:sz w:val="22"/>
              </w:rPr>
            </w:pPr>
          </w:p>
          <w:p w:rsidR="00A275D5" w:rsidRPr="00420D1D" w:rsidRDefault="00A275D5" w:rsidP="00732A86">
            <w:pPr>
              <w:jc w:val="both"/>
              <w:rPr>
                <w:sz w:val="22"/>
              </w:rPr>
            </w:pPr>
            <w:r w:rsidRPr="00420D1D">
              <w:rPr>
                <w:sz w:val="22"/>
              </w:rPr>
              <w:t>November 9,10 and 11 at Stony Point</w:t>
            </w:r>
          </w:p>
          <w:p w:rsidR="00A275D5" w:rsidRPr="00420D1D" w:rsidRDefault="00A275D5" w:rsidP="00732A86">
            <w:pPr>
              <w:jc w:val="both"/>
              <w:rPr>
                <w:sz w:val="22"/>
              </w:rPr>
            </w:pPr>
          </w:p>
          <w:p w:rsidR="00A275D5" w:rsidRPr="009C2FCE" w:rsidRDefault="00A275D5" w:rsidP="00732A86">
            <w:pPr>
              <w:jc w:val="both"/>
              <w:rPr>
                <w:sz w:val="22"/>
              </w:rPr>
            </w:pPr>
            <w:r>
              <w:rPr>
                <w:sz w:val="22"/>
              </w:rPr>
              <w:t xml:space="preserve">The Committee </w:t>
            </w:r>
            <w:r w:rsidRPr="009C2FCE">
              <w:rPr>
                <w:b/>
                <w:sz w:val="22"/>
              </w:rPr>
              <w:t>VOTE</w:t>
            </w:r>
            <w:r w:rsidR="00DB0D82">
              <w:rPr>
                <w:b/>
                <w:sz w:val="22"/>
              </w:rPr>
              <w:t>D</w:t>
            </w:r>
            <w:r w:rsidRPr="009C2FCE">
              <w:rPr>
                <w:b/>
                <w:sz w:val="22"/>
              </w:rPr>
              <w:t xml:space="preserve"> TO </w:t>
            </w:r>
            <w:r w:rsidRPr="00DB0D82">
              <w:rPr>
                <w:b/>
                <w:sz w:val="22"/>
              </w:rPr>
              <w:t>RECEIVE</w:t>
            </w:r>
            <w:r w:rsidRPr="00420D1D">
              <w:rPr>
                <w:sz w:val="22"/>
              </w:rPr>
              <w:t xml:space="preserve"> </w:t>
            </w:r>
            <w:r>
              <w:rPr>
                <w:sz w:val="22"/>
              </w:rPr>
              <w:t>the South Task Force report</w:t>
            </w:r>
          </w:p>
          <w:p w:rsidR="00A275D5" w:rsidRPr="00420D1D" w:rsidRDefault="00A275D5" w:rsidP="00732A86">
            <w:pPr>
              <w:jc w:val="both"/>
              <w:rPr>
                <w:sz w:val="22"/>
              </w:rPr>
            </w:pPr>
            <w:r w:rsidRPr="00420D1D">
              <w:rPr>
                <w:sz w:val="22"/>
              </w:rPr>
              <w:t>presented by Wayne.</w:t>
            </w:r>
          </w:p>
          <w:p w:rsidR="00A275D5" w:rsidRPr="00420D1D" w:rsidRDefault="00A275D5" w:rsidP="00732A86">
            <w:pPr>
              <w:jc w:val="both"/>
              <w:rPr>
                <w:sz w:val="22"/>
              </w:rPr>
            </w:pPr>
          </w:p>
          <w:p w:rsidR="00A275D5" w:rsidRPr="00420D1D" w:rsidRDefault="00A275D5" w:rsidP="00732A86">
            <w:pPr>
              <w:jc w:val="both"/>
              <w:rPr>
                <w:sz w:val="22"/>
              </w:rPr>
            </w:pPr>
          </w:p>
          <w:p w:rsidR="00A275D5" w:rsidRPr="00420D1D" w:rsidRDefault="00A275D5" w:rsidP="00732A86">
            <w:pPr>
              <w:jc w:val="both"/>
              <w:rPr>
                <w:sz w:val="22"/>
              </w:rPr>
            </w:pPr>
            <w:r w:rsidRPr="00420D1D">
              <w:rPr>
                <w:sz w:val="22"/>
              </w:rPr>
              <w:t>The Task Force meeting did not have enough quorum to make funding decisions. They will do Zoom call on October 8 at 10:00 am.</w:t>
            </w:r>
          </w:p>
          <w:p w:rsidR="00A275D5" w:rsidRPr="00420D1D" w:rsidRDefault="00A275D5" w:rsidP="00732A86">
            <w:pPr>
              <w:jc w:val="both"/>
              <w:rPr>
                <w:sz w:val="22"/>
              </w:rPr>
            </w:pPr>
          </w:p>
          <w:p w:rsidR="00A275D5" w:rsidRPr="00420D1D" w:rsidRDefault="00A275D5" w:rsidP="00732A86">
            <w:pPr>
              <w:jc w:val="both"/>
              <w:rPr>
                <w:sz w:val="22"/>
              </w:rPr>
            </w:pPr>
            <w:r w:rsidRPr="00420D1D">
              <w:rPr>
                <w:sz w:val="22"/>
              </w:rPr>
              <w:t xml:space="preserve">The Task force will plan to do workshops in Virginia, West Virginia, also in the west end in Louisville, one of the poorest areas in Louisville, and at Union Seminary where Rebecca Davis </w:t>
            </w:r>
            <w:r>
              <w:rPr>
                <w:sz w:val="22"/>
              </w:rPr>
              <w:t>teaches.</w:t>
            </w:r>
          </w:p>
          <w:p w:rsidR="00A275D5" w:rsidRPr="00420D1D" w:rsidRDefault="00A275D5" w:rsidP="00732A86">
            <w:pPr>
              <w:jc w:val="both"/>
              <w:rPr>
                <w:sz w:val="22"/>
              </w:rPr>
            </w:pPr>
          </w:p>
          <w:p w:rsidR="00A275D5" w:rsidRPr="00420D1D" w:rsidRDefault="00A275D5" w:rsidP="00732A86">
            <w:pPr>
              <w:jc w:val="both"/>
              <w:rPr>
                <w:sz w:val="22"/>
              </w:rPr>
            </w:pPr>
            <w:r w:rsidRPr="00420D1D">
              <w:rPr>
                <w:sz w:val="22"/>
              </w:rPr>
              <w:t xml:space="preserve">The Task Force members contacted the SDOP local committee in Louisville. </w:t>
            </w:r>
          </w:p>
          <w:p w:rsidR="00A275D5" w:rsidRPr="00420D1D" w:rsidRDefault="00A275D5" w:rsidP="00732A86">
            <w:pPr>
              <w:jc w:val="both"/>
              <w:rPr>
                <w:sz w:val="22"/>
              </w:rPr>
            </w:pPr>
          </w:p>
          <w:p w:rsidR="00A275D5" w:rsidRPr="00420D1D" w:rsidRDefault="00A275D5" w:rsidP="00732A86">
            <w:pPr>
              <w:jc w:val="both"/>
              <w:rPr>
                <w:sz w:val="22"/>
              </w:rPr>
            </w:pPr>
            <w:r w:rsidRPr="00420D1D">
              <w:rPr>
                <w:sz w:val="22"/>
              </w:rPr>
              <w:t xml:space="preserve">Alonzo recommended the South Task Force members to be in contact with John Etheredge and Joseph Johnson as Alumni in the South, if is need it. </w:t>
            </w:r>
          </w:p>
          <w:p w:rsidR="00A275D5" w:rsidRPr="00420D1D" w:rsidRDefault="00A275D5" w:rsidP="00732A86">
            <w:pPr>
              <w:jc w:val="both"/>
              <w:rPr>
                <w:sz w:val="22"/>
              </w:rPr>
            </w:pPr>
          </w:p>
          <w:p w:rsidR="00A275D5" w:rsidRPr="009C2FCE" w:rsidRDefault="00A275D5" w:rsidP="00732A86">
            <w:pPr>
              <w:jc w:val="both"/>
              <w:rPr>
                <w:sz w:val="22"/>
              </w:rPr>
            </w:pPr>
            <w:r>
              <w:rPr>
                <w:sz w:val="22"/>
              </w:rPr>
              <w:t xml:space="preserve">The Committee </w:t>
            </w:r>
            <w:r w:rsidRPr="009C2FCE">
              <w:rPr>
                <w:b/>
                <w:sz w:val="22"/>
              </w:rPr>
              <w:t>VOTE</w:t>
            </w:r>
            <w:r w:rsidR="00DB0D82">
              <w:rPr>
                <w:b/>
                <w:sz w:val="22"/>
              </w:rPr>
              <w:t>D</w:t>
            </w:r>
            <w:r w:rsidRPr="009C2FCE">
              <w:rPr>
                <w:b/>
                <w:sz w:val="22"/>
              </w:rPr>
              <w:t xml:space="preserve"> TO RECEIVE</w:t>
            </w:r>
            <w:r>
              <w:rPr>
                <w:b/>
                <w:sz w:val="22"/>
              </w:rPr>
              <w:t xml:space="preserve"> </w:t>
            </w:r>
            <w:r>
              <w:rPr>
                <w:sz w:val="22"/>
              </w:rPr>
              <w:t>the West Task Force report</w:t>
            </w:r>
          </w:p>
          <w:p w:rsidR="00A275D5" w:rsidRPr="00420D1D" w:rsidRDefault="00A275D5" w:rsidP="00732A86">
            <w:pPr>
              <w:jc w:val="both"/>
              <w:rPr>
                <w:sz w:val="22"/>
              </w:rPr>
            </w:pPr>
            <w:r w:rsidRPr="00420D1D">
              <w:rPr>
                <w:sz w:val="22"/>
              </w:rPr>
              <w:t>presented by Wesley.</w:t>
            </w:r>
          </w:p>
          <w:p w:rsidR="00A275D5" w:rsidRPr="00420D1D" w:rsidRDefault="00A275D5" w:rsidP="00732A86">
            <w:pPr>
              <w:jc w:val="both"/>
              <w:rPr>
                <w:sz w:val="22"/>
              </w:rPr>
            </w:pPr>
          </w:p>
          <w:p w:rsidR="00A275D5" w:rsidRPr="00420D1D" w:rsidRDefault="00A275D5" w:rsidP="00732A86">
            <w:pPr>
              <w:jc w:val="both"/>
              <w:rPr>
                <w:sz w:val="22"/>
              </w:rPr>
            </w:pPr>
            <w:r w:rsidRPr="00420D1D">
              <w:rPr>
                <w:sz w:val="22"/>
              </w:rPr>
              <w:t>The Committee approved the final payment for SW13003 Multicultural Alliance for a Safe Environment (MASE).</w:t>
            </w:r>
          </w:p>
          <w:p w:rsidR="00A275D5" w:rsidRPr="00420D1D" w:rsidRDefault="00A275D5" w:rsidP="00732A86">
            <w:pPr>
              <w:jc w:val="both"/>
              <w:rPr>
                <w:sz w:val="22"/>
              </w:rPr>
            </w:pPr>
          </w:p>
          <w:p w:rsidR="000B273E" w:rsidRDefault="00A275D5" w:rsidP="00732A86">
            <w:pPr>
              <w:rPr>
                <w:sz w:val="22"/>
              </w:rPr>
            </w:pPr>
            <w:r w:rsidRPr="00420D1D">
              <w:rPr>
                <w:sz w:val="22"/>
              </w:rPr>
              <w:t>Two new projects were submitted in the last week. The Task Force will contact them before the site visit is approved.</w:t>
            </w:r>
            <w:r w:rsidR="000B273E">
              <w:rPr>
                <w:sz w:val="22"/>
              </w:rPr>
              <w:br/>
            </w:r>
          </w:p>
          <w:p w:rsidR="00A275D5" w:rsidRPr="00001A43" w:rsidRDefault="00A275D5" w:rsidP="00732A86">
            <w:pPr>
              <w:rPr>
                <w:u w:val="single"/>
              </w:rPr>
            </w:pPr>
            <w:r w:rsidRPr="00420D1D">
              <w:rPr>
                <w:sz w:val="22"/>
                <w:u w:val="single"/>
              </w:rPr>
              <w:t>Recertification</w:t>
            </w:r>
            <w:r>
              <w:rPr>
                <w:sz w:val="22"/>
                <w:u w:val="single"/>
              </w:rPr>
              <w:t>s</w:t>
            </w:r>
            <w:r w:rsidR="000B273E">
              <w:rPr>
                <w:sz w:val="22"/>
                <w:u w:val="single"/>
              </w:rPr>
              <w:t>:</w:t>
            </w:r>
          </w:p>
          <w:p w:rsidR="00A275D5" w:rsidRDefault="00A275D5" w:rsidP="00732A86"/>
          <w:p w:rsidR="00A275D5" w:rsidRPr="00420D1D" w:rsidRDefault="00A275D5" w:rsidP="00732A86">
            <w:pPr>
              <w:jc w:val="both"/>
              <w:rPr>
                <w:sz w:val="22"/>
              </w:rPr>
            </w:pPr>
            <w:r w:rsidRPr="00420D1D">
              <w:rPr>
                <w:sz w:val="22"/>
              </w:rPr>
              <w:t xml:space="preserve">Presbytery of Nevada, Margaret and Alonzo did the certification. </w:t>
            </w:r>
          </w:p>
          <w:p w:rsidR="00A275D5" w:rsidRPr="00420D1D" w:rsidRDefault="00A275D5" w:rsidP="00732A86">
            <w:pPr>
              <w:jc w:val="both"/>
              <w:rPr>
                <w:sz w:val="22"/>
              </w:rPr>
            </w:pPr>
            <w:r w:rsidRPr="00420D1D">
              <w:rPr>
                <w:sz w:val="22"/>
              </w:rPr>
              <w:t xml:space="preserve">Larry will contact San Fernando and San Gabriel by phone, and </w:t>
            </w:r>
          </w:p>
          <w:p w:rsidR="00A275D5" w:rsidRPr="00420D1D" w:rsidRDefault="00A275D5" w:rsidP="00732A86">
            <w:pPr>
              <w:jc w:val="both"/>
              <w:rPr>
                <w:sz w:val="22"/>
              </w:rPr>
            </w:pPr>
            <w:r w:rsidRPr="00420D1D">
              <w:rPr>
                <w:sz w:val="22"/>
              </w:rPr>
              <w:lastRenderedPageBreak/>
              <w:t>Larry and/or Susan will do a certification training.</w:t>
            </w:r>
          </w:p>
          <w:p w:rsidR="00A275D5" w:rsidRPr="00420D1D" w:rsidRDefault="00A275D5" w:rsidP="00732A86">
            <w:pPr>
              <w:jc w:val="both"/>
              <w:rPr>
                <w:sz w:val="22"/>
              </w:rPr>
            </w:pPr>
          </w:p>
          <w:p w:rsidR="00A275D5" w:rsidRPr="00420D1D" w:rsidRDefault="00A275D5" w:rsidP="00732A86">
            <w:pPr>
              <w:jc w:val="both"/>
              <w:rPr>
                <w:sz w:val="22"/>
              </w:rPr>
            </w:pPr>
            <w:r w:rsidRPr="00420D1D">
              <w:rPr>
                <w:sz w:val="22"/>
              </w:rPr>
              <w:t xml:space="preserve">Next meetings: National Committee meeting in Albuquerque </w:t>
            </w:r>
          </w:p>
          <w:p w:rsidR="00A275D5" w:rsidRPr="00420D1D" w:rsidRDefault="00A275D5" w:rsidP="00732A86">
            <w:pPr>
              <w:jc w:val="both"/>
              <w:rPr>
                <w:sz w:val="22"/>
              </w:rPr>
            </w:pPr>
          </w:p>
          <w:p w:rsidR="00A275D5" w:rsidRPr="00420D1D" w:rsidRDefault="00A275D5" w:rsidP="00732A86">
            <w:pPr>
              <w:jc w:val="both"/>
              <w:rPr>
                <w:sz w:val="22"/>
              </w:rPr>
            </w:pPr>
            <w:r w:rsidRPr="00420D1D">
              <w:rPr>
                <w:sz w:val="22"/>
              </w:rPr>
              <w:t>Face to face meeting in the spring in Colorado. TBD</w:t>
            </w:r>
          </w:p>
          <w:p w:rsidR="00A275D5" w:rsidRPr="00420D1D" w:rsidRDefault="00A275D5" w:rsidP="00732A86">
            <w:pPr>
              <w:jc w:val="both"/>
              <w:rPr>
                <w:sz w:val="22"/>
              </w:rPr>
            </w:pPr>
          </w:p>
          <w:p w:rsidR="00A275D5" w:rsidRPr="00420D1D" w:rsidRDefault="00A275D5" w:rsidP="00732A86">
            <w:pPr>
              <w:jc w:val="both"/>
              <w:rPr>
                <w:sz w:val="22"/>
              </w:rPr>
            </w:pPr>
            <w:r w:rsidRPr="00420D1D">
              <w:rPr>
                <w:sz w:val="22"/>
              </w:rPr>
              <w:t>Sara Lisherness addressed the group to ask for intentional contact with Native American.</w:t>
            </w:r>
          </w:p>
          <w:p w:rsidR="00A275D5" w:rsidRPr="00420D1D" w:rsidRDefault="00A275D5" w:rsidP="00732A86">
            <w:pPr>
              <w:jc w:val="both"/>
              <w:rPr>
                <w:sz w:val="22"/>
              </w:rPr>
            </w:pPr>
          </w:p>
          <w:p w:rsidR="00A275D5" w:rsidRPr="00420D1D" w:rsidRDefault="00A275D5" w:rsidP="00732A86">
            <w:pPr>
              <w:jc w:val="both"/>
              <w:rPr>
                <w:sz w:val="22"/>
              </w:rPr>
            </w:pPr>
            <w:r w:rsidRPr="00420D1D">
              <w:rPr>
                <w:sz w:val="22"/>
              </w:rPr>
              <w:t xml:space="preserve">Alonzo stated that Margaret and </w:t>
            </w:r>
            <w:r w:rsidR="000B273E" w:rsidRPr="00420D1D">
              <w:rPr>
                <w:sz w:val="22"/>
              </w:rPr>
              <w:t>he</w:t>
            </w:r>
            <w:r w:rsidRPr="00420D1D">
              <w:rPr>
                <w:sz w:val="22"/>
              </w:rPr>
              <w:t xml:space="preserve"> have been working and have </w:t>
            </w:r>
            <w:r w:rsidR="009D549E">
              <w:rPr>
                <w:sz w:val="22"/>
              </w:rPr>
              <w:t>been</w:t>
            </w:r>
            <w:r w:rsidR="009D549E" w:rsidRPr="00420D1D">
              <w:rPr>
                <w:sz w:val="22"/>
              </w:rPr>
              <w:t xml:space="preserve"> </w:t>
            </w:r>
            <w:r w:rsidRPr="00420D1D">
              <w:rPr>
                <w:sz w:val="22"/>
              </w:rPr>
              <w:t>in contact with people to discuss the Native American issues.</w:t>
            </w:r>
          </w:p>
          <w:p w:rsidR="00A275D5" w:rsidRPr="00420D1D" w:rsidRDefault="00A275D5" w:rsidP="00732A86">
            <w:pPr>
              <w:jc w:val="both"/>
              <w:rPr>
                <w:sz w:val="22"/>
              </w:rPr>
            </w:pPr>
          </w:p>
          <w:p w:rsidR="00A275D5" w:rsidRPr="00420D1D" w:rsidRDefault="00A275D5" w:rsidP="00732A86">
            <w:pPr>
              <w:jc w:val="both"/>
              <w:rPr>
                <w:sz w:val="22"/>
              </w:rPr>
            </w:pPr>
            <w:r w:rsidRPr="00420D1D">
              <w:rPr>
                <w:sz w:val="22"/>
              </w:rPr>
              <w:t>Samantha re-took the recommendation</w:t>
            </w:r>
            <w:r>
              <w:rPr>
                <w:sz w:val="22"/>
              </w:rPr>
              <w:t xml:space="preserve"> made by Trace’s conversation</w:t>
            </w:r>
            <w:r w:rsidRPr="00420D1D">
              <w:rPr>
                <w:sz w:val="22"/>
              </w:rPr>
              <w:t xml:space="preserve"> </w:t>
            </w:r>
            <w:r>
              <w:rPr>
                <w:sz w:val="22"/>
              </w:rPr>
              <w:t xml:space="preserve">about the creation of </w:t>
            </w:r>
            <w:r w:rsidRPr="00420D1D">
              <w:rPr>
                <w:sz w:val="22"/>
              </w:rPr>
              <w:t>a committee to develop a strategy to reach out more potential partners and she asked for more discussion.</w:t>
            </w:r>
          </w:p>
          <w:p w:rsidR="00A275D5" w:rsidRPr="00420D1D" w:rsidRDefault="00A275D5" w:rsidP="00732A86">
            <w:pPr>
              <w:jc w:val="both"/>
              <w:rPr>
                <w:sz w:val="22"/>
              </w:rPr>
            </w:pPr>
          </w:p>
          <w:p w:rsidR="00A275D5" w:rsidRPr="00420D1D" w:rsidRDefault="00A275D5" w:rsidP="00732A86">
            <w:pPr>
              <w:jc w:val="both"/>
              <w:rPr>
                <w:sz w:val="22"/>
              </w:rPr>
            </w:pPr>
            <w:r w:rsidRPr="00420D1D">
              <w:rPr>
                <w:sz w:val="22"/>
              </w:rPr>
              <w:t>Laura stated that these issues can be analyzed and discussed by the Church-wide and Community relations Committee.</w:t>
            </w:r>
          </w:p>
          <w:p w:rsidR="00A275D5" w:rsidRPr="00420D1D" w:rsidRDefault="00A275D5" w:rsidP="00732A86">
            <w:pPr>
              <w:jc w:val="both"/>
              <w:rPr>
                <w:sz w:val="22"/>
              </w:rPr>
            </w:pPr>
          </w:p>
          <w:p w:rsidR="00A275D5" w:rsidRPr="00420D1D" w:rsidRDefault="00A275D5" w:rsidP="00732A86">
            <w:pPr>
              <w:jc w:val="both"/>
              <w:rPr>
                <w:sz w:val="22"/>
              </w:rPr>
            </w:pPr>
            <w:r w:rsidRPr="00420D1D">
              <w:rPr>
                <w:sz w:val="22"/>
              </w:rPr>
              <w:t>Karen recommend a motion to create a separate Task force to discuss these issues.</w:t>
            </w:r>
          </w:p>
          <w:p w:rsidR="00A275D5" w:rsidRPr="00420D1D" w:rsidRDefault="00A275D5" w:rsidP="00732A86">
            <w:pPr>
              <w:jc w:val="both"/>
              <w:rPr>
                <w:sz w:val="22"/>
              </w:rPr>
            </w:pPr>
          </w:p>
          <w:p w:rsidR="00A275D5" w:rsidRPr="00420D1D" w:rsidRDefault="00A275D5" w:rsidP="00732A86">
            <w:pPr>
              <w:jc w:val="both"/>
              <w:rPr>
                <w:sz w:val="22"/>
              </w:rPr>
            </w:pPr>
            <w:r w:rsidRPr="00420D1D">
              <w:rPr>
                <w:sz w:val="22"/>
              </w:rPr>
              <w:t>Clara stated that the Executive Committee need to approve the creation of a new Task Force.</w:t>
            </w:r>
          </w:p>
          <w:p w:rsidR="00A275D5" w:rsidRPr="00420D1D" w:rsidRDefault="00A275D5" w:rsidP="00732A86">
            <w:pPr>
              <w:jc w:val="both"/>
              <w:rPr>
                <w:sz w:val="22"/>
              </w:rPr>
            </w:pPr>
          </w:p>
          <w:p w:rsidR="00A275D5" w:rsidRPr="00420D1D" w:rsidRDefault="00A275D5" w:rsidP="00732A86">
            <w:pPr>
              <w:jc w:val="both"/>
              <w:rPr>
                <w:sz w:val="22"/>
              </w:rPr>
            </w:pPr>
            <w:r w:rsidRPr="00420D1D">
              <w:rPr>
                <w:sz w:val="22"/>
              </w:rPr>
              <w:t>Margaret recommend</w:t>
            </w:r>
            <w:r w:rsidR="00924BE0">
              <w:rPr>
                <w:sz w:val="22"/>
              </w:rPr>
              <w:t>ed</w:t>
            </w:r>
            <w:r w:rsidRPr="00420D1D">
              <w:rPr>
                <w:sz w:val="22"/>
              </w:rPr>
              <w:t xml:space="preserve"> a </w:t>
            </w:r>
            <w:r w:rsidR="00924BE0">
              <w:rPr>
                <w:sz w:val="22"/>
              </w:rPr>
              <w:t xml:space="preserve">few members </w:t>
            </w:r>
            <w:r w:rsidRPr="00420D1D">
              <w:rPr>
                <w:sz w:val="22"/>
              </w:rPr>
              <w:t xml:space="preserve">from the </w:t>
            </w:r>
            <w:r w:rsidR="00924BE0">
              <w:rPr>
                <w:sz w:val="22"/>
              </w:rPr>
              <w:t xml:space="preserve">Church-Wide and Community </w:t>
            </w:r>
            <w:r w:rsidR="0078737F">
              <w:rPr>
                <w:sz w:val="22"/>
              </w:rPr>
              <w:t xml:space="preserve">Relations </w:t>
            </w:r>
            <w:r w:rsidR="000B273E">
              <w:rPr>
                <w:sz w:val="22"/>
              </w:rPr>
              <w:t>Committee focus</w:t>
            </w:r>
            <w:r w:rsidR="00924BE0">
              <w:rPr>
                <w:sz w:val="22"/>
              </w:rPr>
              <w:t xml:space="preserve"> on the community outreach </w:t>
            </w:r>
            <w:proofErr w:type="gramStart"/>
            <w:r w:rsidR="00924BE0">
              <w:rPr>
                <w:sz w:val="22"/>
              </w:rPr>
              <w:t>similar to</w:t>
            </w:r>
            <w:proofErr w:type="gramEnd"/>
            <w:r w:rsidR="00924BE0">
              <w:rPr>
                <w:sz w:val="22"/>
              </w:rPr>
              <w:t xml:space="preserve"> what was done with members that recently rotated off the committee</w:t>
            </w:r>
            <w:r w:rsidR="00861D8F">
              <w:rPr>
                <w:sz w:val="22"/>
              </w:rPr>
              <w:t xml:space="preserve"> (</w:t>
            </w:r>
            <w:r w:rsidR="0078737F">
              <w:rPr>
                <w:sz w:val="22"/>
              </w:rPr>
              <w:t xml:space="preserve">i.e. </w:t>
            </w:r>
            <w:r w:rsidR="00861D8F">
              <w:rPr>
                <w:sz w:val="22"/>
              </w:rPr>
              <w:t>John Etheredge and Sharon Ware)</w:t>
            </w:r>
            <w:r w:rsidRPr="00420D1D">
              <w:rPr>
                <w:sz w:val="22"/>
              </w:rPr>
              <w:t>.</w:t>
            </w:r>
          </w:p>
          <w:p w:rsidR="00A275D5" w:rsidRPr="00420D1D" w:rsidRDefault="00A275D5" w:rsidP="00732A86">
            <w:pPr>
              <w:jc w:val="both"/>
              <w:rPr>
                <w:sz w:val="22"/>
              </w:rPr>
            </w:pPr>
          </w:p>
          <w:p w:rsidR="00A275D5" w:rsidRPr="00420D1D" w:rsidRDefault="00A275D5" w:rsidP="00732A86">
            <w:pPr>
              <w:jc w:val="both"/>
              <w:rPr>
                <w:sz w:val="22"/>
              </w:rPr>
            </w:pPr>
            <w:r w:rsidRPr="00420D1D">
              <w:rPr>
                <w:sz w:val="22"/>
              </w:rPr>
              <w:t xml:space="preserve">The National Committee </w:t>
            </w:r>
            <w:r w:rsidRPr="007E4DCE">
              <w:rPr>
                <w:b/>
                <w:sz w:val="22"/>
              </w:rPr>
              <w:t>VOTE</w:t>
            </w:r>
            <w:r w:rsidR="00087522">
              <w:rPr>
                <w:b/>
                <w:sz w:val="22"/>
              </w:rPr>
              <w:t>D</w:t>
            </w:r>
            <w:r w:rsidRPr="007E4DCE">
              <w:rPr>
                <w:b/>
                <w:sz w:val="22"/>
              </w:rPr>
              <w:t xml:space="preserve"> TO APPROVE</w:t>
            </w:r>
            <w:r>
              <w:rPr>
                <w:sz w:val="22"/>
              </w:rPr>
              <w:t xml:space="preserve"> </w:t>
            </w:r>
            <w:r w:rsidRPr="00420D1D">
              <w:rPr>
                <w:sz w:val="22"/>
              </w:rPr>
              <w:t>the creation of a sub-committee</w:t>
            </w:r>
            <w:r>
              <w:rPr>
                <w:sz w:val="22"/>
              </w:rPr>
              <w:t xml:space="preserve"> </w:t>
            </w:r>
            <w:r w:rsidRPr="007E4DCE">
              <w:rPr>
                <w:sz w:val="22"/>
              </w:rPr>
              <w:t>of the Church-wide and Relations Committee</w:t>
            </w:r>
            <w:r w:rsidRPr="00420D1D">
              <w:rPr>
                <w:sz w:val="22"/>
              </w:rPr>
              <w:t>.</w:t>
            </w:r>
            <w:r>
              <w:rPr>
                <w:sz w:val="22"/>
              </w:rPr>
              <w:t xml:space="preserve"> </w:t>
            </w:r>
            <w:r w:rsidRPr="00420D1D">
              <w:rPr>
                <w:sz w:val="22"/>
              </w:rPr>
              <w:t>Karen, Tracy and Samantha will be part of this sub-committee.</w:t>
            </w:r>
          </w:p>
          <w:p w:rsidR="00A275D5" w:rsidRPr="00420D1D" w:rsidRDefault="00A275D5" w:rsidP="00732A86">
            <w:pPr>
              <w:jc w:val="both"/>
              <w:rPr>
                <w:sz w:val="22"/>
              </w:rPr>
            </w:pPr>
          </w:p>
          <w:p w:rsidR="006147FE" w:rsidRDefault="006147FE" w:rsidP="00732A86">
            <w:pPr>
              <w:jc w:val="both"/>
              <w:rPr>
                <w:sz w:val="22"/>
              </w:rPr>
            </w:pPr>
          </w:p>
          <w:p w:rsidR="006147FE" w:rsidRDefault="006147FE" w:rsidP="00732A86">
            <w:pPr>
              <w:jc w:val="both"/>
              <w:rPr>
                <w:sz w:val="22"/>
              </w:rPr>
            </w:pPr>
          </w:p>
          <w:p w:rsidR="006147FE" w:rsidRDefault="006147FE" w:rsidP="00732A86">
            <w:pPr>
              <w:jc w:val="both"/>
              <w:rPr>
                <w:sz w:val="22"/>
              </w:rPr>
            </w:pPr>
          </w:p>
          <w:p w:rsidR="00A275D5" w:rsidRPr="00A673E7" w:rsidRDefault="00A275D5" w:rsidP="00732A86">
            <w:pPr>
              <w:jc w:val="both"/>
              <w:rPr>
                <w:sz w:val="22"/>
              </w:rPr>
            </w:pPr>
            <w:r w:rsidRPr="00A673E7">
              <w:rPr>
                <w:sz w:val="22"/>
              </w:rPr>
              <w:t>Respectfully submitted,</w:t>
            </w:r>
          </w:p>
          <w:p w:rsidR="00A275D5" w:rsidRPr="00A673E7" w:rsidRDefault="00A275D5" w:rsidP="00732A86">
            <w:pPr>
              <w:jc w:val="both"/>
              <w:rPr>
                <w:sz w:val="22"/>
              </w:rPr>
            </w:pPr>
            <w:r w:rsidRPr="00A673E7">
              <w:rPr>
                <w:sz w:val="22"/>
              </w:rPr>
              <w:t>Teresa Bidart</w:t>
            </w:r>
          </w:p>
          <w:p w:rsidR="00A275D5" w:rsidRPr="00A673E7" w:rsidRDefault="00A275D5" w:rsidP="00732A86">
            <w:pPr>
              <w:jc w:val="both"/>
              <w:rPr>
                <w:sz w:val="22"/>
              </w:rPr>
            </w:pPr>
            <w:r w:rsidRPr="00A673E7">
              <w:rPr>
                <w:sz w:val="22"/>
              </w:rPr>
              <w:t xml:space="preserve">Bilingual /Meeting Planner </w:t>
            </w:r>
          </w:p>
        </w:tc>
        <w:tc>
          <w:tcPr>
            <w:tcW w:w="301" w:type="dxa"/>
          </w:tcPr>
          <w:p w:rsidR="00A275D5" w:rsidRPr="00A673E7" w:rsidRDefault="00A275D5" w:rsidP="00732A86">
            <w:pPr>
              <w:tabs>
                <w:tab w:val="left" w:pos="-1440"/>
                <w:tab w:val="left" w:pos="-720"/>
                <w:tab w:val="left" w:pos="102"/>
                <w:tab w:val="left" w:pos="408"/>
                <w:tab w:val="left" w:pos="720"/>
                <w:tab w:val="left" w:pos="2550"/>
                <w:tab w:val="left" w:pos="7140"/>
              </w:tabs>
              <w:jc w:val="both"/>
              <w:rPr>
                <w:sz w:val="22"/>
              </w:rPr>
            </w:pPr>
          </w:p>
        </w:tc>
        <w:tc>
          <w:tcPr>
            <w:tcW w:w="2863" w:type="dxa"/>
          </w:tcPr>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r w:rsidRPr="008F342F">
              <w:rPr>
                <w:b/>
                <w:sz w:val="22"/>
              </w:rPr>
              <w:t>CONVENED</w:t>
            </w: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p>
          <w:p w:rsidR="00DB0D82" w:rsidRDefault="00DB0D82" w:rsidP="00732A86">
            <w:pPr>
              <w:tabs>
                <w:tab w:val="left" w:pos="-1440"/>
                <w:tab w:val="left" w:pos="-720"/>
                <w:tab w:val="left" w:pos="102"/>
                <w:tab w:val="left" w:pos="408"/>
                <w:tab w:val="left" w:pos="720"/>
                <w:tab w:val="left" w:pos="2550"/>
                <w:tab w:val="left" w:pos="7140"/>
              </w:tabs>
              <w:jc w:val="both"/>
              <w:rPr>
                <w:b/>
                <w:sz w:val="22"/>
              </w:rPr>
            </w:pP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r w:rsidRPr="008F342F">
              <w:rPr>
                <w:b/>
                <w:sz w:val="22"/>
              </w:rPr>
              <w:t>ROLL CALL</w:t>
            </w: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r w:rsidRPr="008F342F">
              <w:rPr>
                <w:b/>
                <w:sz w:val="22"/>
              </w:rPr>
              <w:t xml:space="preserve"> </w:t>
            </w: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r>
              <w:rPr>
                <w:b/>
                <w:sz w:val="22"/>
              </w:rPr>
              <w:t>A</w:t>
            </w:r>
            <w:r w:rsidRPr="008F342F">
              <w:rPr>
                <w:b/>
                <w:sz w:val="22"/>
              </w:rPr>
              <w:t xml:space="preserve">CTION:  </w:t>
            </w:r>
            <w:r>
              <w:rPr>
                <w:b/>
                <w:sz w:val="22"/>
              </w:rPr>
              <w:t>35</w:t>
            </w:r>
            <w:r w:rsidRPr="008F342F">
              <w:rPr>
                <w:b/>
                <w:sz w:val="22"/>
              </w:rPr>
              <w:t>-</w:t>
            </w:r>
            <w:r>
              <w:rPr>
                <w:b/>
                <w:sz w:val="22"/>
              </w:rPr>
              <w:t>0918</w:t>
            </w: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r w:rsidRPr="008F342F">
              <w:rPr>
                <w:b/>
                <w:sz w:val="22"/>
              </w:rPr>
              <w:t xml:space="preserve">Approved Agenda  </w:t>
            </w: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r w:rsidRPr="008F342F">
              <w:rPr>
                <w:b/>
                <w:sz w:val="22"/>
              </w:rPr>
              <w:t xml:space="preserve">ACTION:  </w:t>
            </w:r>
            <w:r>
              <w:rPr>
                <w:b/>
                <w:sz w:val="22"/>
              </w:rPr>
              <w:t>36</w:t>
            </w:r>
            <w:r w:rsidRPr="008F342F">
              <w:rPr>
                <w:b/>
                <w:sz w:val="22"/>
              </w:rPr>
              <w:t>-</w:t>
            </w:r>
            <w:r>
              <w:rPr>
                <w:b/>
                <w:sz w:val="22"/>
              </w:rPr>
              <w:t>0918</w:t>
            </w: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r w:rsidRPr="008F342F">
              <w:rPr>
                <w:b/>
                <w:sz w:val="22"/>
              </w:rPr>
              <w:t xml:space="preserve">Approved </w:t>
            </w:r>
            <w:r>
              <w:rPr>
                <w:b/>
                <w:sz w:val="22"/>
              </w:rPr>
              <w:t>May 14,</w:t>
            </w:r>
            <w:r w:rsidRPr="008F342F">
              <w:rPr>
                <w:b/>
                <w:sz w:val="22"/>
              </w:rPr>
              <w:t xml:space="preserve"> 201</w:t>
            </w:r>
            <w:r>
              <w:rPr>
                <w:b/>
                <w:sz w:val="22"/>
              </w:rPr>
              <w:t>8</w:t>
            </w:r>
            <w:r w:rsidRPr="008F342F">
              <w:rPr>
                <w:b/>
                <w:sz w:val="22"/>
              </w:rPr>
              <w:t xml:space="preserve"> minutes.</w:t>
            </w: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r w:rsidRPr="008F342F">
              <w:rPr>
                <w:b/>
                <w:sz w:val="22"/>
              </w:rPr>
              <w:t>RE-CONVENNED</w:t>
            </w: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1658C7" w:rsidRDefault="001658C7" w:rsidP="00732A86">
            <w:pPr>
              <w:tabs>
                <w:tab w:val="left" w:pos="-1440"/>
                <w:tab w:val="left" w:pos="-720"/>
                <w:tab w:val="left" w:pos="102"/>
                <w:tab w:val="left" w:pos="408"/>
                <w:tab w:val="left" w:pos="720"/>
                <w:tab w:val="left" w:pos="2550"/>
                <w:tab w:val="left" w:pos="7140"/>
              </w:tabs>
              <w:jc w:val="both"/>
              <w:rPr>
                <w:b/>
                <w:sz w:val="22"/>
              </w:rPr>
            </w:pPr>
          </w:p>
          <w:p w:rsidR="001658C7" w:rsidRDefault="001658C7" w:rsidP="00732A86">
            <w:pPr>
              <w:tabs>
                <w:tab w:val="left" w:pos="-1440"/>
                <w:tab w:val="left" w:pos="-720"/>
                <w:tab w:val="left" w:pos="102"/>
                <w:tab w:val="left" w:pos="408"/>
                <w:tab w:val="left" w:pos="720"/>
                <w:tab w:val="left" w:pos="2550"/>
                <w:tab w:val="left" w:pos="7140"/>
              </w:tabs>
              <w:jc w:val="both"/>
              <w:rPr>
                <w:b/>
                <w:sz w:val="22"/>
              </w:rPr>
            </w:pPr>
          </w:p>
          <w:p w:rsidR="001658C7" w:rsidRDefault="001658C7" w:rsidP="00732A86">
            <w:pPr>
              <w:tabs>
                <w:tab w:val="left" w:pos="-1440"/>
                <w:tab w:val="left" w:pos="-720"/>
                <w:tab w:val="left" w:pos="102"/>
                <w:tab w:val="left" w:pos="408"/>
                <w:tab w:val="left" w:pos="720"/>
                <w:tab w:val="left" w:pos="2550"/>
                <w:tab w:val="left" w:pos="7140"/>
              </w:tabs>
              <w:jc w:val="both"/>
              <w:rPr>
                <w:b/>
                <w:sz w:val="22"/>
              </w:rPr>
            </w:pP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r w:rsidRPr="008F342F">
              <w:rPr>
                <w:b/>
                <w:sz w:val="22"/>
              </w:rPr>
              <w:t xml:space="preserve">ACTION:  </w:t>
            </w:r>
            <w:r>
              <w:rPr>
                <w:b/>
                <w:sz w:val="22"/>
              </w:rPr>
              <w:t>37</w:t>
            </w:r>
            <w:r w:rsidRPr="008F342F">
              <w:rPr>
                <w:b/>
                <w:sz w:val="22"/>
              </w:rPr>
              <w:t>-</w:t>
            </w:r>
            <w:r>
              <w:rPr>
                <w:b/>
                <w:sz w:val="22"/>
              </w:rPr>
              <w:t>0918</w:t>
            </w: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r w:rsidRPr="008F342F">
              <w:rPr>
                <w:b/>
                <w:sz w:val="22"/>
              </w:rPr>
              <w:t>Received staff report</w:t>
            </w: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C63D31" w:rsidRDefault="00C63D31" w:rsidP="00732A86">
            <w:pPr>
              <w:tabs>
                <w:tab w:val="left" w:pos="-1440"/>
                <w:tab w:val="left" w:pos="-720"/>
                <w:tab w:val="left" w:pos="102"/>
                <w:tab w:val="left" w:pos="408"/>
                <w:tab w:val="left" w:pos="720"/>
                <w:tab w:val="left" w:pos="2550"/>
                <w:tab w:val="left" w:pos="7140"/>
              </w:tabs>
              <w:jc w:val="both"/>
              <w:rPr>
                <w:b/>
                <w:sz w:val="22"/>
              </w:rPr>
            </w:pPr>
          </w:p>
          <w:p w:rsidR="00C63D31" w:rsidRDefault="00C63D31" w:rsidP="00732A86">
            <w:pPr>
              <w:tabs>
                <w:tab w:val="left" w:pos="-1440"/>
                <w:tab w:val="left" w:pos="-720"/>
                <w:tab w:val="left" w:pos="102"/>
                <w:tab w:val="left" w:pos="408"/>
                <w:tab w:val="left" w:pos="720"/>
                <w:tab w:val="left" w:pos="2550"/>
                <w:tab w:val="left" w:pos="7140"/>
              </w:tabs>
              <w:jc w:val="both"/>
              <w:rPr>
                <w:b/>
                <w:sz w:val="22"/>
              </w:rPr>
            </w:pP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r w:rsidRPr="008F342F">
              <w:rPr>
                <w:b/>
                <w:sz w:val="22"/>
              </w:rPr>
              <w:t xml:space="preserve">ACTION:  </w:t>
            </w:r>
            <w:r>
              <w:rPr>
                <w:b/>
                <w:sz w:val="22"/>
              </w:rPr>
              <w:t>38</w:t>
            </w:r>
            <w:r w:rsidRPr="008F342F">
              <w:rPr>
                <w:b/>
                <w:sz w:val="22"/>
              </w:rPr>
              <w:t>-</w:t>
            </w:r>
            <w:r>
              <w:rPr>
                <w:b/>
                <w:sz w:val="22"/>
              </w:rPr>
              <w:t>0918</w:t>
            </w: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r w:rsidRPr="008F342F">
              <w:rPr>
                <w:b/>
                <w:sz w:val="22"/>
              </w:rPr>
              <w:t>Received the Financial Report</w:t>
            </w: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r w:rsidRPr="008F342F">
              <w:rPr>
                <w:b/>
                <w:sz w:val="22"/>
              </w:rPr>
              <w:t>RE-CONVENNED</w:t>
            </w: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r>
              <w:rPr>
                <w:b/>
                <w:sz w:val="22"/>
              </w:rPr>
              <w:t xml:space="preserve"> </w:t>
            </w: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DB0D82" w:rsidRDefault="00DB0D82"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r w:rsidRPr="008F342F">
              <w:rPr>
                <w:b/>
                <w:sz w:val="22"/>
              </w:rPr>
              <w:lastRenderedPageBreak/>
              <w:t>RE-CONVENNED</w:t>
            </w: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0"/>
                <w:szCs w:val="20"/>
              </w:rPr>
            </w:pPr>
          </w:p>
          <w:p w:rsidR="00A275D5" w:rsidRDefault="00A275D5" w:rsidP="00732A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0"/>
                <w:szCs w:val="20"/>
              </w:rPr>
            </w:pPr>
          </w:p>
          <w:p w:rsidR="00A275D5" w:rsidRDefault="00A275D5" w:rsidP="00732A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0"/>
                <w:szCs w:val="20"/>
              </w:rPr>
            </w:pPr>
            <w:r>
              <w:rPr>
                <w:b/>
                <w:sz w:val="20"/>
                <w:szCs w:val="20"/>
              </w:rPr>
              <w:t>STANDING COMMITTEE REPORTS</w:t>
            </w: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r w:rsidRPr="008F342F">
              <w:rPr>
                <w:b/>
                <w:sz w:val="22"/>
              </w:rPr>
              <w:t xml:space="preserve">ACTION:  </w:t>
            </w:r>
            <w:r>
              <w:rPr>
                <w:b/>
                <w:sz w:val="22"/>
              </w:rPr>
              <w:t>39</w:t>
            </w:r>
            <w:r w:rsidRPr="008F342F">
              <w:rPr>
                <w:b/>
                <w:sz w:val="22"/>
              </w:rPr>
              <w:t>-</w:t>
            </w:r>
            <w:r>
              <w:rPr>
                <w:b/>
                <w:sz w:val="22"/>
              </w:rPr>
              <w:t>0918</w:t>
            </w: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r w:rsidRPr="008F342F">
              <w:rPr>
                <w:b/>
                <w:sz w:val="22"/>
              </w:rPr>
              <w:t xml:space="preserve">Received </w:t>
            </w:r>
            <w:r w:rsidRPr="00EB2B33">
              <w:t xml:space="preserve">the Church -wide and Community Relations  </w:t>
            </w:r>
            <w:r>
              <w:rPr>
                <w:b/>
                <w:sz w:val="22"/>
              </w:rPr>
              <w:t xml:space="preserve"> </w:t>
            </w:r>
            <w:r w:rsidRPr="008F342F">
              <w:rPr>
                <w:b/>
                <w:sz w:val="22"/>
              </w:rPr>
              <w:t xml:space="preserve"> report</w:t>
            </w: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r>
              <w:rPr>
                <w:b/>
                <w:sz w:val="22"/>
              </w:rPr>
              <w:t xml:space="preserve"> </w:t>
            </w: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r>
              <w:t xml:space="preserve"> </w:t>
            </w:r>
            <w:r w:rsidRPr="008F342F">
              <w:rPr>
                <w:b/>
                <w:sz w:val="22"/>
              </w:rPr>
              <w:t xml:space="preserve">ACTION:  </w:t>
            </w:r>
            <w:r>
              <w:rPr>
                <w:b/>
                <w:sz w:val="22"/>
              </w:rPr>
              <w:t>40</w:t>
            </w:r>
            <w:r w:rsidRPr="008F342F">
              <w:rPr>
                <w:b/>
                <w:sz w:val="22"/>
              </w:rPr>
              <w:t>-</w:t>
            </w:r>
            <w:r>
              <w:rPr>
                <w:b/>
                <w:sz w:val="22"/>
              </w:rPr>
              <w:t>0918</w:t>
            </w:r>
          </w:p>
          <w:p w:rsidR="00A275D5" w:rsidRDefault="00A275D5" w:rsidP="00732A86">
            <w:pPr>
              <w:tabs>
                <w:tab w:val="left" w:pos="-1440"/>
                <w:tab w:val="left" w:pos="-720"/>
                <w:tab w:val="left" w:pos="102"/>
                <w:tab w:val="left" w:pos="408"/>
                <w:tab w:val="left" w:pos="720"/>
                <w:tab w:val="left" w:pos="2550"/>
                <w:tab w:val="left" w:pos="7140"/>
              </w:tabs>
              <w:jc w:val="both"/>
              <w:rPr>
                <w:b/>
                <w:sz w:val="22"/>
              </w:rPr>
            </w:pPr>
            <w:r w:rsidRPr="008F342F">
              <w:rPr>
                <w:b/>
                <w:sz w:val="22"/>
              </w:rPr>
              <w:t xml:space="preserve">Received </w:t>
            </w:r>
            <w:r w:rsidRPr="00EB2B33">
              <w:t>the</w:t>
            </w:r>
            <w:r>
              <w:t xml:space="preserve"> Member engagement committee report</w:t>
            </w: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r>
              <w:rPr>
                <w:b/>
                <w:sz w:val="22"/>
              </w:rPr>
              <w:t xml:space="preserve"> </w:t>
            </w: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DB0D82" w:rsidRDefault="00DB0D82" w:rsidP="00732A86">
            <w:pPr>
              <w:tabs>
                <w:tab w:val="left" w:pos="-1440"/>
                <w:tab w:val="left" w:pos="-720"/>
                <w:tab w:val="left" w:pos="102"/>
                <w:tab w:val="left" w:pos="408"/>
                <w:tab w:val="left" w:pos="720"/>
                <w:tab w:val="left" w:pos="2550"/>
                <w:tab w:val="left" w:pos="7140"/>
              </w:tabs>
              <w:jc w:val="both"/>
              <w:rPr>
                <w:b/>
                <w:sz w:val="22"/>
              </w:rPr>
            </w:pPr>
          </w:p>
          <w:p w:rsidR="00DB0D82" w:rsidRDefault="00DB0D82"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r>
              <w:rPr>
                <w:b/>
                <w:sz w:val="22"/>
              </w:rPr>
              <w:t>RE-CONVENNED</w:t>
            </w: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r w:rsidRPr="008F342F">
              <w:rPr>
                <w:b/>
                <w:sz w:val="22"/>
              </w:rPr>
              <w:t xml:space="preserve">ACTION:  </w:t>
            </w:r>
            <w:r>
              <w:rPr>
                <w:b/>
                <w:sz w:val="22"/>
              </w:rPr>
              <w:t>41</w:t>
            </w:r>
            <w:r w:rsidRPr="008F342F">
              <w:rPr>
                <w:b/>
                <w:sz w:val="22"/>
              </w:rPr>
              <w:t>-</w:t>
            </w:r>
            <w:r>
              <w:rPr>
                <w:b/>
                <w:sz w:val="22"/>
              </w:rPr>
              <w:t>0918</w:t>
            </w:r>
          </w:p>
          <w:p w:rsidR="00A275D5" w:rsidRDefault="00A275D5" w:rsidP="00732A86">
            <w:pPr>
              <w:tabs>
                <w:tab w:val="left" w:pos="-1440"/>
                <w:tab w:val="left" w:pos="-720"/>
                <w:tab w:val="left" w:pos="102"/>
                <w:tab w:val="left" w:pos="408"/>
                <w:tab w:val="left" w:pos="720"/>
                <w:tab w:val="left" w:pos="2550"/>
                <w:tab w:val="left" w:pos="7140"/>
              </w:tabs>
              <w:jc w:val="both"/>
              <w:rPr>
                <w:b/>
                <w:sz w:val="22"/>
              </w:rPr>
            </w:pPr>
            <w:r w:rsidRPr="008F342F">
              <w:rPr>
                <w:b/>
                <w:sz w:val="22"/>
              </w:rPr>
              <w:t>Received</w:t>
            </w:r>
            <w:r>
              <w:rPr>
                <w:b/>
                <w:sz w:val="22"/>
              </w:rPr>
              <w:t xml:space="preserve"> </w:t>
            </w:r>
            <w:r w:rsidRPr="009C2FCE">
              <w:rPr>
                <w:sz w:val="22"/>
              </w:rPr>
              <w:t xml:space="preserve">the </w:t>
            </w:r>
            <w:r>
              <w:rPr>
                <w:sz w:val="22"/>
              </w:rPr>
              <w:t>International Task Force report</w:t>
            </w: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r w:rsidRPr="008F342F">
              <w:rPr>
                <w:b/>
                <w:sz w:val="22"/>
              </w:rPr>
              <w:t>TASK FORCES REPORTS</w:t>
            </w: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r w:rsidRPr="008F342F">
              <w:rPr>
                <w:b/>
                <w:sz w:val="22"/>
              </w:rPr>
              <w:t xml:space="preserve">ACTION:  </w:t>
            </w:r>
            <w:r>
              <w:rPr>
                <w:b/>
                <w:sz w:val="22"/>
              </w:rPr>
              <w:t>42-0918</w:t>
            </w: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r w:rsidRPr="008F342F">
              <w:rPr>
                <w:b/>
                <w:sz w:val="22"/>
              </w:rPr>
              <w:t xml:space="preserve">The Committee </w:t>
            </w:r>
            <w:r>
              <w:rPr>
                <w:b/>
                <w:sz w:val="22"/>
              </w:rPr>
              <w:t>VOTE</w:t>
            </w:r>
            <w:r w:rsidR="00DB0D82">
              <w:rPr>
                <w:b/>
                <w:sz w:val="22"/>
              </w:rPr>
              <w:t>D</w:t>
            </w:r>
            <w:r>
              <w:rPr>
                <w:b/>
                <w:sz w:val="22"/>
              </w:rPr>
              <w:t xml:space="preserve"> TO </w:t>
            </w:r>
            <w:r w:rsidRPr="008F342F">
              <w:rPr>
                <w:b/>
                <w:sz w:val="22"/>
              </w:rPr>
              <w:t xml:space="preserve">RECEIVE the </w:t>
            </w:r>
            <w:r>
              <w:rPr>
                <w:b/>
                <w:sz w:val="22"/>
              </w:rPr>
              <w:t>Midwest</w:t>
            </w:r>
            <w:r w:rsidRPr="008F342F">
              <w:rPr>
                <w:b/>
                <w:sz w:val="22"/>
              </w:rPr>
              <w:t xml:space="preserve"> Task Force report</w:t>
            </w: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0"/>
                <w:szCs w:val="20"/>
              </w:rPr>
            </w:pPr>
            <w:r>
              <w:rPr>
                <w:b/>
                <w:sz w:val="20"/>
                <w:szCs w:val="20"/>
              </w:rPr>
              <w:t>ACTION:  43-0918</w:t>
            </w:r>
          </w:p>
          <w:p w:rsidR="00A275D5" w:rsidRDefault="00A275D5" w:rsidP="00732A86">
            <w:pPr>
              <w:tabs>
                <w:tab w:val="left" w:pos="-1440"/>
                <w:tab w:val="left" w:pos="-720"/>
                <w:tab w:val="left" w:pos="102"/>
                <w:tab w:val="left" w:pos="408"/>
                <w:tab w:val="left" w:pos="720"/>
                <w:tab w:val="left" w:pos="2550"/>
                <w:tab w:val="left" w:pos="7140"/>
              </w:tabs>
              <w:jc w:val="both"/>
              <w:rPr>
                <w:sz w:val="20"/>
                <w:szCs w:val="20"/>
              </w:rPr>
            </w:pPr>
            <w:r w:rsidRPr="00515BBB">
              <w:rPr>
                <w:sz w:val="20"/>
                <w:szCs w:val="20"/>
              </w:rPr>
              <w:t xml:space="preserve">The Committee </w:t>
            </w:r>
            <w:r w:rsidRPr="00515BBB">
              <w:rPr>
                <w:b/>
                <w:sz w:val="20"/>
                <w:szCs w:val="20"/>
              </w:rPr>
              <w:t>VOTE</w:t>
            </w:r>
            <w:r w:rsidR="00DB0D82">
              <w:rPr>
                <w:b/>
                <w:sz w:val="20"/>
                <w:szCs w:val="20"/>
              </w:rPr>
              <w:t>D</w:t>
            </w:r>
            <w:r w:rsidRPr="00515BBB">
              <w:rPr>
                <w:b/>
                <w:sz w:val="20"/>
                <w:szCs w:val="20"/>
              </w:rPr>
              <w:t xml:space="preserve"> TO RECEIVE</w:t>
            </w:r>
            <w:r w:rsidRPr="00515BBB">
              <w:rPr>
                <w:sz w:val="20"/>
                <w:szCs w:val="20"/>
              </w:rPr>
              <w:t xml:space="preserve"> </w:t>
            </w:r>
            <w:r>
              <w:rPr>
                <w:sz w:val="20"/>
                <w:szCs w:val="20"/>
              </w:rPr>
              <w:t>the Northeast Task Force</w:t>
            </w:r>
            <w:r w:rsidRPr="00515BBB">
              <w:rPr>
                <w:sz w:val="20"/>
                <w:szCs w:val="20"/>
              </w:rPr>
              <w:t xml:space="preserve"> report</w:t>
            </w: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r w:rsidRPr="008F342F">
              <w:rPr>
                <w:b/>
                <w:sz w:val="22"/>
              </w:rPr>
              <w:t xml:space="preserve">ACTION:  </w:t>
            </w:r>
            <w:r>
              <w:rPr>
                <w:b/>
                <w:sz w:val="22"/>
              </w:rPr>
              <w:t>44</w:t>
            </w:r>
            <w:r w:rsidRPr="008F342F">
              <w:rPr>
                <w:b/>
                <w:sz w:val="22"/>
              </w:rPr>
              <w:t>-</w:t>
            </w:r>
            <w:r>
              <w:rPr>
                <w:b/>
                <w:sz w:val="22"/>
              </w:rPr>
              <w:t>0918</w:t>
            </w: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r w:rsidRPr="008F342F">
              <w:rPr>
                <w:b/>
                <w:sz w:val="22"/>
              </w:rPr>
              <w:t xml:space="preserve">The Committee </w:t>
            </w:r>
            <w:r>
              <w:rPr>
                <w:b/>
                <w:sz w:val="22"/>
              </w:rPr>
              <w:t>VOTE</w:t>
            </w:r>
            <w:r w:rsidR="00DB0D82">
              <w:rPr>
                <w:b/>
                <w:sz w:val="22"/>
              </w:rPr>
              <w:t>D</w:t>
            </w:r>
            <w:r>
              <w:rPr>
                <w:b/>
                <w:sz w:val="22"/>
              </w:rPr>
              <w:t xml:space="preserve"> TO</w:t>
            </w: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r w:rsidRPr="008F342F">
              <w:rPr>
                <w:b/>
                <w:sz w:val="22"/>
              </w:rPr>
              <w:t xml:space="preserve">RECEIVE the </w:t>
            </w:r>
            <w:r>
              <w:rPr>
                <w:b/>
                <w:sz w:val="22"/>
              </w:rPr>
              <w:t xml:space="preserve">South </w:t>
            </w:r>
            <w:r w:rsidRPr="008F342F">
              <w:rPr>
                <w:b/>
                <w:sz w:val="22"/>
              </w:rPr>
              <w:t>Task Force report</w:t>
            </w: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r>
              <w:rPr>
                <w:b/>
                <w:sz w:val="22"/>
              </w:rPr>
              <w:t>A</w:t>
            </w:r>
            <w:r w:rsidRPr="008F342F">
              <w:rPr>
                <w:b/>
                <w:sz w:val="22"/>
              </w:rPr>
              <w:t xml:space="preserve">CTION:  </w:t>
            </w:r>
            <w:r>
              <w:rPr>
                <w:b/>
                <w:sz w:val="22"/>
              </w:rPr>
              <w:t>45</w:t>
            </w:r>
            <w:r w:rsidRPr="008F342F">
              <w:rPr>
                <w:b/>
                <w:sz w:val="22"/>
              </w:rPr>
              <w:t>-</w:t>
            </w:r>
            <w:r>
              <w:rPr>
                <w:b/>
                <w:sz w:val="22"/>
              </w:rPr>
              <w:t>0918</w:t>
            </w: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r w:rsidRPr="008F342F">
              <w:rPr>
                <w:b/>
                <w:sz w:val="22"/>
              </w:rPr>
              <w:t xml:space="preserve">The Committee </w:t>
            </w:r>
            <w:r>
              <w:rPr>
                <w:b/>
                <w:sz w:val="22"/>
              </w:rPr>
              <w:t>VOTE</w:t>
            </w:r>
            <w:r w:rsidR="00DB0D82">
              <w:rPr>
                <w:b/>
                <w:sz w:val="22"/>
              </w:rPr>
              <w:t>D</w:t>
            </w:r>
            <w:r>
              <w:rPr>
                <w:b/>
                <w:sz w:val="22"/>
              </w:rPr>
              <w:t xml:space="preserve"> TO R</w:t>
            </w:r>
            <w:r w:rsidRPr="008F342F">
              <w:rPr>
                <w:b/>
                <w:sz w:val="22"/>
              </w:rPr>
              <w:t xml:space="preserve">ECEIVE the </w:t>
            </w:r>
            <w:r>
              <w:rPr>
                <w:b/>
                <w:sz w:val="22"/>
              </w:rPr>
              <w:t xml:space="preserve">West </w:t>
            </w:r>
            <w:r w:rsidRPr="008F342F">
              <w:rPr>
                <w:b/>
                <w:sz w:val="22"/>
              </w:rPr>
              <w:t>Task Force report</w:t>
            </w:r>
            <w:r>
              <w:rPr>
                <w:b/>
                <w:sz w:val="22"/>
              </w:rPr>
              <w:t>.</w:t>
            </w: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highlight w:val="yellow"/>
              </w:rPr>
            </w:pPr>
          </w:p>
          <w:p w:rsidR="00A275D5" w:rsidRDefault="00A275D5" w:rsidP="00732A86">
            <w:pPr>
              <w:tabs>
                <w:tab w:val="left" w:pos="-1440"/>
                <w:tab w:val="left" w:pos="-720"/>
                <w:tab w:val="left" w:pos="102"/>
                <w:tab w:val="left" w:pos="408"/>
                <w:tab w:val="left" w:pos="720"/>
                <w:tab w:val="left" w:pos="2550"/>
                <w:tab w:val="left" w:pos="7140"/>
              </w:tabs>
              <w:jc w:val="both"/>
              <w:rPr>
                <w:b/>
                <w:sz w:val="22"/>
                <w:highlight w:val="yellow"/>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DB0D82" w:rsidRDefault="00DB0D82" w:rsidP="00732A86">
            <w:pPr>
              <w:tabs>
                <w:tab w:val="left" w:pos="-1440"/>
                <w:tab w:val="left" w:pos="-720"/>
                <w:tab w:val="left" w:pos="102"/>
                <w:tab w:val="left" w:pos="408"/>
                <w:tab w:val="left" w:pos="720"/>
                <w:tab w:val="left" w:pos="2550"/>
                <w:tab w:val="left" w:pos="7140"/>
              </w:tabs>
              <w:jc w:val="both"/>
              <w:rPr>
                <w:b/>
                <w:sz w:val="22"/>
              </w:rPr>
            </w:pPr>
          </w:p>
          <w:p w:rsidR="00DB0D82" w:rsidRDefault="00DB0D82" w:rsidP="00732A86">
            <w:pPr>
              <w:tabs>
                <w:tab w:val="left" w:pos="-1440"/>
                <w:tab w:val="left" w:pos="-720"/>
                <w:tab w:val="left" w:pos="102"/>
                <w:tab w:val="left" w:pos="408"/>
                <w:tab w:val="left" w:pos="720"/>
                <w:tab w:val="left" w:pos="2550"/>
                <w:tab w:val="left" w:pos="7140"/>
              </w:tabs>
              <w:jc w:val="both"/>
              <w:rPr>
                <w:b/>
                <w:sz w:val="22"/>
              </w:rPr>
            </w:pPr>
          </w:p>
          <w:p w:rsidR="00DB0D82" w:rsidRDefault="00DB0D82" w:rsidP="00732A86">
            <w:pPr>
              <w:tabs>
                <w:tab w:val="left" w:pos="-1440"/>
                <w:tab w:val="left" w:pos="-720"/>
                <w:tab w:val="left" w:pos="102"/>
                <w:tab w:val="left" w:pos="408"/>
                <w:tab w:val="left" w:pos="720"/>
                <w:tab w:val="left" w:pos="2550"/>
                <w:tab w:val="left" w:pos="7140"/>
              </w:tabs>
              <w:jc w:val="both"/>
              <w:rPr>
                <w:b/>
                <w:sz w:val="22"/>
              </w:rPr>
            </w:pPr>
          </w:p>
          <w:p w:rsidR="00DB0D82" w:rsidRDefault="00DB0D82" w:rsidP="00732A86">
            <w:pPr>
              <w:tabs>
                <w:tab w:val="left" w:pos="-1440"/>
                <w:tab w:val="left" w:pos="-720"/>
                <w:tab w:val="left" w:pos="102"/>
                <w:tab w:val="left" w:pos="408"/>
                <w:tab w:val="left" w:pos="720"/>
                <w:tab w:val="left" w:pos="2550"/>
                <w:tab w:val="left" w:pos="7140"/>
              </w:tabs>
              <w:jc w:val="both"/>
              <w:rPr>
                <w:b/>
                <w:sz w:val="22"/>
              </w:rPr>
            </w:pPr>
          </w:p>
          <w:p w:rsidR="00DB0D82" w:rsidRDefault="00DB0D82" w:rsidP="00732A86">
            <w:pPr>
              <w:tabs>
                <w:tab w:val="left" w:pos="-1440"/>
                <w:tab w:val="left" w:pos="-720"/>
                <w:tab w:val="left" w:pos="102"/>
                <w:tab w:val="left" w:pos="408"/>
                <w:tab w:val="left" w:pos="720"/>
                <w:tab w:val="left" w:pos="2550"/>
                <w:tab w:val="left" w:pos="7140"/>
              </w:tabs>
              <w:jc w:val="both"/>
              <w:rPr>
                <w:b/>
                <w:sz w:val="22"/>
              </w:rPr>
            </w:pPr>
          </w:p>
          <w:p w:rsidR="00DB0D82" w:rsidRDefault="00DB0D82" w:rsidP="00732A86">
            <w:pPr>
              <w:tabs>
                <w:tab w:val="left" w:pos="-1440"/>
                <w:tab w:val="left" w:pos="-720"/>
                <w:tab w:val="left" w:pos="102"/>
                <w:tab w:val="left" w:pos="408"/>
                <w:tab w:val="left" w:pos="720"/>
                <w:tab w:val="left" w:pos="2550"/>
                <w:tab w:val="left" w:pos="7140"/>
              </w:tabs>
              <w:jc w:val="both"/>
              <w:rPr>
                <w:b/>
                <w:sz w:val="22"/>
              </w:rPr>
            </w:pPr>
          </w:p>
          <w:p w:rsidR="00DB0D82" w:rsidRDefault="00DB0D82" w:rsidP="00732A86">
            <w:pPr>
              <w:tabs>
                <w:tab w:val="left" w:pos="-1440"/>
                <w:tab w:val="left" w:pos="-720"/>
                <w:tab w:val="left" w:pos="102"/>
                <w:tab w:val="left" w:pos="408"/>
                <w:tab w:val="left" w:pos="720"/>
                <w:tab w:val="left" w:pos="2550"/>
                <w:tab w:val="left" w:pos="7140"/>
              </w:tabs>
              <w:jc w:val="both"/>
              <w:rPr>
                <w:b/>
                <w:sz w:val="22"/>
              </w:rPr>
            </w:pPr>
          </w:p>
          <w:p w:rsidR="00DB0D82" w:rsidRDefault="00DB0D82" w:rsidP="00732A86">
            <w:pPr>
              <w:tabs>
                <w:tab w:val="left" w:pos="-1440"/>
                <w:tab w:val="left" w:pos="-720"/>
                <w:tab w:val="left" w:pos="102"/>
                <w:tab w:val="left" w:pos="408"/>
                <w:tab w:val="left" w:pos="720"/>
                <w:tab w:val="left" w:pos="2550"/>
                <w:tab w:val="left" w:pos="7140"/>
              </w:tabs>
              <w:jc w:val="both"/>
              <w:rPr>
                <w:b/>
                <w:sz w:val="22"/>
              </w:rPr>
            </w:pPr>
          </w:p>
          <w:p w:rsidR="00DB0D82" w:rsidRDefault="00DB0D82" w:rsidP="00732A86">
            <w:pPr>
              <w:tabs>
                <w:tab w:val="left" w:pos="-1440"/>
                <w:tab w:val="left" w:pos="-720"/>
                <w:tab w:val="left" w:pos="102"/>
                <w:tab w:val="left" w:pos="408"/>
                <w:tab w:val="left" w:pos="720"/>
                <w:tab w:val="left" w:pos="2550"/>
                <w:tab w:val="left" w:pos="7140"/>
              </w:tabs>
              <w:jc w:val="both"/>
              <w:rPr>
                <w:b/>
                <w:sz w:val="22"/>
              </w:rPr>
            </w:pPr>
          </w:p>
          <w:p w:rsidR="00DB0D82" w:rsidRDefault="00DB0D82" w:rsidP="00732A86">
            <w:pPr>
              <w:tabs>
                <w:tab w:val="left" w:pos="-1440"/>
                <w:tab w:val="left" w:pos="-720"/>
                <w:tab w:val="left" w:pos="102"/>
                <w:tab w:val="left" w:pos="408"/>
                <w:tab w:val="left" w:pos="720"/>
                <w:tab w:val="left" w:pos="2550"/>
                <w:tab w:val="left" w:pos="7140"/>
              </w:tabs>
              <w:jc w:val="both"/>
              <w:rPr>
                <w:b/>
                <w:sz w:val="22"/>
              </w:rPr>
            </w:pPr>
          </w:p>
          <w:p w:rsidR="00DB0D82" w:rsidRDefault="00DB0D82" w:rsidP="00732A86">
            <w:pPr>
              <w:tabs>
                <w:tab w:val="left" w:pos="-1440"/>
                <w:tab w:val="left" w:pos="-720"/>
                <w:tab w:val="left" w:pos="102"/>
                <w:tab w:val="left" w:pos="408"/>
                <w:tab w:val="left" w:pos="720"/>
                <w:tab w:val="left" w:pos="2550"/>
                <w:tab w:val="left" w:pos="7140"/>
              </w:tabs>
              <w:jc w:val="both"/>
              <w:rPr>
                <w:b/>
                <w:sz w:val="22"/>
              </w:rPr>
            </w:pPr>
          </w:p>
          <w:p w:rsidR="00DB0D82" w:rsidRDefault="00DB0D82" w:rsidP="00732A86">
            <w:pPr>
              <w:tabs>
                <w:tab w:val="left" w:pos="-1440"/>
                <w:tab w:val="left" w:pos="-720"/>
                <w:tab w:val="left" w:pos="102"/>
                <w:tab w:val="left" w:pos="408"/>
                <w:tab w:val="left" w:pos="720"/>
                <w:tab w:val="left" w:pos="2550"/>
                <w:tab w:val="left" w:pos="7140"/>
              </w:tabs>
              <w:jc w:val="both"/>
              <w:rPr>
                <w:b/>
                <w:sz w:val="22"/>
              </w:rPr>
            </w:pPr>
          </w:p>
          <w:p w:rsidR="00DB0D82" w:rsidRDefault="00DB0D82" w:rsidP="00732A86">
            <w:pPr>
              <w:tabs>
                <w:tab w:val="left" w:pos="-1440"/>
                <w:tab w:val="left" w:pos="-720"/>
                <w:tab w:val="left" w:pos="102"/>
                <w:tab w:val="left" w:pos="408"/>
                <w:tab w:val="left" w:pos="720"/>
                <w:tab w:val="left" w:pos="2550"/>
                <w:tab w:val="left" w:pos="7140"/>
              </w:tabs>
              <w:jc w:val="both"/>
              <w:rPr>
                <w:b/>
                <w:sz w:val="22"/>
              </w:rPr>
            </w:pP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r w:rsidRPr="008F342F">
              <w:rPr>
                <w:b/>
                <w:sz w:val="22"/>
              </w:rPr>
              <w:t xml:space="preserve">ACTION:  </w:t>
            </w:r>
            <w:r>
              <w:rPr>
                <w:b/>
                <w:sz w:val="22"/>
              </w:rPr>
              <w:t>46</w:t>
            </w:r>
            <w:r w:rsidRPr="008F342F">
              <w:rPr>
                <w:b/>
                <w:sz w:val="22"/>
              </w:rPr>
              <w:t>-</w:t>
            </w:r>
            <w:r>
              <w:rPr>
                <w:b/>
                <w:sz w:val="22"/>
              </w:rPr>
              <w:t>0918</w:t>
            </w:r>
          </w:p>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r w:rsidRPr="008F342F">
              <w:rPr>
                <w:b/>
                <w:sz w:val="22"/>
              </w:rPr>
              <w:t xml:space="preserve">The Committee </w:t>
            </w:r>
            <w:r>
              <w:rPr>
                <w:b/>
                <w:sz w:val="22"/>
              </w:rPr>
              <w:t>approve</w:t>
            </w:r>
            <w:r w:rsidR="00A30C6F">
              <w:rPr>
                <w:b/>
                <w:sz w:val="22"/>
              </w:rPr>
              <w:t>d</w:t>
            </w:r>
            <w:r>
              <w:rPr>
                <w:b/>
                <w:sz w:val="22"/>
              </w:rPr>
              <w:t xml:space="preserve"> to create a subcommittee of the Church-wide and Relations Committee formed by Samantha Davis, Tracy Dace</w:t>
            </w:r>
            <w:r w:rsidR="00A30C6F">
              <w:rPr>
                <w:b/>
                <w:sz w:val="22"/>
              </w:rPr>
              <w:t>,</w:t>
            </w:r>
            <w:bookmarkStart w:id="0" w:name="_GoBack"/>
            <w:bookmarkEnd w:id="0"/>
            <w:r>
              <w:rPr>
                <w:b/>
                <w:sz w:val="22"/>
              </w:rPr>
              <w:t xml:space="preserve"> and Karen Brown.</w:t>
            </w: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b/>
                <w:sz w:val="22"/>
              </w:rPr>
            </w:pPr>
          </w:p>
          <w:p w:rsidR="00A275D5" w:rsidRDefault="00A275D5" w:rsidP="00732A86">
            <w:pPr>
              <w:tabs>
                <w:tab w:val="left" w:pos="-1440"/>
                <w:tab w:val="left" w:pos="-720"/>
                <w:tab w:val="left" w:pos="102"/>
                <w:tab w:val="left" w:pos="408"/>
                <w:tab w:val="left" w:pos="720"/>
                <w:tab w:val="left" w:pos="2550"/>
                <w:tab w:val="left" w:pos="7140"/>
              </w:tabs>
              <w:jc w:val="both"/>
              <w:rPr>
                <w:sz w:val="22"/>
              </w:rPr>
            </w:pPr>
          </w:p>
          <w:p w:rsidR="00A275D5" w:rsidRDefault="00A275D5" w:rsidP="00732A86">
            <w:pPr>
              <w:tabs>
                <w:tab w:val="left" w:pos="-1440"/>
                <w:tab w:val="left" w:pos="-720"/>
                <w:tab w:val="left" w:pos="102"/>
                <w:tab w:val="left" w:pos="408"/>
                <w:tab w:val="left" w:pos="720"/>
                <w:tab w:val="left" w:pos="2550"/>
                <w:tab w:val="left" w:pos="7140"/>
              </w:tabs>
              <w:jc w:val="both"/>
              <w:rPr>
                <w:sz w:val="22"/>
              </w:rPr>
            </w:pPr>
          </w:p>
          <w:p w:rsidR="00A275D5" w:rsidRDefault="00A275D5" w:rsidP="00732A86">
            <w:pPr>
              <w:tabs>
                <w:tab w:val="left" w:pos="-1440"/>
                <w:tab w:val="left" w:pos="-720"/>
                <w:tab w:val="left" w:pos="102"/>
                <w:tab w:val="left" w:pos="408"/>
                <w:tab w:val="left" w:pos="720"/>
                <w:tab w:val="left" w:pos="2550"/>
                <w:tab w:val="left" w:pos="7140"/>
              </w:tabs>
              <w:jc w:val="both"/>
              <w:rPr>
                <w:sz w:val="22"/>
              </w:rPr>
            </w:pPr>
          </w:p>
          <w:p w:rsidR="00A275D5" w:rsidRDefault="00A275D5" w:rsidP="00732A86">
            <w:pPr>
              <w:tabs>
                <w:tab w:val="left" w:pos="-1440"/>
                <w:tab w:val="left" w:pos="-720"/>
                <w:tab w:val="left" w:pos="102"/>
                <w:tab w:val="left" w:pos="408"/>
                <w:tab w:val="left" w:pos="720"/>
                <w:tab w:val="left" w:pos="2550"/>
                <w:tab w:val="left" w:pos="7140"/>
              </w:tabs>
              <w:jc w:val="both"/>
              <w:rPr>
                <w:sz w:val="22"/>
              </w:rPr>
            </w:pPr>
          </w:p>
          <w:p w:rsidR="00A275D5" w:rsidRPr="00A673E7" w:rsidRDefault="00A275D5" w:rsidP="00732A86">
            <w:pPr>
              <w:tabs>
                <w:tab w:val="left" w:pos="-1440"/>
                <w:tab w:val="left" w:pos="-720"/>
                <w:tab w:val="left" w:pos="102"/>
                <w:tab w:val="left" w:pos="408"/>
                <w:tab w:val="left" w:pos="720"/>
                <w:tab w:val="left" w:pos="2550"/>
                <w:tab w:val="left" w:pos="7140"/>
              </w:tabs>
              <w:jc w:val="both"/>
              <w:rPr>
                <w:sz w:val="22"/>
              </w:rPr>
            </w:pPr>
          </w:p>
        </w:tc>
      </w:tr>
      <w:tr w:rsidR="00A275D5" w:rsidRPr="00A673E7" w:rsidTr="00732A86">
        <w:trPr>
          <w:trHeight w:val="11124"/>
        </w:trPr>
        <w:tc>
          <w:tcPr>
            <w:tcW w:w="6736" w:type="dxa"/>
          </w:tcPr>
          <w:p w:rsidR="00A275D5" w:rsidRDefault="00A275D5" w:rsidP="00732A86">
            <w:pPr>
              <w:tabs>
                <w:tab w:val="left" w:pos="-1440"/>
                <w:tab w:val="left" w:pos="-720"/>
                <w:tab w:val="left" w:pos="102"/>
                <w:tab w:val="left" w:pos="408"/>
                <w:tab w:val="left" w:pos="720"/>
                <w:tab w:val="left" w:pos="2550"/>
                <w:tab w:val="left" w:pos="5556"/>
                <w:tab w:val="left" w:pos="7140"/>
              </w:tabs>
              <w:jc w:val="both"/>
              <w:rPr>
                <w:sz w:val="22"/>
              </w:rPr>
            </w:pPr>
          </w:p>
        </w:tc>
        <w:tc>
          <w:tcPr>
            <w:tcW w:w="301" w:type="dxa"/>
          </w:tcPr>
          <w:p w:rsidR="00A275D5" w:rsidRPr="00A673E7" w:rsidRDefault="00A275D5" w:rsidP="00732A86">
            <w:pPr>
              <w:tabs>
                <w:tab w:val="left" w:pos="-1440"/>
                <w:tab w:val="left" w:pos="-720"/>
                <w:tab w:val="left" w:pos="102"/>
                <w:tab w:val="left" w:pos="408"/>
                <w:tab w:val="left" w:pos="720"/>
                <w:tab w:val="left" w:pos="2550"/>
                <w:tab w:val="left" w:pos="7140"/>
              </w:tabs>
              <w:jc w:val="both"/>
              <w:rPr>
                <w:sz w:val="22"/>
              </w:rPr>
            </w:pPr>
          </w:p>
        </w:tc>
        <w:tc>
          <w:tcPr>
            <w:tcW w:w="2863" w:type="dxa"/>
          </w:tcPr>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p>
        </w:tc>
      </w:tr>
      <w:tr w:rsidR="00A275D5" w:rsidRPr="00A673E7" w:rsidTr="00732A86">
        <w:trPr>
          <w:trHeight w:val="11124"/>
        </w:trPr>
        <w:tc>
          <w:tcPr>
            <w:tcW w:w="6736" w:type="dxa"/>
          </w:tcPr>
          <w:p w:rsidR="00A275D5" w:rsidRDefault="00A275D5" w:rsidP="00732A86">
            <w:pPr>
              <w:tabs>
                <w:tab w:val="left" w:pos="-1440"/>
                <w:tab w:val="left" w:pos="-720"/>
                <w:tab w:val="left" w:pos="102"/>
                <w:tab w:val="left" w:pos="408"/>
                <w:tab w:val="left" w:pos="720"/>
                <w:tab w:val="left" w:pos="2550"/>
                <w:tab w:val="left" w:pos="5556"/>
                <w:tab w:val="left" w:pos="7140"/>
              </w:tabs>
              <w:jc w:val="both"/>
              <w:rPr>
                <w:sz w:val="22"/>
              </w:rPr>
            </w:pPr>
          </w:p>
        </w:tc>
        <w:tc>
          <w:tcPr>
            <w:tcW w:w="301" w:type="dxa"/>
          </w:tcPr>
          <w:p w:rsidR="00A275D5" w:rsidRPr="00A673E7" w:rsidRDefault="00A275D5" w:rsidP="00732A86">
            <w:pPr>
              <w:tabs>
                <w:tab w:val="left" w:pos="-1440"/>
                <w:tab w:val="left" w:pos="-720"/>
                <w:tab w:val="left" w:pos="102"/>
                <w:tab w:val="left" w:pos="408"/>
                <w:tab w:val="left" w:pos="720"/>
                <w:tab w:val="left" w:pos="2550"/>
                <w:tab w:val="left" w:pos="7140"/>
              </w:tabs>
              <w:jc w:val="both"/>
              <w:rPr>
                <w:sz w:val="22"/>
              </w:rPr>
            </w:pPr>
          </w:p>
        </w:tc>
        <w:tc>
          <w:tcPr>
            <w:tcW w:w="2863" w:type="dxa"/>
          </w:tcPr>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p>
        </w:tc>
      </w:tr>
      <w:tr w:rsidR="00A275D5" w:rsidRPr="00A673E7" w:rsidTr="00732A86">
        <w:trPr>
          <w:trHeight w:val="11124"/>
        </w:trPr>
        <w:tc>
          <w:tcPr>
            <w:tcW w:w="6736" w:type="dxa"/>
          </w:tcPr>
          <w:p w:rsidR="00A275D5" w:rsidRDefault="00A275D5" w:rsidP="00732A86">
            <w:pPr>
              <w:tabs>
                <w:tab w:val="left" w:pos="-1440"/>
                <w:tab w:val="left" w:pos="-720"/>
                <w:tab w:val="left" w:pos="102"/>
                <w:tab w:val="left" w:pos="408"/>
                <w:tab w:val="left" w:pos="720"/>
                <w:tab w:val="left" w:pos="2550"/>
                <w:tab w:val="left" w:pos="5556"/>
                <w:tab w:val="left" w:pos="7140"/>
              </w:tabs>
              <w:jc w:val="both"/>
              <w:rPr>
                <w:sz w:val="22"/>
              </w:rPr>
            </w:pPr>
          </w:p>
        </w:tc>
        <w:tc>
          <w:tcPr>
            <w:tcW w:w="301" w:type="dxa"/>
          </w:tcPr>
          <w:p w:rsidR="00A275D5" w:rsidRPr="00A673E7" w:rsidRDefault="00A275D5" w:rsidP="00732A86">
            <w:pPr>
              <w:tabs>
                <w:tab w:val="left" w:pos="-1440"/>
                <w:tab w:val="left" w:pos="-720"/>
                <w:tab w:val="left" w:pos="102"/>
                <w:tab w:val="left" w:pos="408"/>
                <w:tab w:val="left" w:pos="720"/>
                <w:tab w:val="left" w:pos="2550"/>
                <w:tab w:val="left" w:pos="7140"/>
              </w:tabs>
              <w:jc w:val="both"/>
              <w:rPr>
                <w:sz w:val="22"/>
              </w:rPr>
            </w:pPr>
          </w:p>
        </w:tc>
        <w:tc>
          <w:tcPr>
            <w:tcW w:w="2863" w:type="dxa"/>
          </w:tcPr>
          <w:p w:rsidR="00A275D5" w:rsidRPr="008F342F" w:rsidRDefault="00A275D5" w:rsidP="00732A86">
            <w:pPr>
              <w:tabs>
                <w:tab w:val="left" w:pos="-1440"/>
                <w:tab w:val="left" w:pos="-720"/>
                <w:tab w:val="left" w:pos="102"/>
                <w:tab w:val="left" w:pos="408"/>
                <w:tab w:val="left" w:pos="720"/>
                <w:tab w:val="left" w:pos="2550"/>
                <w:tab w:val="left" w:pos="7140"/>
              </w:tabs>
              <w:jc w:val="both"/>
              <w:rPr>
                <w:b/>
                <w:sz w:val="22"/>
              </w:rPr>
            </w:pPr>
          </w:p>
        </w:tc>
      </w:tr>
    </w:tbl>
    <w:p w:rsidR="00A275D5" w:rsidRPr="00515BBB" w:rsidRDefault="00A275D5" w:rsidP="00A275D5">
      <w:pPr>
        <w:pStyle w:val="NoSpacing"/>
        <w:rPr>
          <w:rFonts w:ascii="Times New Roman" w:hAnsi="Times New Roman"/>
          <w:sz w:val="20"/>
          <w:szCs w:val="20"/>
        </w:rPr>
      </w:pPr>
    </w:p>
    <w:p w:rsidR="00816CB2" w:rsidRDefault="00816CB2"/>
    <w:sectPr w:rsidR="00816CB2" w:rsidSect="001658C7">
      <w:headerReference w:type="default" r:id="rId7"/>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546" w:rsidRDefault="00A97546">
      <w:r>
        <w:separator/>
      </w:r>
    </w:p>
  </w:endnote>
  <w:endnote w:type="continuationSeparator" w:id="0">
    <w:p w:rsidR="00A97546" w:rsidRDefault="00A9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8F9" w:rsidRDefault="004671DC">
    <w:pPr>
      <w:pStyle w:val="Footer"/>
      <w:jc w:val="center"/>
    </w:pPr>
    <w:r>
      <w:fldChar w:fldCharType="begin"/>
    </w:r>
    <w:r>
      <w:instrText xml:space="preserve"> PAGE   \* MERGEFORMAT </w:instrText>
    </w:r>
    <w:r>
      <w:fldChar w:fldCharType="separate"/>
    </w:r>
    <w:r>
      <w:rPr>
        <w:noProof/>
      </w:rPr>
      <w:t>2</w:t>
    </w:r>
    <w:r>
      <w:fldChar w:fldCharType="end"/>
    </w:r>
  </w:p>
  <w:p w:rsidR="009548F9" w:rsidRDefault="00A30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0DA" w:rsidRDefault="00A30C6F">
    <w:pPr>
      <w:pStyle w:val="Footer"/>
    </w:pPr>
  </w:p>
  <w:p w:rsidR="003310DA" w:rsidRDefault="00A30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546" w:rsidRDefault="00A97546">
      <w:r>
        <w:separator/>
      </w:r>
    </w:p>
  </w:footnote>
  <w:footnote w:type="continuationSeparator" w:id="0">
    <w:p w:rsidR="00A97546" w:rsidRDefault="00A97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8F9" w:rsidRPr="00B77F27" w:rsidRDefault="004671DC" w:rsidP="00D335D1">
    <w:pPr>
      <w:pStyle w:val="Header"/>
      <w:jc w:val="center"/>
      <w:rPr>
        <w:b/>
        <w:sz w:val="22"/>
        <w:szCs w:val="22"/>
      </w:rPr>
    </w:pPr>
    <w:r w:rsidRPr="00B77F27">
      <w:rPr>
        <w:b/>
        <w:sz w:val="22"/>
        <w:szCs w:val="22"/>
      </w:rPr>
      <w:t>PRESBYTERIAN COMMITTEE ON THE</w:t>
    </w:r>
    <w:r>
      <w:rPr>
        <w:b/>
        <w:sz w:val="22"/>
        <w:szCs w:val="22"/>
        <w:lang w:val="en-US"/>
      </w:rPr>
      <w:t xml:space="preserve"> </w:t>
    </w:r>
    <w:r w:rsidRPr="00B77F27">
      <w:rPr>
        <w:b/>
        <w:sz w:val="22"/>
        <w:szCs w:val="22"/>
      </w:rPr>
      <w:t xml:space="preserve">SELF-DEVELOPMENT OF PEOPLE </w:t>
    </w:r>
  </w:p>
  <w:p w:rsidR="009548F9" w:rsidRPr="00B77F27" w:rsidRDefault="004671DC" w:rsidP="00D335D1">
    <w:pPr>
      <w:pStyle w:val="Header"/>
      <w:jc w:val="center"/>
      <w:rPr>
        <w:b/>
        <w:sz w:val="22"/>
        <w:szCs w:val="22"/>
        <w:lang w:val="en-US"/>
      </w:rPr>
    </w:pPr>
    <w:r w:rsidRPr="00B77F27">
      <w:rPr>
        <w:b/>
        <w:sz w:val="22"/>
        <w:szCs w:val="22"/>
        <w:lang w:val="en-US"/>
      </w:rPr>
      <w:t>NATIONAL COMMITTEE MEETING</w:t>
    </w:r>
  </w:p>
  <w:p w:rsidR="00F27EF3" w:rsidRDefault="004671DC" w:rsidP="00F27EF3">
    <w:pPr>
      <w:pStyle w:val="Header"/>
      <w:jc w:val="center"/>
      <w:rPr>
        <w:b/>
        <w:lang w:val="en-US"/>
      </w:rPr>
    </w:pPr>
    <w:r>
      <w:rPr>
        <w:b/>
        <w:lang w:val="en-US"/>
      </w:rPr>
      <w:t>September 13-16, 2018</w:t>
    </w:r>
  </w:p>
  <w:p w:rsidR="00F27EF3" w:rsidRDefault="004671DC" w:rsidP="00F27EF3">
    <w:pPr>
      <w:pStyle w:val="Header"/>
      <w:jc w:val="center"/>
      <w:rPr>
        <w:b/>
        <w:lang w:val="en-US"/>
      </w:rPr>
    </w:pPr>
    <w:r>
      <w:rPr>
        <w:b/>
        <w:lang w:val="en-US"/>
      </w:rPr>
      <w:t>Philadelphia, PA</w:t>
    </w:r>
  </w:p>
  <w:p w:rsidR="009548F9" w:rsidRDefault="004671DC" w:rsidP="00D335D1">
    <w:pPr>
      <w:pStyle w:val="Header"/>
      <w:rPr>
        <w:b/>
      </w:rPr>
    </w:pPr>
    <w:r>
      <w:rPr>
        <w:b/>
      </w:rPr>
      <w:t xml:space="preserve">                        </w:t>
    </w:r>
    <w:r>
      <w:rPr>
        <w:b/>
        <w:lang w:val="en-US"/>
      </w:rPr>
      <w:tab/>
      <w:t xml:space="preserve">DRAFT </w:t>
    </w:r>
    <w:r>
      <w:rPr>
        <w:b/>
      </w:rPr>
      <w:t xml:space="preserve">MINUTES              </w:t>
    </w:r>
  </w:p>
  <w:p w:rsidR="00D21D87" w:rsidRPr="00880319" w:rsidRDefault="00A30C6F" w:rsidP="00D335D1">
    <w:pPr>
      <w:pStyle w:val="Header"/>
      <w:rPr>
        <w:b/>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8F9" w:rsidRPr="00B77F27" w:rsidRDefault="004671DC" w:rsidP="006D6D66">
    <w:pPr>
      <w:pStyle w:val="Header"/>
      <w:jc w:val="center"/>
      <w:rPr>
        <w:b/>
        <w:sz w:val="22"/>
        <w:szCs w:val="22"/>
      </w:rPr>
    </w:pPr>
    <w:r w:rsidRPr="00B77F27">
      <w:rPr>
        <w:b/>
        <w:sz w:val="22"/>
        <w:szCs w:val="22"/>
      </w:rPr>
      <w:t>PRESBYTERIAN COMMITTEE ON THE</w:t>
    </w:r>
    <w:r>
      <w:rPr>
        <w:b/>
        <w:sz w:val="22"/>
        <w:szCs w:val="22"/>
        <w:lang w:val="en-US"/>
      </w:rPr>
      <w:t xml:space="preserve"> </w:t>
    </w:r>
    <w:r w:rsidRPr="00B77F27">
      <w:rPr>
        <w:b/>
        <w:sz w:val="22"/>
        <w:szCs w:val="22"/>
      </w:rPr>
      <w:t xml:space="preserve">SELF-DEVELOPMENT OF PEOPLE </w:t>
    </w:r>
  </w:p>
  <w:p w:rsidR="009548F9" w:rsidRPr="00B77F27" w:rsidRDefault="004671DC" w:rsidP="006D6D66">
    <w:pPr>
      <w:pStyle w:val="Header"/>
      <w:jc w:val="center"/>
      <w:rPr>
        <w:b/>
        <w:sz w:val="22"/>
        <w:szCs w:val="22"/>
        <w:lang w:val="en-US"/>
      </w:rPr>
    </w:pPr>
    <w:r w:rsidRPr="00B77F27">
      <w:rPr>
        <w:b/>
        <w:sz w:val="22"/>
        <w:szCs w:val="22"/>
        <w:lang w:val="en-US"/>
      </w:rPr>
      <w:t>NATIONAL COMMITTEE MEETING</w:t>
    </w:r>
  </w:p>
  <w:p w:rsidR="009548F9" w:rsidRDefault="004671DC" w:rsidP="006D6D66">
    <w:pPr>
      <w:pStyle w:val="Header"/>
      <w:jc w:val="center"/>
      <w:rPr>
        <w:b/>
        <w:lang w:val="en-US"/>
      </w:rPr>
    </w:pPr>
    <w:r>
      <w:rPr>
        <w:b/>
        <w:lang w:val="en-US"/>
      </w:rPr>
      <w:t>September 13-16, 2018</w:t>
    </w:r>
  </w:p>
  <w:p w:rsidR="009548F9" w:rsidRDefault="004671DC" w:rsidP="006717BF">
    <w:pPr>
      <w:pStyle w:val="Header"/>
      <w:jc w:val="center"/>
      <w:rPr>
        <w:b/>
        <w:lang w:val="en-US"/>
      </w:rPr>
    </w:pPr>
    <w:r>
      <w:rPr>
        <w:b/>
        <w:lang w:val="en-US"/>
      </w:rPr>
      <w:t>Philadelphia, PA</w:t>
    </w:r>
  </w:p>
  <w:p w:rsidR="009548F9" w:rsidRPr="00880319" w:rsidRDefault="004671DC" w:rsidP="00265C64">
    <w:pPr>
      <w:pStyle w:val="Header"/>
      <w:rPr>
        <w:b/>
        <w:lang w:val="en-US"/>
      </w:rPr>
    </w:pPr>
    <w:r>
      <w:rPr>
        <w:b/>
      </w:rPr>
      <w:t xml:space="preserve">                        </w:t>
    </w:r>
    <w:r>
      <w:rPr>
        <w:b/>
        <w:lang w:val="en-US"/>
      </w:rPr>
      <w:tab/>
      <w:t xml:space="preserve">DRAFT </w:t>
    </w:r>
    <w:r>
      <w:rPr>
        <w:b/>
      </w:rPr>
      <w:t xml:space="preserve">MINUTES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B73175"/>
    <w:multiLevelType w:val="hybridMultilevel"/>
    <w:tmpl w:val="969EC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C14BB5"/>
    <w:multiLevelType w:val="hybridMultilevel"/>
    <w:tmpl w:val="3A986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5D5"/>
    <w:rsid w:val="00000E39"/>
    <w:rsid w:val="0000279E"/>
    <w:rsid w:val="00003BBE"/>
    <w:rsid w:val="00006435"/>
    <w:rsid w:val="00006CA6"/>
    <w:rsid w:val="0000721F"/>
    <w:rsid w:val="00011747"/>
    <w:rsid w:val="000124A0"/>
    <w:rsid w:val="000143C1"/>
    <w:rsid w:val="00015A74"/>
    <w:rsid w:val="00015F86"/>
    <w:rsid w:val="000218D0"/>
    <w:rsid w:val="00021909"/>
    <w:rsid w:val="00025A45"/>
    <w:rsid w:val="00025F4F"/>
    <w:rsid w:val="00026460"/>
    <w:rsid w:val="00027CE8"/>
    <w:rsid w:val="00031DF4"/>
    <w:rsid w:val="00033BA1"/>
    <w:rsid w:val="00033E03"/>
    <w:rsid w:val="0004177D"/>
    <w:rsid w:val="00042D6D"/>
    <w:rsid w:val="00043E41"/>
    <w:rsid w:val="0004400D"/>
    <w:rsid w:val="00044201"/>
    <w:rsid w:val="00044773"/>
    <w:rsid w:val="00044C02"/>
    <w:rsid w:val="000456B4"/>
    <w:rsid w:val="0004741E"/>
    <w:rsid w:val="00050228"/>
    <w:rsid w:val="000507B2"/>
    <w:rsid w:val="00052D40"/>
    <w:rsid w:val="00053768"/>
    <w:rsid w:val="00054B33"/>
    <w:rsid w:val="00055685"/>
    <w:rsid w:val="00056B15"/>
    <w:rsid w:val="00060273"/>
    <w:rsid w:val="00067725"/>
    <w:rsid w:val="00067B25"/>
    <w:rsid w:val="00070463"/>
    <w:rsid w:val="0007167C"/>
    <w:rsid w:val="000717C2"/>
    <w:rsid w:val="00072966"/>
    <w:rsid w:val="00073FAD"/>
    <w:rsid w:val="00081550"/>
    <w:rsid w:val="0008187C"/>
    <w:rsid w:val="00083DD1"/>
    <w:rsid w:val="00084458"/>
    <w:rsid w:val="000861F6"/>
    <w:rsid w:val="0008678C"/>
    <w:rsid w:val="00087522"/>
    <w:rsid w:val="000876BE"/>
    <w:rsid w:val="00087961"/>
    <w:rsid w:val="00091E54"/>
    <w:rsid w:val="0009264F"/>
    <w:rsid w:val="00092CE1"/>
    <w:rsid w:val="00093DD7"/>
    <w:rsid w:val="00096D53"/>
    <w:rsid w:val="00097AB4"/>
    <w:rsid w:val="000A05FF"/>
    <w:rsid w:val="000A0AE5"/>
    <w:rsid w:val="000A15FF"/>
    <w:rsid w:val="000A40D7"/>
    <w:rsid w:val="000A4E27"/>
    <w:rsid w:val="000A4E2A"/>
    <w:rsid w:val="000B273E"/>
    <w:rsid w:val="000B3644"/>
    <w:rsid w:val="000B5C0F"/>
    <w:rsid w:val="000B6D44"/>
    <w:rsid w:val="000C22B7"/>
    <w:rsid w:val="000C34DA"/>
    <w:rsid w:val="000C422A"/>
    <w:rsid w:val="000C4AD4"/>
    <w:rsid w:val="000C747D"/>
    <w:rsid w:val="000D2313"/>
    <w:rsid w:val="000D4201"/>
    <w:rsid w:val="000D4BA5"/>
    <w:rsid w:val="000D56FB"/>
    <w:rsid w:val="000D7B9E"/>
    <w:rsid w:val="000D7CD5"/>
    <w:rsid w:val="000E205E"/>
    <w:rsid w:val="000E291B"/>
    <w:rsid w:val="000E43EC"/>
    <w:rsid w:val="000E6F11"/>
    <w:rsid w:val="000F1E9F"/>
    <w:rsid w:val="000F1FE2"/>
    <w:rsid w:val="000F2F57"/>
    <w:rsid w:val="000F3D84"/>
    <w:rsid w:val="000F48C6"/>
    <w:rsid w:val="000F4E4F"/>
    <w:rsid w:val="000F5BA9"/>
    <w:rsid w:val="000F6264"/>
    <w:rsid w:val="00100DE4"/>
    <w:rsid w:val="00103B8F"/>
    <w:rsid w:val="00104FDA"/>
    <w:rsid w:val="001059CE"/>
    <w:rsid w:val="0011133C"/>
    <w:rsid w:val="00113E3E"/>
    <w:rsid w:val="00115778"/>
    <w:rsid w:val="00120C8E"/>
    <w:rsid w:val="00122EF1"/>
    <w:rsid w:val="00123591"/>
    <w:rsid w:val="0012479A"/>
    <w:rsid w:val="0012590F"/>
    <w:rsid w:val="00125EC7"/>
    <w:rsid w:val="00127514"/>
    <w:rsid w:val="00127D04"/>
    <w:rsid w:val="00130A26"/>
    <w:rsid w:val="001320C1"/>
    <w:rsid w:val="0013211B"/>
    <w:rsid w:val="001334C4"/>
    <w:rsid w:val="0013358A"/>
    <w:rsid w:val="001339BE"/>
    <w:rsid w:val="00136EC7"/>
    <w:rsid w:val="00140EF9"/>
    <w:rsid w:val="001420FE"/>
    <w:rsid w:val="001431E0"/>
    <w:rsid w:val="0014393D"/>
    <w:rsid w:val="00144BEF"/>
    <w:rsid w:val="001463CF"/>
    <w:rsid w:val="0014677A"/>
    <w:rsid w:val="00147321"/>
    <w:rsid w:val="00150088"/>
    <w:rsid w:val="00150262"/>
    <w:rsid w:val="00151160"/>
    <w:rsid w:val="0015212F"/>
    <w:rsid w:val="00152AD7"/>
    <w:rsid w:val="00152F1B"/>
    <w:rsid w:val="001546F1"/>
    <w:rsid w:val="00154D2A"/>
    <w:rsid w:val="00154DAB"/>
    <w:rsid w:val="00156279"/>
    <w:rsid w:val="00160F4B"/>
    <w:rsid w:val="00162681"/>
    <w:rsid w:val="00162EA5"/>
    <w:rsid w:val="00163326"/>
    <w:rsid w:val="001658C7"/>
    <w:rsid w:val="001659E3"/>
    <w:rsid w:val="001659E6"/>
    <w:rsid w:val="001664A9"/>
    <w:rsid w:val="00172BE3"/>
    <w:rsid w:val="001731DE"/>
    <w:rsid w:val="00175145"/>
    <w:rsid w:val="001757CE"/>
    <w:rsid w:val="00181D84"/>
    <w:rsid w:val="00183F9E"/>
    <w:rsid w:val="00186743"/>
    <w:rsid w:val="0018684C"/>
    <w:rsid w:val="00190834"/>
    <w:rsid w:val="00190887"/>
    <w:rsid w:val="001953EF"/>
    <w:rsid w:val="001955F4"/>
    <w:rsid w:val="001963EF"/>
    <w:rsid w:val="00197476"/>
    <w:rsid w:val="001979A8"/>
    <w:rsid w:val="001A43BA"/>
    <w:rsid w:val="001A714B"/>
    <w:rsid w:val="001B0055"/>
    <w:rsid w:val="001B7CD8"/>
    <w:rsid w:val="001C33BD"/>
    <w:rsid w:val="001C3DF8"/>
    <w:rsid w:val="001C5F0E"/>
    <w:rsid w:val="001D05D5"/>
    <w:rsid w:val="001D0C25"/>
    <w:rsid w:val="001D6099"/>
    <w:rsid w:val="001E0198"/>
    <w:rsid w:val="001E1970"/>
    <w:rsid w:val="001E2EF0"/>
    <w:rsid w:val="001E2F2F"/>
    <w:rsid w:val="001E7649"/>
    <w:rsid w:val="001E7702"/>
    <w:rsid w:val="001E7FEF"/>
    <w:rsid w:val="001F3D88"/>
    <w:rsid w:val="001F43E4"/>
    <w:rsid w:val="001F4E17"/>
    <w:rsid w:val="001F6025"/>
    <w:rsid w:val="001F6D86"/>
    <w:rsid w:val="001F7140"/>
    <w:rsid w:val="00200E30"/>
    <w:rsid w:val="00201A07"/>
    <w:rsid w:val="00204898"/>
    <w:rsid w:val="0020515D"/>
    <w:rsid w:val="00210023"/>
    <w:rsid w:val="002136BB"/>
    <w:rsid w:val="00214FC3"/>
    <w:rsid w:val="00215819"/>
    <w:rsid w:val="00217870"/>
    <w:rsid w:val="00217A7B"/>
    <w:rsid w:val="00222C01"/>
    <w:rsid w:val="00224653"/>
    <w:rsid w:val="002270E9"/>
    <w:rsid w:val="00230378"/>
    <w:rsid w:val="00232420"/>
    <w:rsid w:val="00233EB4"/>
    <w:rsid w:val="00235862"/>
    <w:rsid w:val="002358BC"/>
    <w:rsid w:val="00240C21"/>
    <w:rsid w:val="002422D8"/>
    <w:rsid w:val="0024245F"/>
    <w:rsid w:val="00250067"/>
    <w:rsid w:val="002515A1"/>
    <w:rsid w:val="00252179"/>
    <w:rsid w:val="0025547C"/>
    <w:rsid w:val="00255BBF"/>
    <w:rsid w:val="00262D79"/>
    <w:rsid w:val="00262E7D"/>
    <w:rsid w:val="00265C8A"/>
    <w:rsid w:val="00271AF9"/>
    <w:rsid w:val="00271FA0"/>
    <w:rsid w:val="00272573"/>
    <w:rsid w:val="00273C58"/>
    <w:rsid w:val="00274831"/>
    <w:rsid w:val="00276402"/>
    <w:rsid w:val="00276B5A"/>
    <w:rsid w:val="0027760C"/>
    <w:rsid w:val="002812C4"/>
    <w:rsid w:val="0028151E"/>
    <w:rsid w:val="0028163E"/>
    <w:rsid w:val="00282462"/>
    <w:rsid w:val="0028456C"/>
    <w:rsid w:val="0028727A"/>
    <w:rsid w:val="00291849"/>
    <w:rsid w:val="002936D9"/>
    <w:rsid w:val="002A0289"/>
    <w:rsid w:val="002A0EEF"/>
    <w:rsid w:val="002A5B32"/>
    <w:rsid w:val="002A66D3"/>
    <w:rsid w:val="002B000E"/>
    <w:rsid w:val="002B2BA2"/>
    <w:rsid w:val="002B65C6"/>
    <w:rsid w:val="002C311A"/>
    <w:rsid w:val="002C3624"/>
    <w:rsid w:val="002C477D"/>
    <w:rsid w:val="002C4AB7"/>
    <w:rsid w:val="002D253B"/>
    <w:rsid w:val="002D5562"/>
    <w:rsid w:val="002D560E"/>
    <w:rsid w:val="002E11A4"/>
    <w:rsid w:val="002E1A18"/>
    <w:rsid w:val="002E3558"/>
    <w:rsid w:val="002E35BD"/>
    <w:rsid w:val="002E3DAE"/>
    <w:rsid w:val="002E620A"/>
    <w:rsid w:val="002E7CCB"/>
    <w:rsid w:val="002F1A53"/>
    <w:rsid w:val="002F1CD9"/>
    <w:rsid w:val="002F27A5"/>
    <w:rsid w:val="002F4725"/>
    <w:rsid w:val="0030076F"/>
    <w:rsid w:val="0030330D"/>
    <w:rsid w:val="00304E3F"/>
    <w:rsid w:val="00306412"/>
    <w:rsid w:val="00307763"/>
    <w:rsid w:val="0031087B"/>
    <w:rsid w:val="0031104F"/>
    <w:rsid w:val="00311366"/>
    <w:rsid w:val="0031162C"/>
    <w:rsid w:val="00313D2A"/>
    <w:rsid w:val="0031483F"/>
    <w:rsid w:val="00317A4A"/>
    <w:rsid w:val="00317C1A"/>
    <w:rsid w:val="00321D39"/>
    <w:rsid w:val="003221B0"/>
    <w:rsid w:val="0032241B"/>
    <w:rsid w:val="0032244E"/>
    <w:rsid w:val="0032288F"/>
    <w:rsid w:val="0032364A"/>
    <w:rsid w:val="0032483B"/>
    <w:rsid w:val="00325225"/>
    <w:rsid w:val="003313C4"/>
    <w:rsid w:val="003319D1"/>
    <w:rsid w:val="0033225A"/>
    <w:rsid w:val="00333676"/>
    <w:rsid w:val="00336069"/>
    <w:rsid w:val="00336C07"/>
    <w:rsid w:val="00340DAC"/>
    <w:rsid w:val="003415A8"/>
    <w:rsid w:val="00344EA2"/>
    <w:rsid w:val="0034593D"/>
    <w:rsid w:val="0034678B"/>
    <w:rsid w:val="00350EAA"/>
    <w:rsid w:val="00352421"/>
    <w:rsid w:val="003548CA"/>
    <w:rsid w:val="00356076"/>
    <w:rsid w:val="00356928"/>
    <w:rsid w:val="00356AE3"/>
    <w:rsid w:val="00357670"/>
    <w:rsid w:val="00360AA1"/>
    <w:rsid w:val="00364767"/>
    <w:rsid w:val="00364811"/>
    <w:rsid w:val="00364D1F"/>
    <w:rsid w:val="00366147"/>
    <w:rsid w:val="003667E1"/>
    <w:rsid w:val="003667FD"/>
    <w:rsid w:val="00370B17"/>
    <w:rsid w:val="00372444"/>
    <w:rsid w:val="00373AD5"/>
    <w:rsid w:val="0037436D"/>
    <w:rsid w:val="003748F1"/>
    <w:rsid w:val="00375CE0"/>
    <w:rsid w:val="003766F5"/>
    <w:rsid w:val="003812F6"/>
    <w:rsid w:val="0038265F"/>
    <w:rsid w:val="003849CD"/>
    <w:rsid w:val="00385A5E"/>
    <w:rsid w:val="00386528"/>
    <w:rsid w:val="00386882"/>
    <w:rsid w:val="00392E5E"/>
    <w:rsid w:val="0039504A"/>
    <w:rsid w:val="00396CD0"/>
    <w:rsid w:val="00396CFC"/>
    <w:rsid w:val="003A1CD3"/>
    <w:rsid w:val="003A3A53"/>
    <w:rsid w:val="003B1486"/>
    <w:rsid w:val="003C11F3"/>
    <w:rsid w:val="003C5ACF"/>
    <w:rsid w:val="003C5FA7"/>
    <w:rsid w:val="003C7E1A"/>
    <w:rsid w:val="003D2501"/>
    <w:rsid w:val="003D375A"/>
    <w:rsid w:val="003D4D73"/>
    <w:rsid w:val="003D7DDC"/>
    <w:rsid w:val="003E1D6A"/>
    <w:rsid w:val="003E2730"/>
    <w:rsid w:val="003E29CE"/>
    <w:rsid w:val="003E2F59"/>
    <w:rsid w:val="003E4403"/>
    <w:rsid w:val="003E4DB6"/>
    <w:rsid w:val="003E5CCA"/>
    <w:rsid w:val="003E6724"/>
    <w:rsid w:val="003E6F4D"/>
    <w:rsid w:val="003E7147"/>
    <w:rsid w:val="003F34A6"/>
    <w:rsid w:val="004006AC"/>
    <w:rsid w:val="00403228"/>
    <w:rsid w:val="00406195"/>
    <w:rsid w:val="00407A26"/>
    <w:rsid w:val="00410427"/>
    <w:rsid w:val="00410D21"/>
    <w:rsid w:val="00415B9C"/>
    <w:rsid w:val="00417109"/>
    <w:rsid w:val="00417A5D"/>
    <w:rsid w:val="0042078D"/>
    <w:rsid w:val="00424025"/>
    <w:rsid w:val="00426591"/>
    <w:rsid w:val="00427504"/>
    <w:rsid w:val="004300C8"/>
    <w:rsid w:val="0043013A"/>
    <w:rsid w:val="00431873"/>
    <w:rsid w:val="00433A41"/>
    <w:rsid w:val="0043482C"/>
    <w:rsid w:val="00434EED"/>
    <w:rsid w:val="00437071"/>
    <w:rsid w:val="00437360"/>
    <w:rsid w:val="00437CD8"/>
    <w:rsid w:val="00440002"/>
    <w:rsid w:val="00443644"/>
    <w:rsid w:val="00447092"/>
    <w:rsid w:val="00447103"/>
    <w:rsid w:val="004507A9"/>
    <w:rsid w:val="0045295E"/>
    <w:rsid w:val="004556B8"/>
    <w:rsid w:val="00455A0B"/>
    <w:rsid w:val="00455AF9"/>
    <w:rsid w:val="00456197"/>
    <w:rsid w:val="00461F53"/>
    <w:rsid w:val="0046331F"/>
    <w:rsid w:val="00463371"/>
    <w:rsid w:val="0046354D"/>
    <w:rsid w:val="00464DB0"/>
    <w:rsid w:val="00466B29"/>
    <w:rsid w:val="0046708E"/>
    <w:rsid w:val="004671DC"/>
    <w:rsid w:val="004674EB"/>
    <w:rsid w:val="00471177"/>
    <w:rsid w:val="004746F9"/>
    <w:rsid w:val="004761BC"/>
    <w:rsid w:val="00476A63"/>
    <w:rsid w:val="0047793A"/>
    <w:rsid w:val="00477D63"/>
    <w:rsid w:val="00483B28"/>
    <w:rsid w:val="004840EC"/>
    <w:rsid w:val="00490386"/>
    <w:rsid w:val="004941C5"/>
    <w:rsid w:val="004A0257"/>
    <w:rsid w:val="004A2CDA"/>
    <w:rsid w:val="004A3E19"/>
    <w:rsid w:val="004A6626"/>
    <w:rsid w:val="004B1A5B"/>
    <w:rsid w:val="004B2255"/>
    <w:rsid w:val="004B31C8"/>
    <w:rsid w:val="004B443D"/>
    <w:rsid w:val="004B5B8C"/>
    <w:rsid w:val="004B6583"/>
    <w:rsid w:val="004B78D3"/>
    <w:rsid w:val="004C0F7C"/>
    <w:rsid w:val="004C3AE5"/>
    <w:rsid w:val="004C5798"/>
    <w:rsid w:val="004C5FE8"/>
    <w:rsid w:val="004D1DD8"/>
    <w:rsid w:val="004D407B"/>
    <w:rsid w:val="004D4A3A"/>
    <w:rsid w:val="004D5457"/>
    <w:rsid w:val="004D64A4"/>
    <w:rsid w:val="004D6809"/>
    <w:rsid w:val="004D77D2"/>
    <w:rsid w:val="004E025D"/>
    <w:rsid w:val="004E09DC"/>
    <w:rsid w:val="004E0DD2"/>
    <w:rsid w:val="004E3CBA"/>
    <w:rsid w:val="004E5DCA"/>
    <w:rsid w:val="004E6CE4"/>
    <w:rsid w:val="004E76FF"/>
    <w:rsid w:val="004F0FD3"/>
    <w:rsid w:val="004F1B3E"/>
    <w:rsid w:val="004F2D87"/>
    <w:rsid w:val="004F52EA"/>
    <w:rsid w:val="00501542"/>
    <w:rsid w:val="0050157A"/>
    <w:rsid w:val="00502C77"/>
    <w:rsid w:val="00503876"/>
    <w:rsid w:val="00512DED"/>
    <w:rsid w:val="00513EE9"/>
    <w:rsid w:val="00513FE5"/>
    <w:rsid w:val="0051438C"/>
    <w:rsid w:val="00516792"/>
    <w:rsid w:val="0051732B"/>
    <w:rsid w:val="0051794A"/>
    <w:rsid w:val="00517BC4"/>
    <w:rsid w:val="0052182C"/>
    <w:rsid w:val="0052392C"/>
    <w:rsid w:val="005242B6"/>
    <w:rsid w:val="00525DD1"/>
    <w:rsid w:val="00530BEB"/>
    <w:rsid w:val="00530C5E"/>
    <w:rsid w:val="00532F5F"/>
    <w:rsid w:val="0053305C"/>
    <w:rsid w:val="00533F3C"/>
    <w:rsid w:val="00544A0D"/>
    <w:rsid w:val="00545612"/>
    <w:rsid w:val="00545A9C"/>
    <w:rsid w:val="00545D95"/>
    <w:rsid w:val="005461FB"/>
    <w:rsid w:val="00550DF0"/>
    <w:rsid w:val="00552060"/>
    <w:rsid w:val="005531C3"/>
    <w:rsid w:val="005537A7"/>
    <w:rsid w:val="00554C1E"/>
    <w:rsid w:val="00555048"/>
    <w:rsid w:val="00560091"/>
    <w:rsid w:val="005608E5"/>
    <w:rsid w:val="00561316"/>
    <w:rsid w:val="005627C7"/>
    <w:rsid w:val="005637F4"/>
    <w:rsid w:val="005653A0"/>
    <w:rsid w:val="00570287"/>
    <w:rsid w:val="0057195B"/>
    <w:rsid w:val="005732FE"/>
    <w:rsid w:val="0057365F"/>
    <w:rsid w:val="00573995"/>
    <w:rsid w:val="005755AD"/>
    <w:rsid w:val="005757A5"/>
    <w:rsid w:val="00577C73"/>
    <w:rsid w:val="00580D02"/>
    <w:rsid w:val="00581BA4"/>
    <w:rsid w:val="00582D37"/>
    <w:rsid w:val="00582EAF"/>
    <w:rsid w:val="00583B40"/>
    <w:rsid w:val="00583E5C"/>
    <w:rsid w:val="00584F6F"/>
    <w:rsid w:val="00585DC2"/>
    <w:rsid w:val="00592C85"/>
    <w:rsid w:val="005940B9"/>
    <w:rsid w:val="005A0E77"/>
    <w:rsid w:val="005A0EC5"/>
    <w:rsid w:val="005A2BC7"/>
    <w:rsid w:val="005A330B"/>
    <w:rsid w:val="005B0A5C"/>
    <w:rsid w:val="005B0E25"/>
    <w:rsid w:val="005B2ADD"/>
    <w:rsid w:val="005B3B2C"/>
    <w:rsid w:val="005B3FB6"/>
    <w:rsid w:val="005C0AEB"/>
    <w:rsid w:val="005C109C"/>
    <w:rsid w:val="005C12C3"/>
    <w:rsid w:val="005C1924"/>
    <w:rsid w:val="005C3B8D"/>
    <w:rsid w:val="005C3EEB"/>
    <w:rsid w:val="005C51E7"/>
    <w:rsid w:val="005C7880"/>
    <w:rsid w:val="005D1704"/>
    <w:rsid w:val="005D2023"/>
    <w:rsid w:val="005D225A"/>
    <w:rsid w:val="005D34FF"/>
    <w:rsid w:val="005D7B7B"/>
    <w:rsid w:val="005E13B0"/>
    <w:rsid w:val="005E1803"/>
    <w:rsid w:val="005E2EF2"/>
    <w:rsid w:val="005E42CB"/>
    <w:rsid w:val="005E6B48"/>
    <w:rsid w:val="005E6EFB"/>
    <w:rsid w:val="005E7F8D"/>
    <w:rsid w:val="005F093B"/>
    <w:rsid w:val="005F09A2"/>
    <w:rsid w:val="005F0E3D"/>
    <w:rsid w:val="005F3A48"/>
    <w:rsid w:val="005F441E"/>
    <w:rsid w:val="005F474F"/>
    <w:rsid w:val="005F50B9"/>
    <w:rsid w:val="0060127C"/>
    <w:rsid w:val="006018A2"/>
    <w:rsid w:val="00602D36"/>
    <w:rsid w:val="00606C0F"/>
    <w:rsid w:val="00607848"/>
    <w:rsid w:val="00610C7F"/>
    <w:rsid w:val="00610DA1"/>
    <w:rsid w:val="00613CD5"/>
    <w:rsid w:val="006147FE"/>
    <w:rsid w:val="00614B1C"/>
    <w:rsid w:val="00614CD8"/>
    <w:rsid w:val="00617AFD"/>
    <w:rsid w:val="00620270"/>
    <w:rsid w:val="006212C7"/>
    <w:rsid w:val="00621EF9"/>
    <w:rsid w:val="006222A9"/>
    <w:rsid w:val="006255C1"/>
    <w:rsid w:val="00631FE9"/>
    <w:rsid w:val="006325C1"/>
    <w:rsid w:val="00634008"/>
    <w:rsid w:val="006344F8"/>
    <w:rsid w:val="00634E58"/>
    <w:rsid w:val="00636E53"/>
    <w:rsid w:val="00637555"/>
    <w:rsid w:val="00637C8E"/>
    <w:rsid w:val="0064125F"/>
    <w:rsid w:val="00642379"/>
    <w:rsid w:val="006423F0"/>
    <w:rsid w:val="0064505E"/>
    <w:rsid w:val="0064574F"/>
    <w:rsid w:val="0064661E"/>
    <w:rsid w:val="00646843"/>
    <w:rsid w:val="00646DA5"/>
    <w:rsid w:val="00647332"/>
    <w:rsid w:val="00647BAE"/>
    <w:rsid w:val="0065089E"/>
    <w:rsid w:val="00650B8D"/>
    <w:rsid w:val="00652CA7"/>
    <w:rsid w:val="00654156"/>
    <w:rsid w:val="00657180"/>
    <w:rsid w:val="00657541"/>
    <w:rsid w:val="00661492"/>
    <w:rsid w:val="00661D35"/>
    <w:rsid w:val="006654D3"/>
    <w:rsid w:val="00667109"/>
    <w:rsid w:val="006709F9"/>
    <w:rsid w:val="006712CF"/>
    <w:rsid w:val="006719C6"/>
    <w:rsid w:val="00671E22"/>
    <w:rsid w:val="006724D6"/>
    <w:rsid w:val="0067287F"/>
    <w:rsid w:val="00673BCF"/>
    <w:rsid w:val="00674DC1"/>
    <w:rsid w:val="00676FFF"/>
    <w:rsid w:val="006775CF"/>
    <w:rsid w:val="00677AF0"/>
    <w:rsid w:val="00681D92"/>
    <w:rsid w:val="0068354C"/>
    <w:rsid w:val="00683595"/>
    <w:rsid w:val="00686686"/>
    <w:rsid w:val="006877DA"/>
    <w:rsid w:val="00693841"/>
    <w:rsid w:val="0069451A"/>
    <w:rsid w:val="00695BFB"/>
    <w:rsid w:val="006A0225"/>
    <w:rsid w:val="006A0AE5"/>
    <w:rsid w:val="006A12A9"/>
    <w:rsid w:val="006A1A95"/>
    <w:rsid w:val="006A57C3"/>
    <w:rsid w:val="006A798D"/>
    <w:rsid w:val="006B0B73"/>
    <w:rsid w:val="006B10C3"/>
    <w:rsid w:val="006B44FE"/>
    <w:rsid w:val="006B6EB7"/>
    <w:rsid w:val="006C0FE1"/>
    <w:rsid w:val="006C3DF5"/>
    <w:rsid w:val="006C4593"/>
    <w:rsid w:val="006C6C94"/>
    <w:rsid w:val="006C7545"/>
    <w:rsid w:val="006D00E1"/>
    <w:rsid w:val="006D0D61"/>
    <w:rsid w:val="006D3D94"/>
    <w:rsid w:val="006D4388"/>
    <w:rsid w:val="006D54DF"/>
    <w:rsid w:val="006D7DEE"/>
    <w:rsid w:val="006E0714"/>
    <w:rsid w:val="006E1532"/>
    <w:rsid w:val="006E2AE7"/>
    <w:rsid w:val="006E386C"/>
    <w:rsid w:val="006E47EA"/>
    <w:rsid w:val="006E5C36"/>
    <w:rsid w:val="006F34DC"/>
    <w:rsid w:val="006F5FAD"/>
    <w:rsid w:val="00700003"/>
    <w:rsid w:val="007011A0"/>
    <w:rsid w:val="00703C19"/>
    <w:rsid w:val="0070409D"/>
    <w:rsid w:val="00704416"/>
    <w:rsid w:val="00704622"/>
    <w:rsid w:val="0070524F"/>
    <w:rsid w:val="00710446"/>
    <w:rsid w:val="00710A67"/>
    <w:rsid w:val="00711810"/>
    <w:rsid w:val="00714B72"/>
    <w:rsid w:val="007156B2"/>
    <w:rsid w:val="00717ABB"/>
    <w:rsid w:val="00717ED1"/>
    <w:rsid w:val="007204D0"/>
    <w:rsid w:val="00721200"/>
    <w:rsid w:val="00722413"/>
    <w:rsid w:val="00724795"/>
    <w:rsid w:val="0072565F"/>
    <w:rsid w:val="007310A6"/>
    <w:rsid w:val="00732C01"/>
    <w:rsid w:val="00733D33"/>
    <w:rsid w:val="007375CA"/>
    <w:rsid w:val="00737AD6"/>
    <w:rsid w:val="00740B3D"/>
    <w:rsid w:val="00741100"/>
    <w:rsid w:val="007427B2"/>
    <w:rsid w:val="00744F27"/>
    <w:rsid w:val="007452D1"/>
    <w:rsid w:val="00745B0C"/>
    <w:rsid w:val="00746F93"/>
    <w:rsid w:val="00750F75"/>
    <w:rsid w:val="00753F99"/>
    <w:rsid w:val="00755039"/>
    <w:rsid w:val="007553DB"/>
    <w:rsid w:val="00755705"/>
    <w:rsid w:val="0075578B"/>
    <w:rsid w:val="00756734"/>
    <w:rsid w:val="0075688D"/>
    <w:rsid w:val="00760208"/>
    <w:rsid w:val="00763E37"/>
    <w:rsid w:val="007656B7"/>
    <w:rsid w:val="0076589E"/>
    <w:rsid w:val="0076594C"/>
    <w:rsid w:val="00765C23"/>
    <w:rsid w:val="007670E1"/>
    <w:rsid w:val="00767156"/>
    <w:rsid w:val="00770708"/>
    <w:rsid w:val="00771DC6"/>
    <w:rsid w:val="00772D3D"/>
    <w:rsid w:val="00772FCB"/>
    <w:rsid w:val="0077473B"/>
    <w:rsid w:val="00774773"/>
    <w:rsid w:val="00777AF9"/>
    <w:rsid w:val="00785335"/>
    <w:rsid w:val="007856DC"/>
    <w:rsid w:val="0078737F"/>
    <w:rsid w:val="00790478"/>
    <w:rsid w:val="0079102D"/>
    <w:rsid w:val="00792468"/>
    <w:rsid w:val="007927EB"/>
    <w:rsid w:val="00793723"/>
    <w:rsid w:val="00793DBC"/>
    <w:rsid w:val="007969C4"/>
    <w:rsid w:val="00797531"/>
    <w:rsid w:val="00797AD8"/>
    <w:rsid w:val="007A168B"/>
    <w:rsid w:val="007A1DCF"/>
    <w:rsid w:val="007A2DC4"/>
    <w:rsid w:val="007A4AC7"/>
    <w:rsid w:val="007A5BC7"/>
    <w:rsid w:val="007A65BB"/>
    <w:rsid w:val="007A7699"/>
    <w:rsid w:val="007A7967"/>
    <w:rsid w:val="007B0CF0"/>
    <w:rsid w:val="007B2378"/>
    <w:rsid w:val="007B33B8"/>
    <w:rsid w:val="007B3991"/>
    <w:rsid w:val="007B6D65"/>
    <w:rsid w:val="007B70FA"/>
    <w:rsid w:val="007B7D8B"/>
    <w:rsid w:val="007C2A1D"/>
    <w:rsid w:val="007C6D59"/>
    <w:rsid w:val="007C7C9C"/>
    <w:rsid w:val="007D3A38"/>
    <w:rsid w:val="007D6016"/>
    <w:rsid w:val="007D6689"/>
    <w:rsid w:val="007D7BF2"/>
    <w:rsid w:val="007D7F86"/>
    <w:rsid w:val="007E3FC9"/>
    <w:rsid w:val="007E6FFD"/>
    <w:rsid w:val="007F0D55"/>
    <w:rsid w:val="007F25B0"/>
    <w:rsid w:val="007F430B"/>
    <w:rsid w:val="007F6477"/>
    <w:rsid w:val="007F6F45"/>
    <w:rsid w:val="008000FB"/>
    <w:rsid w:val="00803D8D"/>
    <w:rsid w:val="00804D9E"/>
    <w:rsid w:val="008059AD"/>
    <w:rsid w:val="00806D47"/>
    <w:rsid w:val="00811A88"/>
    <w:rsid w:val="00813D8E"/>
    <w:rsid w:val="00816469"/>
    <w:rsid w:val="0081679E"/>
    <w:rsid w:val="00816CB2"/>
    <w:rsid w:val="00817950"/>
    <w:rsid w:val="00817E3F"/>
    <w:rsid w:val="00822129"/>
    <w:rsid w:val="00822C9C"/>
    <w:rsid w:val="00825B26"/>
    <w:rsid w:val="0082716D"/>
    <w:rsid w:val="00833607"/>
    <w:rsid w:val="008356AE"/>
    <w:rsid w:val="00837864"/>
    <w:rsid w:val="00840CC1"/>
    <w:rsid w:val="00841666"/>
    <w:rsid w:val="00845EBE"/>
    <w:rsid w:val="00846A44"/>
    <w:rsid w:val="00847108"/>
    <w:rsid w:val="008472C8"/>
    <w:rsid w:val="00850A99"/>
    <w:rsid w:val="00851219"/>
    <w:rsid w:val="008512E4"/>
    <w:rsid w:val="00851ED1"/>
    <w:rsid w:val="00851F2D"/>
    <w:rsid w:val="008528A5"/>
    <w:rsid w:val="008609B8"/>
    <w:rsid w:val="00861D8F"/>
    <w:rsid w:val="00862460"/>
    <w:rsid w:val="00862F43"/>
    <w:rsid w:val="00864445"/>
    <w:rsid w:val="00865AD8"/>
    <w:rsid w:val="00865DAA"/>
    <w:rsid w:val="008710B2"/>
    <w:rsid w:val="00873091"/>
    <w:rsid w:val="008760C0"/>
    <w:rsid w:val="008763B1"/>
    <w:rsid w:val="00876414"/>
    <w:rsid w:val="00876530"/>
    <w:rsid w:val="008766EB"/>
    <w:rsid w:val="00877C19"/>
    <w:rsid w:val="00880220"/>
    <w:rsid w:val="00880DBA"/>
    <w:rsid w:val="008811BF"/>
    <w:rsid w:val="0088342B"/>
    <w:rsid w:val="0088443D"/>
    <w:rsid w:val="00891F9D"/>
    <w:rsid w:val="00892994"/>
    <w:rsid w:val="00893B11"/>
    <w:rsid w:val="00897625"/>
    <w:rsid w:val="00897C6F"/>
    <w:rsid w:val="008A2A1F"/>
    <w:rsid w:val="008A3E7F"/>
    <w:rsid w:val="008A57D3"/>
    <w:rsid w:val="008A63CF"/>
    <w:rsid w:val="008A70DC"/>
    <w:rsid w:val="008B459D"/>
    <w:rsid w:val="008B5619"/>
    <w:rsid w:val="008B6011"/>
    <w:rsid w:val="008B7029"/>
    <w:rsid w:val="008C4101"/>
    <w:rsid w:val="008C495F"/>
    <w:rsid w:val="008C4DE0"/>
    <w:rsid w:val="008C6A07"/>
    <w:rsid w:val="008C749C"/>
    <w:rsid w:val="008D0CEB"/>
    <w:rsid w:val="008D3D90"/>
    <w:rsid w:val="008D67B5"/>
    <w:rsid w:val="008D788B"/>
    <w:rsid w:val="008D7B07"/>
    <w:rsid w:val="008E2598"/>
    <w:rsid w:val="008E385A"/>
    <w:rsid w:val="008E6457"/>
    <w:rsid w:val="008F152E"/>
    <w:rsid w:val="008F2130"/>
    <w:rsid w:val="008F2D3E"/>
    <w:rsid w:val="008F681A"/>
    <w:rsid w:val="0090115C"/>
    <w:rsid w:val="009011FB"/>
    <w:rsid w:val="009016E9"/>
    <w:rsid w:val="00901CBA"/>
    <w:rsid w:val="009057CE"/>
    <w:rsid w:val="00911C2E"/>
    <w:rsid w:val="00911D63"/>
    <w:rsid w:val="00912D3F"/>
    <w:rsid w:val="00913826"/>
    <w:rsid w:val="00916704"/>
    <w:rsid w:val="009175AE"/>
    <w:rsid w:val="0092034B"/>
    <w:rsid w:val="009221DA"/>
    <w:rsid w:val="00923FD5"/>
    <w:rsid w:val="0092436D"/>
    <w:rsid w:val="00924858"/>
    <w:rsid w:val="00924BE0"/>
    <w:rsid w:val="009252FE"/>
    <w:rsid w:val="00925FD0"/>
    <w:rsid w:val="009303BF"/>
    <w:rsid w:val="00930A00"/>
    <w:rsid w:val="00930A8B"/>
    <w:rsid w:val="00930C6E"/>
    <w:rsid w:val="00934022"/>
    <w:rsid w:val="009343F1"/>
    <w:rsid w:val="009347D8"/>
    <w:rsid w:val="0093526D"/>
    <w:rsid w:val="0093601B"/>
    <w:rsid w:val="009400C1"/>
    <w:rsid w:val="0094025A"/>
    <w:rsid w:val="009405BE"/>
    <w:rsid w:val="00941FFF"/>
    <w:rsid w:val="00944FC6"/>
    <w:rsid w:val="009479CD"/>
    <w:rsid w:val="00950988"/>
    <w:rsid w:val="00951634"/>
    <w:rsid w:val="0095206A"/>
    <w:rsid w:val="009547B9"/>
    <w:rsid w:val="00955E30"/>
    <w:rsid w:val="009604EE"/>
    <w:rsid w:val="0096076F"/>
    <w:rsid w:val="00962120"/>
    <w:rsid w:val="009657D7"/>
    <w:rsid w:val="00966061"/>
    <w:rsid w:val="00967130"/>
    <w:rsid w:val="009679DC"/>
    <w:rsid w:val="009703A4"/>
    <w:rsid w:val="00972305"/>
    <w:rsid w:val="0097459A"/>
    <w:rsid w:val="009762D4"/>
    <w:rsid w:val="00976722"/>
    <w:rsid w:val="009801CF"/>
    <w:rsid w:val="0098050F"/>
    <w:rsid w:val="00985064"/>
    <w:rsid w:val="00985378"/>
    <w:rsid w:val="00986290"/>
    <w:rsid w:val="009864F2"/>
    <w:rsid w:val="00986B2D"/>
    <w:rsid w:val="00991ADD"/>
    <w:rsid w:val="00995394"/>
    <w:rsid w:val="009953B0"/>
    <w:rsid w:val="00995D81"/>
    <w:rsid w:val="0099792C"/>
    <w:rsid w:val="009A2E27"/>
    <w:rsid w:val="009A2ED3"/>
    <w:rsid w:val="009A37F9"/>
    <w:rsid w:val="009A4D76"/>
    <w:rsid w:val="009A54D9"/>
    <w:rsid w:val="009A72DF"/>
    <w:rsid w:val="009B208D"/>
    <w:rsid w:val="009B344E"/>
    <w:rsid w:val="009B3C84"/>
    <w:rsid w:val="009B46F9"/>
    <w:rsid w:val="009B6176"/>
    <w:rsid w:val="009B6CE6"/>
    <w:rsid w:val="009C11FB"/>
    <w:rsid w:val="009C28E2"/>
    <w:rsid w:val="009C3C29"/>
    <w:rsid w:val="009C62B6"/>
    <w:rsid w:val="009C7491"/>
    <w:rsid w:val="009D2AD8"/>
    <w:rsid w:val="009D2C04"/>
    <w:rsid w:val="009D3A54"/>
    <w:rsid w:val="009D4939"/>
    <w:rsid w:val="009D549E"/>
    <w:rsid w:val="009D554D"/>
    <w:rsid w:val="009D77FA"/>
    <w:rsid w:val="009E16A4"/>
    <w:rsid w:val="009E19B5"/>
    <w:rsid w:val="009E21D0"/>
    <w:rsid w:val="009E78DA"/>
    <w:rsid w:val="009F1198"/>
    <w:rsid w:val="009F22A5"/>
    <w:rsid w:val="009F5241"/>
    <w:rsid w:val="00A00691"/>
    <w:rsid w:val="00A04448"/>
    <w:rsid w:val="00A10C33"/>
    <w:rsid w:val="00A10CD1"/>
    <w:rsid w:val="00A12DA5"/>
    <w:rsid w:val="00A15155"/>
    <w:rsid w:val="00A1541B"/>
    <w:rsid w:val="00A15785"/>
    <w:rsid w:val="00A15959"/>
    <w:rsid w:val="00A17EE2"/>
    <w:rsid w:val="00A246DB"/>
    <w:rsid w:val="00A2496A"/>
    <w:rsid w:val="00A275D5"/>
    <w:rsid w:val="00A2787E"/>
    <w:rsid w:val="00A30876"/>
    <w:rsid w:val="00A30C6F"/>
    <w:rsid w:val="00A3322F"/>
    <w:rsid w:val="00A34226"/>
    <w:rsid w:val="00A405E5"/>
    <w:rsid w:val="00A4148B"/>
    <w:rsid w:val="00A416B7"/>
    <w:rsid w:val="00A42F3D"/>
    <w:rsid w:val="00A44481"/>
    <w:rsid w:val="00A44DC4"/>
    <w:rsid w:val="00A459A4"/>
    <w:rsid w:val="00A473CD"/>
    <w:rsid w:val="00A474AD"/>
    <w:rsid w:val="00A4779A"/>
    <w:rsid w:val="00A50407"/>
    <w:rsid w:val="00A53735"/>
    <w:rsid w:val="00A53BC9"/>
    <w:rsid w:val="00A552C9"/>
    <w:rsid w:val="00A55BFC"/>
    <w:rsid w:val="00A568A0"/>
    <w:rsid w:val="00A5748A"/>
    <w:rsid w:val="00A6396B"/>
    <w:rsid w:val="00A64005"/>
    <w:rsid w:val="00A642D5"/>
    <w:rsid w:val="00A6568D"/>
    <w:rsid w:val="00A67662"/>
    <w:rsid w:val="00A704EC"/>
    <w:rsid w:val="00A74893"/>
    <w:rsid w:val="00A80831"/>
    <w:rsid w:val="00A80CDD"/>
    <w:rsid w:val="00A818F6"/>
    <w:rsid w:val="00A84E11"/>
    <w:rsid w:val="00A86E20"/>
    <w:rsid w:val="00A87088"/>
    <w:rsid w:val="00A911CD"/>
    <w:rsid w:val="00A927B8"/>
    <w:rsid w:val="00A92A10"/>
    <w:rsid w:val="00A96BF8"/>
    <w:rsid w:val="00A97546"/>
    <w:rsid w:val="00AA0401"/>
    <w:rsid w:val="00AA13BB"/>
    <w:rsid w:val="00AA1D10"/>
    <w:rsid w:val="00AA31D7"/>
    <w:rsid w:val="00AA3A1F"/>
    <w:rsid w:val="00AA48C7"/>
    <w:rsid w:val="00AA4B05"/>
    <w:rsid w:val="00AA7FA8"/>
    <w:rsid w:val="00AB1883"/>
    <w:rsid w:val="00AB1DAF"/>
    <w:rsid w:val="00AB2389"/>
    <w:rsid w:val="00AB292F"/>
    <w:rsid w:val="00AB416E"/>
    <w:rsid w:val="00AB69C4"/>
    <w:rsid w:val="00AB70A1"/>
    <w:rsid w:val="00AC2994"/>
    <w:rsid w:val="00AC3C04"/>
    <w:rsid w:val="00AC3F06"/>
    <w:rsid w:val="00AC40AA"/>
    <w:rsid w:val="00AC4E35"/>
    <w:rsid w:val="00AC509C"/>
    <w:rsid w:val="00AC5FC8"/>
    <w:rsid w:val="00AC6267"/>
    <w:rsid w:val="00AD223C"/>
    <w:rsid w:val="00AE1815"/>
    <w:rsid w:val="00AE18B6"/>
    <w:rsid w:val="00AE2B13"/>
    <w:rsid w:val="00AE3BC1"/>
    <w:rsid w:val="00AE4E09"/>
    <w:rsid w:val="00AE65E0"/>
    <w:rsid w:val="00AF1396"/>
    <w:rsid w:val="00AF14BD"/>
    <w:rsid w:val="00AF61C3"/>
    <w:rsid w:val="00AF7800"/>
    <w:rsid w:val="00B001CA"/>
    <w:rsid w:val="00B00B29"/>
    <w:rsid w:val="00B0170C"/>
    <w:rsid w:val="00B0362B"/>
    <w:rsid w:val="00B03AFD"/>
    <w:rsid w:val="00B05D8D"/>
    <w:rsid w:val="00B11C84"/>
    <w:rsid w:val="00B131B2"/>
    <w:rsid w:val="00B13280"/>
    <w:rsid w:val="00B14307"/>
    <w:rsid w:val="00B24CB0"/>
    <w:rsid w:val="00B27836"/>
    <w:rsid w:val="00B346F7"/>
    <w:rsid w:val="00B37245"/>
    <w:rsid w:val="00B3739E"/>
    <w:rsid w:val="00B3785B"/>
    <w:rsid w:val="00B40E66"/>
    <w:rsid w:val="00B44715"/>
    <w:rsid w:val="00B45F64"/>
    <w:rsid w:val="00B4651B"/>
    <w:rsid w:val="00B46D5C"/>
    <w:rsid w:val="00B47906"/>
    <w:rsid w:val="00B47CF0"/>
    <w:rsid w:val="00B5696A"/>
    <w:rsid w:val="00B56D83"/>
    <w:rsid w:val="00B571E3"/>
    <w:rsid w:val="00B60A47"/>
    <w:rsid w:val="00B60EB7"/>
    <w:rsid w:val="00B61C80"/>
    <w:rsid w:val="00B6261C"/>
    <w:rsid w:val="00B62A65"/>
    <w:rsid w:val="00B63FD1"/>
    <w:rsid w:val="00B7077F"/>
    <w:rsid w:val="00B70E59"/>
    <w:rsid w:val="00B734DB"/>
    <w:rsid w:val="00B745EC"/>
    <w:rsid w:val="00B74BD7"/>
    <w:rsid w:val="00B816A5"/>
    <w:rsid w:val="00B81FF9"/>
    <w:rsid w:val="00B821D3"/>
    <w:rsid w:val="00B82A04"/>
    <w:rsid w:val="00B84C0C"/>
    <w:rsid w:val="00B8610D"/>
    <w:rsid w:val="00B928D5"/>
    <w:rsid w:val="00B93304"/>
    <w:rsid w:val="00B93CE4"/>
    <w:rsid w:val="00B95787"/>
    <w:rsid w:val="00BA58E6"/>
    <w:rsid w:val="00BA6C29"/>
    <w:rsid w:val="00BA7989"/>
    <w:rsid w:val="00BB0EE5"/>
    <w:rsid w:val="00BB1257"/>
    <w:rsid w:val="00BB3116"/>
    <w:rsid w:val="00BB51AA"/>
    <w:rsid w:val="00BC2587"/>
    <w:rsid w:val="00BC3E8B"/>
    <w:rsid w:val="00BC421B"/>
    <w:rsid w:val="00BC59AE"/>
    <w:rsid w:val="00BC5D24"/>
    <w:rsid w:val="00BC5F46"/>
    <w:rsid w:val="00BC66B4"/>
    <w:rsid w:val="00BD00AC"/>
    <w:rsid w:val="00BD286A"/>
    <w:rsid w:val="00BD4C20"/>
    <w:rsid w:val="00BD72A3"/>
    <w:rsid w:val="00BD7E98"/>
    <w:rsid w:val="00BE0E96"/>
    <w:rsid w:val="00BE15CE"/>
    <w:rsid w:val="00BE1746"/>
    <w:rsid w:val="00BE2805"/>
    <w:rsid w:val="00BE2BEE"/>
    <w:rsid w:val="00BE31E3"/>
    <w:rsid w:val="00BE5569"/>
    <w:rsid w:val="00BE6061"/>
    <w:rsid w:val="00BF021E"/>
    <w:rsid w:val="00BF40B6"/>
    <w:rsid w:val="00BF7F36"/>
    <w:rsid w:val="00C00C87"/>
    <w:rsid w:val="00C0284F"/>
    <w:rsid w:val="00C02DFF"/>
    <w:rsid w:val="00C03259"/>
    <w:rsid w:val="00C03FBA"/>
    <w:rsid w:val="00C06F6B"/>
    <w:rsid w:val="00C07E1C"/>
    <w:rsid w:val="00C11A4A"/>
    <w:rsid w:val="00C11AF5"/>
    <w:rsid w:val="00C137F4"/>
    <w:rsid w:val="00C14807"/>
    <w:rsid w:val="00C15A36"/>
    <w:rsid w:val="00C16172"/>
    <w:rsid w:val="00C179A4"/>
    <w:rsid w:val="00C17A1A"/>
    <w:rsid w:val="00C213B0"/>
    <w:rsid w:val="00C2236B"/>
    <w:rsid w:val="00C2361E"/>
    <w:rsid w:val="00C240D6"/>
    <w:rsid w:val="00C25681"/>
    <w:rsid w:val="00C26BFC"/>
    <w:rsid w:val="00C30CA5"/>
    <w:rsid w:val="00C30F6C"/>
    <w:rsid w:val="00C32F1B"/>
    <w:rsid w:val="00C339A6"/>
    <w:rsid w:val="00C358EA"/>
    <w:rsid w:val="00C36324"/>
    <w:rsid w:val="00C36577"/>
    <w:rsid w:val="00C4078D"/>
    <w:rsid w:val="00C43B4C"/>
    <w:rsid w:val="00C44C5A"/>
    <w:rsid w:val="00C45132"/>
    <w:rsid w:val="00C45B49"/>
    <w:rsid w:val="00C4626E"/>
    <w:rsid w:val="00C469F3"/>
    <w:rsid w:val="00C47502"/>
    <w:rsid w:val="00C476A9"/>
    <w:rsid w:val="00C51B7F"/>
    <w:rsid w:val="00C547C6"/>
    <w:rsid w:val="00C55A5E"/>
    <w:rsid w:val="00C55B88"/>
    <w:rsid w:val="00C564D2"/>
    <w:rsid w:val="00C57723"/>
    <w:rsid w:val="00C60D7B"/>
    <w:rsid w:val="00C61729"/>
    <w:rsid w:val="00C63203"/>
    <w:rsid w:val="00C6390D"/>
    <w:rsid w:val="00C63D31"/>
    <w:rsid w:val="00C644BD"/>
    <w:rsid w:val="00C65B2F"/>
    <w:rsid w:val="00C65D02"/>
    <w:rsid w:val="00C66140"/>
    <w:rsid w:val="00C6657C"/>
    <w:rsid w:val="00C675B7"/>
    <w:rsid w:val="00C67DD7"/>
    <w:rsid w:val="00C70850"/>
    <w:rsid w:val="00C73C40"/>
    <w:rsid w:val="00C82D4E"/>
    <w:rsid w:val="00C83036"/>
    <w:rsid w:val="00C84F04"/>
    <w:rsid w:val="00C853B6"/>
    <w:rsid w:val="00C863F3"/>
    <w:rsid w:val="00C909B2"/>
    <w:rsid w:val="00C931BB"/>
    <w:rsid w:val="00C9464C"/>
    <w:rsid w:val="00C94D7F"/>
    <w:rsid w:val="00C96137"/>
    <w:rsid w:val="00C96297"/>
    <w:rsid w:val="00C966C5"/>
    <w:rsid w:val="00CA3999"/>
    <w:rsid w:val="00CA46C5"/>
    <w:rsid w:val="00CA74F1"/>
    <w:rsid w:val="00CB3BD0"/>
    <w:rsid w:val="00CB747A"/>
    <w:rsid w:val="00CB7957"/>
    <w:rsid w:val="00CC0972"/>
    <w:rsid w:val="00CC4E8A"/>
    <w:rsid w:val="00CC4F33"/>
    <w:rsid w:val="00CC5F9B"/>
    <w:rsid w:val="00CD1D18"/>
    <w:rsid w:val="00CD28C1"/>
    <w:rsid w:val="00CD4553"/>
    <w:rsid w:val="00CD533D"/>
    <w:rsid w:val="00CD5E9F"/>
    <w:rsid w:val="00CE44D3"/>
    <w:rsid w:val="00CE4759"/>
    <w:rsid w:val="00CE4EBC"/>
    <w:rsid w:val="00CF03AA"/>
    <w:rsid w:val="00CF19BA"/>
    <w:rsid w:val="00CF2A7A"/>
    <w:rsid w:val="00CF2DD5"/>
    <w:rsid w:val="00D00A25"/>
    <w:rsid w:val="00D00B58"/>
    <w:rsid w:val="00D037A5"/>
    <w:rsid w:val="00D054AB"/>
    <w:rsid w:val="00D06655"/>
    <w:rsid w:val="00D07C1F"/>
    <w:rsid w:val="00D10C8A"/>
    <w:rsid w:val="00D126AC"/>
    <w:rsid w:val="00D2079F"/>
    <w:rsid w:val="00D2365E"/>
    <w:rsid w:val="00D23A28"/>
    <w:rsid w:val="00D25A4B"/>
    <w:rsid w:val="00D31D18"/>
    <w:rsid w:val="00D3289F"/>
    <w:rsid w:val="00D3681D"/>
    <w:rsid w:val="00D37A07"/>
    <w:rsid w:val="00D37DCA"/>
    <w:rsid w:val="00D40DB7"/>
    <w:rsid w:val="00D422C4"/>
    <w:rsid w:val="00D431C1"/>
    <w:rsid w:val="00D43A72"/>
    <w:rsid w:val="00D447D1"/>
    <w:rsid w:val="00D4518F"/>
    <w:rsid w:val="00D46056"/>
    <w:rsid w:val="00D46BAC"/>
    <w:rsid w:val="00D473A9"/>
    <w:rsid w:val="00D47E8D"/>
    <w:rsid w:val="00D5217B"/>
    <w:rsid w:val="00D53B87"/>
    <w:rsid w:val="00D54112"/>
    <w:rsid w:val="00D54EBF"/>
    <w:rsid w:val="00D56E9E"/>
    <w:rsid w:val="00D612C3"/>
    <w:rsid w:val="00D65030"/>
    <w:rsid w:val="00D6605F"/>
    <w:rsid w:val="00D66C0B"/>
    <w:rsid w:val="00D672D8"/>
    <w:rsid w:val="00D738B5"/>
    <w:rsid w:val="00D73AF9"/>
    <w:rsid w:val="00D73F3C"/>
    <w:rsid w:val="00D74B14"/>
    <w:rsid w:val="00D75332"/>
    <w:rsid w:val="00D76239"/>
    <w:rsid w:val="00D773D7"/>
    <w:rsid w:val="00D80A4A"/>
    <w:rsid w:val="00D93A2D"/>
    <w:rsid w:val="00D962E0"/>
    <w:rsid w:val="00D97120"/>
    <w:rsid w:val="00D97524"/>
    <w:rsid w:val="00DA1C87"/>
    <w:rsid w:val="00DA3027"/>
    <w:rsid w:val="00DA5DEF"/>
    <w:rsid w:val="00DA6F44"/>
    <w:rsid w:val="00DB0D82"/>
    <w:rsid w:val="00DB1D1B"/>
    <w:rsid w:val="00DB247C"/>
    <w:rsid w:val="00DB26DB"/>
    <w:rsid w:val="00DB4EF1"/>
    <w:rsid w:val="00DB743A"/>
    <w:rsid w:val="00DC0FB9"/>
    <w:rsid w:val="00DC5311"/>
    <w:rsid w:val="00DC66D2"/>
    <w:rsid w:val="00DD13D7"/>
    <w:rsid w:val="00DD34BC"/>
    <w:rsid w:val="00DD3E94"/>
    <w:rsid w:val="00DD7CCA"/>
    <w:rsid w:val="00DE00F8"/>
    <w:rsid w:val="00DE238E"/>
    <w:rsid w:val="00DE2E1B"/>
    <w:rsid w:val="00DE64F8"/>
    <w:rsid w:val="00DF04F1"/>
    <w:rsid w:val="00DF3A79"/>
    <w:rsid w:val="00DF42AE"/>
    <w:rsid w:val="00DF45B1"/>
    <w:rsid w:val="00DF5B59"/>
    <w:rsid w:val="00DF699D"/>
    <w:rsid w:val="00DF76BE"/>
    <w:rsid w:val="00DF7F56"/>
    <w:rsid w:val="00E0116D"/>
    <w:rsid w:val="00E01693"/>
    <w:rsid w:val="00E0237F"/>
    <w:rsid w:val="00E02B8E"/>
    <w:rsid w:val="00E0517D"/>
    <w:rsid w:val="00E10109"/>
    <w:rsid w:val="00E14854"/>
    <w:rsid w:val="00E16D7F"/>
    <w:rsid w:val="00E17A94"/>
    <w:rsid w:val="00E17F70"/>
    <w:rsid w:val="00E209CE"/>
    <w:rsid w:val="00E217B5"/>
    <w:rsid w:val="00E21869"/>
    <w:rsid w:val="00E2310D"/>
    <w:rsid w:val="00E23F66"/>
    <w:rsid w:val="00E24C3A"/>
    <w:rsid w:val="00E255AF"/>
    <w:rsid w:val="00E2658B"/>
    <w:rsid w:val="00E27C33"/>
    <w:rsid w:val="00E31477"/>
    <w:rsid w:val="00E33DE2"/>
    <w:rsid w:val="00E34584"/>
    <w:rsid w:val="00E35A2B"/>
    <w:rsid w:val="00E37C3A"/>
    <w:rsid w:val="00E408AB"/>
    <w:rsid w:val="00E42329"/>
    <w:rsid w:val="00E4258D"/>
    <w:rsid w:val="00E4351C"/>
    <w:rsid w:val="00E44182"/>
    <w:rsid w:val="00E44498"/>
    <w:rsid w:val="00E453D2"/>
    <w:rsid w:val="00E462E4"/>
    <w:rsid w:val="00E46803"/>
    <w:rsid w:val="00E4787E"/>
    <w:rsid w:val="00E501BD"/>
    <w:rsid w:val="00E512A1"/>
    <w:rsid w:val="00E51ABD"/>
    <w:rsid w:val="00E545EE"/>
    <w:rsid w:val="00E54E53"/>
    <w:rsid w:val="00E572F1"/>
    <w:rsid w:val="00E57842"/>
    <w:rsid w:val="00E6318E"/>
    <w:rsid w:val="00E636D5"/>
    <w:rsid w:val="00E65298"/>
    <w:rsid w:val="00E67895"/>
    <w:rsid w:val="00E67B51"/>
    <w:rsid w:val="00E71845"/>
    <w:rsid w:val="00E71FEF"/>
    <w:rsid w:val="00E72C2E"/>
    <w:rsid w:val="00E74BEE"/>
    <w:rsid w:val="00E77313"/>
    <w:rsid w:val="00E80883"/>
    <w:rsid w:val="00E831D8"/>
    <w:rsid w:val="00E852F8"/>
    <w:rsid w:val="00E85B3B"/>
    <w:rsid w:val="00E85B77"/>
    <w:rsid w:val="00E86160"/>
    <w:rsid w:val="00E901E3"/>
    <w:rsid w:val="00E91A9C"/>
    <w:rsid w:val="00E93F7F"/>
    <w:rsid w:val="00EA22E3"/>
    <w:rsid w:val="00EA28AE"/>
    <w:rsid w:val="00EA3C50"/>
    <w:rsid w:val="00EA519A"/>
    <w:rsid w:val="00EA57B9"/>
    <w:rsid w:val="00EA617A"/>
    <w:rsid w:val="00EA6187"/>
    <w:rsid w:val="00EB0380"/>
    <w:rsid w:val="00EB0ECB"/>
    <w:rsid w:val="00EB1EA4"/>
    <w:rsid w:val="00EB28A8"/>
    <w:rsid w:val="00EB2B88"/>
    <w:rsid w:val="00EB33F9"/>
    <w:rsid w:val="00EB3D0F"/>
    <w:rsid w:val="00EB7387"/>
    <w:rsid w:val="00EC10C2"/>
    <w:rsid w:val="00EC1AE1"/>
    <w:rsid w:val="00EC295D"/>
    <w:rsid w:val="00EC40E7"/>
    <w:rsid w:val="00EC5BAE"/>
    <w:rsid w:val="00EC6A72"/>
    <w:rsid w:val="00ED22CD"/>
    <w:rsid w:val="00ED2C66"/>
    <w:rsid w:val="00ED35EC"/>
    <w:rsid w:val="00ED7056"/>
    <w:rsid w:val="00EE12E9"/>
    <w:rsid w:val="00EE2F7B"/>
    <w:rsid w:val="00EE323D"/>
    <w:rsid w:val="00EE3CFA"/>
    <w:rsid w:val="00EE65CF"/>
    <w:rsid w:val="00EE77BB"/>
    <w:rsid w:val="00EF0267"/>
    <w:rsid w:val="00EF03C9"/>
    <w:rsid w:val="00EF10D6"/>
    <w:rsid w:val="00EF4A6B"/>
    <w:rsid w:val="00EF565B"/>
    <w:rsid w:val="00EF63E7"/>
    <w:rsid w:val="00F00BFC"/>
    <w:rsid w:val="00F01140"/>
    <w:rsid w:val="00F01D6B"/>
    <w:rsid w:val="00F04416"/>
    <w:rsid w:val="00F05344"/>
    <w:rsid w:val="00F0679C"/>
    <w:rsid w:val="00F06ADF"/>
    <w:rsid w:val="00F12F15"/>
    <w:rsid w:val="00F1461C"/>
    <w:rsid w:val="00F155CE"/>
    <w:rsid w:val="00F16264"/>
    <w:rsid w:val="00F22331"/>
    <w:rsid w:val="00F227B4"/>
    <w:rsid w:val="00F22DE6"/>
    <w:rsid w:val="00F23277"/>
    <w:rsid w:val="00F237A1"/>
    <w:rsid w:val="00F25A5B"/>
    <w:rsid w:val="00F26693"/>
    <w:rsid w:val="00F26AB5"/>
    <w:rsid w:val="00F27BAC"/>
    <w:rsid w:val="00F30AF5"/>
    <w:rsid w:val="00F31A76"/>
    <w:rsid w:val="00F3285B"/>
    <w:rsid w:val="00F32CBF"/>
    <w:rsid w:val="00F34AEB"/>
    <w:rsid w:val="00F3690F"/>
    <w:rsid w:val="00F3767C"/>
    <w:rsid w:val="00F41A44"/>
    <w:rsid w:val="00F423D3"/>
    <w:rsid w:val="00F429F6"/>
    <w:rsid w:val="00F42A1A"/>
    <w:rsid w:val="00F42D8C"/>
    <w:rsid w:val="00F45AE5"/>
    <w:rsid w:val="00F4766D"/>
    <w:rsid w:val="00F501A9"/>
    <w:rsid w:val="00F51EA1"/>
    <w:rsid w:val="00F527A7"/>
    <w:rsid w:val="00F540EB"/>
    <w:rsid w:val="00F553D4"/>
    <w:rsid w:val="00F554A2"/>
    <w:rsid w:val="00F62484"/>
    <w:rsid w:val="00F62A6E"/>
    <w:rsid w:val="00F62DA2"/>
    <w:rsid w:val="00F63182"/>
    <w:rsid w:val="00F667A2"/>
    <w:rsid w:val="00F669F5"/>
    <w:rsid w:val="00F66B78"/>
    <w:rsid w:val="00F71D8B"/>
    <w:rsid w:val="00F75B09"/>
    <w:rsid w:val="00F75EB4"/>
    <w:rsid w:val="00F80A36"/>
    <w:rsid w:val="00F85786"/>
    <w:rsid w:val="00F85CE6"/>
    <w:rsid w:val="00F86327"/>
    <w:rsid w:val="00F95B7B"/>
    <w:rsid w:val="00F9638B"/>
    <w:rsid w:val="00F96CA7"/>
    <w:rsid w:val="00F97B11"/>
    <w:rsid w:val="00FA1ED7"/>
    <w:rsid w:val="00FA2071"/>
    <w:rsid w:val="00FA54ED"/>
    <w:rsid w:val="00FA558D"/>
    <w:rsid w:val="00FA5D31"/>
    <w:rsid w:val="00FB003E"/>
    <w:rsid w:val="00FB24B3"/>
    <w:rsid w:val="00FB57E3"/>
    <w:rsid w:val="00FB7B4C"/>
    <w:rsid w:val="00FC1D61"/>
    <w:rsid w:val="00FC278C"/>
    <w:rsid w:val="00FC510D"/>
    <w:rsid w:val="00FC5342"/>
    <w:rsid w:val="00FD1FDA"/>
    <w:rsid w:val="00FE0063"/>
    <w:rsid w:val="00FE1146"/>
    <w:rsid w:val="00FE126E"/>
    <w:rsid w:val="00FE54C7"/>
    <w:rsid w:val="00FE6C62"/>
    <w:rsid w:val="00FE77FC"/>
    <w:rsid w:val="00FF1451"/>
    <w:rsid w:val="00FF240F"/>
    <w:rsid w:val="00FF2C37"/>
    <w:rsid w:val="00FF2E7D"/>
    <w:rsid w:val="00FF390A"/>
    <w:rsid w:val="00FF7091"/>
    <w:rsid w:val="00FF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CE850"/>
  <w15:chartTrackingRefBased/>
  <w15:docId w15:val="{6E3BA5BC-E918-42EC-A0C1-D3055A54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75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5D5"/>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A275D5"/>
    <w:pPr>
      <w:tabs>
        <w:tab w:val="center" w:pos="4680"/>
        <w:tab w:val="right" w:pos="9360"/>
      </w:tabs>
    </w:pPr>
    <w:rPr>
      <w:lang w:val="x-none" w:eastAsia="x-none"/>
    </w:rPr>
  </w:style>
  <w:style w:type="character" w:customStyle="1" w:styleId="HeaderChar">
    <w:name w:val="Header Char"/>
    <w:basedOn w:val="DefaultParagraphFont"/>
    <w:link w:val="Header"/>
    <w:uiPriority w:val="99"/>
    <w:rsid w:val="00A275D5"/>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A275D5"/>
    <w:pPr>
      <w:tabs>
        <w:tab w:val="center" w:pos="4680"/>
        <w:tab w:val="right" w:pos="9360"/>
      </w:tabs>
    </w:pPr>
    <w:rPr>
      <w:lang w:val="x-none" w:eastAsia="x-none"/>
    </w:rPr>
  </w:style>
  <w:style w:type="character" w:customStyle="1" w:styleId="FooterChar">
    <w:name w:val="Footer Char"/>
    <w:basedOn w:val="DefaultParagraphFont"/>
    <w:link w:val="Footer"/>
    <w:uiPriority w:val="99"/>
    <w:rsid w:val="00A275D5"/>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A275D5"/>
    <w:pPr>
      <w:ind w:left="720"/>
    </w:pPr>
  </w:style>
  <w:style w:type="paragraph" w:styleId="PlainText">
    <w:name w:val="Plain Text"/>
    <w:basedOn w:val="Normal"/>
    <w:link w:val="PlainTextChar"/>
    <w:uiPriority w:val="99"/>
    <w:unhideWhenUsed/>
    <w:rsid w:val="00A275D5"/>
    <w:rPr>
      <w:rFonts w:ascii="Calibri" w:eastAsia="Calibri" w:hAnsi="Calibri"/>
      <w:sz w:val="22"/>
      <w:szCs w:val="21"/>
    </w:rPr>
  </w:style>
  <w:style w:type="character" w:customStyle="1" w:styleId="PlainTextChar">
    <w:name w:val="Plain Text Char"/>
    <w:basedOn w:val="DefaultParagraphFont"/>
    <w:link w:val="PlainText"/>
    <w:uiPriority w:val="99"/>
    <w:rsid w:val="00A275D5"/>
    <w:rPr>
      <w:rFonts w:ascii="Calibri" w:eastAsia="Calibri" w:hAnsi="Calibri" w:cs="Times New Roman"/>
      <w:szCs w:val="21"/>
    </w:rPr>
  </w:style>
  <w:style w:type="paragraph" w:styleId="BalloonText">
    <w:name w:val="Balloon Text"/>
    <w:basedOn w:val="Normal"/>
    <w:link w:val="BalloonTextChar"/>
    <w:uiPriority w:val="99"/>
    <w:semiHidden/>
    <w:unhideWhenUsed/>
    <w:rsid w:val="004E5D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DC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2108</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Mwale</dc:creator>
  <cp:keywords/>
  <dc:description/>
  <cp:lastModifiedBy>Teresa Bidart</cp:lastModifiedBy>
  <cp:revision>3</cp:revision>
  <cp:lastPrinted>2018-10-24T18:02:00Z</cp:lastPrinted>
  <dcterms:created xsi:type="dcterms:W3CDTF">2018-11-09T16:29:00Z</dcterms:created>
  <dcterms:modified xsi:type="dcterms:W3CDTF">2018-11-09T16:30:00Z</dcterms:modified>
</cp:coreProperties>
</file>