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B94E7" w14:textId="7B5E76DC" w:rsidR="002637C1" w:rsidRDefault="002637C1" w:rsidP="002637C1">
      <w:pPr>
        <w:rPr>
          <w:b/>
          <w:bCs/>
          <w:sz w:val="28"/>
          <w:szCs w:val="28"/>
        </w:rPr>
      </w:pPr>
      <w:r w:rsidRPr="006A145C">
        <w:rPr>
          <w:b/>
          <w:bCs/>
          <w:sz w:val="28"/>
          <w:szCs w:val="28"/>
        </w:rPr>
        <w:t xml:space="preserve">Leadership Development </w:t>
      </w:r>
      <w:r>
        <w:rPr>
          <w:b/>
          <w:bCs/>
          <w:sz w:val="28"/>
          <w:szCs w:val="28"/>
        </w:rPr>
        <w:t xml:space="preserve">Resources  </w:t>
      </w:r>
    </w:p>
    <w:p w14:paraId="189C2761" w14:textId="77777777" w:rsidR="002637C1" w:rsidRDefault="002637C1" w:rsidP="002637C1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712F7117" wp14:editId="441261BD">
            <wp:extent cx="2425700" cy="8064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806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inline distT="0" distB="0" distL="0" distR="0" wp14:anchorId="103C562C" wp14:editId="75C28689">
                <wp:extent cx="1803400" cy="77224"/>
                <wp:effectExtent l="0" t="0" r="6350" b="0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3400" cy="77224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37C0ACE" w14:textId="77777777" w:rsidR="002637C1" w:rsidRPr="00FF0183" w:rsidRDefault="002637C1" w:rsidP="002637C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hyperlink r:id="rId6" w:history="1">
                              <w:r w:rsidRPr="00FF0183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This Photo</w:t>
                              </w:r>
                            </w:hyperlink>
                            <w:r w:rsidRPr="00FF0183">
                              <w:rPr>
                                <w:sz w:val="18"/>
                                <w:szCs w:val="18"/>
                              </w:rPr>
                              <w:t xml:space="preserve"> by Unknown Author is licensed under </w:t>
                            </w:r>
                            <w:hyperlink r:id="rId7" w:history="1">
                              <w:r w:rsidRPr="00FF0183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CC BY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03C562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142pt;height: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" stroked="f">
                <v:textbox>
                  <w:txbxContent>
                    <w:p w14:paraId="737C0ACE" w14:textId="77777777" w:rsidR="002637C1" w:rsidRPr="00FF0183" w:rsidRDefault="002637C1" w:rsidP="002637C1">
                      <w:pPr>
                        <w:rPr>
                          <w:sz w:val="18"/>
                          <w:szCs w:val="18"/>
                        </w:rPr>
                      </w:pPr>
                      <w:hyperlink r:id="rId8" w:history="1">
                        <w:r w:rsidRPr="00FF0183">
                          <w:rPr>
                            <w:rStyle w:val="Hyperlink"/>
                            <w:sz w:val="18"/>
                            <w:szCs w:val="18"/>
                          </w:rPr>
                          <w:t>This Photo</w:t>
                        </w:r>
                      </w:hyperlink>
                      <w:r w:rsidRPr="00FF0183">
                        <w:rPr>
                          <w:sz w:val="18"/>
                          <w:szCs w:val="18"/>
                        </w:rPr>
                        <w:t xml:space="preserve"> by Unknown Author is licensed under </w:t>
                      </w:r>
                      <w:hyperlink r:id="rId9" w:history="1">
                        <w:r w:rsidRPr="00FF0183">
                          <w:rPr>
                            <w:rStyle w:val="Hyperlink"/>
                            <w:sz w:val="18"/>
                            <w:szCs w:val="18"/>
                          </w:rPr>
                          <w:t>CC BY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14:paraId="399F7653" w14:textId="60EAB8D1" w:rsidR="002637C1" w:rsidRDefault="002637C1" w:rsidP="002637C1">
      <w:pPr>
        <w:pStyle w:val="ListParagraph"/>
        <w:numPr>
          <w:ilvl w:val="0"/>
          <w:numId w:val="1"/>
        </w:numPr>
        <w:rPr>
          <w:sz w:val="28"/>
          <w:szCs w:val="28"/>
        </w:rPr>
      </w:pPr>
      <w:hyperlink r:id="rId10" w:anchor=":~:text=%20Best%20Practices%20for%20Creating%20a%20Leadership%20Development,is...%203%20Focus%20on%20Active%20Development%20More%20" w:history="1">
        <w:r w:rsidRPr="002637C1">
          <w:rPr>
            <w:rStyle w:val="Hyperlink"/>
            <w:sz w:val="28"/>
            <w:szCs w:val="28"/>
          </w:rPr>
          <w:t>How to create a women’s leadership development program by Insala</w:t>
        </w:r>
      </w:hyperlink>
      <w:r w:rsidRPr="006470FC">
        <w:rPr>
          <w:sz w:val="28"/>
          <w:szCs w:val="28"/>
        </w:rPr>
        <w:t xml:space="preserve"> </w:t>
      </w:r>
    </w:p>
    <w:p w14:paraId="358B2FEF" w14:textId="77777777" w:rsidR="002637C1" w:rsidRPr="006470FC" w:rsidRDefault="002637C1" w:rsidP="002637C1">
      <w:pPr>
        <w:spacing w:after="0" w:line="240" w:lineRule="auto"/>
        <w:rPr>
          <w:sz w:val="28"/>
          <w:szCs w:val="28"/>
        </w:rPr>
      </w:pPr>
    </w:p>
    <w:p w14:paraId="37BABF3D" w14:textId="42921FE7" w:rsidR="002637C1" w:rsidRPr="006470FC" w:rsidRDefault="002637C1" w:rsidP="002637C1">
      <w:pPr>
        <w:pStyle w:val="ListParagraph"/>
        <w:numPr>
          <w:ilvl w:val="0"/>
          <w:numId w:val="1"/>
        </w:numPr>
        <w:rPr>
          <w:sz w:val="28"/>
          <w:szCs w:val="28"/>
        </w:rPr>
      </w:pPr>
      <w:hyperlink r:id="rId11" w:history="1">
        <w:r w:rsidRPr="002637C1">
          <w:rPr>
            <w:rStyle w:val="Hyperlink"/>
            <w:sz w:val="28"/>
            <w:szCs w:val="28"/>
          </w:rPr>
          <w:t>Center for Creative Leadership</w:t>
        </w:r>
      </w:hyperlink>
    </w:p>
    <w:p w14:paraId="5516A90E" w14:textId="77777777" w:rsidR="002637C1" w:rsidRDefault="002637C1" w:rsidP="002637C1">
      <w:pPr>
        <w:pStyle w:val="ListParagraph"/>
        <w:rPr>
          <w:sz w:val="28"/>
          <w:szCs w:val="28"/>
        </w:rPr>
      </w:pPr>
    </w:p>
    <w:p w14:paraId="6160542D" w14:textId="49C4E302" w:rsidR="002637C1" w:rsidRDefault="002637C1" w:rsidP="002637C1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hyperlink r:id="rId12" w:history="1">
        <w:r w:rsidRPr="002637C1">
          <w:rPr>
            <w:rStyle w:val="Hyperlink"/>
            <w:sz w:val="28"/>
            <w:szCs w:val="28"/>
          </w:rPr>
          <w:t xml:space="preserve">Career Savvy Women   </w:t>
        </w:r>
      </w:hyperlink>
      <w:r>
        <w:rPr>
          <w:sz w:val="28"/>
          <w:szCs w:val="28"/>
        </w:rPr>
        <w:t xml:space="preserve"> </w:t>
      </w:r>
    </w:p>
    <w:p w14:paraId="478A373C" w14:textId="77777777" w:rsidR="002637C1" w:rsidRPr="006470FC" w:rsidRDefault="002637C1" w:rsidP="002637C1">
      <w:pPr>
        <w:rPr>
          <w:sz w:val="28"/>
          <w:szCs w:val="28"/>
        </w:rPr>
      </w:pPr>
    </w:p>
    <w:p w14:paraId="1C75E06D" w14:textId="5B4AB745" w:rsidR="002637C1" w:rsidRDefault="002637C1" w:rsidP="002637C1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48440B">
        <w:rPr>
          <w:sz w:val="28"/>
          <w:szCs w:val="28"/>
        </w:rPr>
        <w:t xml:space="preserve">Developing Female Leaders: Navigate the Minefields and Release the Potential of Women in Your Church Paperback – by Kadi Cole </w:t>
      </w:r>
    </w:p>
    <w:p w14:paraId="431099FF" w14:textId="77777777" w:rsidR="003F20ED" w:rsidRPr="003F20ED" w:rsidRDefault="003F20ED" w:rsidP="003F20ED">
      <w:pPr>
        <w:pStyle w:val="ListParagraph"/>
        <w:rPr>
          <w:sz w:val="28"/>
          <w:szCs w:val="28"/>
        </w:rPr>
      </w:pPr>
    </w:p>
    <w:p w14:paraId="6D402818" w14:textId="4882C19E" w:rsidR="003F20ED" w:rsidRPr="003F20ED" w:rsidRDefault="003F20ED" w:rsidP="003F20ED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bookmarkStart w:id="0" w:name="_GoBack"/>
      <w:bookmarkEnd w:id="0"/>
      <w:r w:rsidRPr="003F20ED">
        <w:rPr>
          <w:sz w:val="28"/>
          <w:szCs w:val="28"/>
        </w:rPr>
        <w:t>Lead from the Outside: How to Build Your Future and Make Real Change by Stacey Abrams</w:t>
      </w:r>
    </w:p>
    <w:sectPr w:rsidR="003F20ED" w:rsidRPr="003F20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547F5A"/>
    <w:multiLevelType w:val="hybridMultilevel"/>
    <w:tmpl w:val="7CC4E1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7C1"/>
    <w:rsid w:val="002637C1"/>
    <w:rsid w:val="003F20ED"/>
    <w:rsid w:val="0087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DCAAC"/>
  <w15:chartTrackingRefBased/>
  <w15:docId w15:val="{DFDAAA8A-C198-4EB6-B49E-FC0A8A45D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37C1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37C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37C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637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dershipfreak.blog/2011/12/14/leaders-vs-manager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reativecommons.org/licenses/by/3.0/" TargetMode="External"/><Relationship Id="rId12" Type="http://schemas.openxmlformats.org/officeDocument/2006/relationships/hyperlink" Target="https://www.careersavvywome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dershipfreak.blog/2011/12/14/leaders-vs-managers/" TargetMode="External"/><Relationship Id="rId11" Type="http://schemas.openxmlformats.org/officeDocument/2006/relationships/hyperlink" Target="https://www.ccl.org/open-enrollment-programs/womens-leadership-experience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insala.com/blog/how-to-create-a-womens-leadership-development-progr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licenses/by/3.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Hyo Jin Kang</dc:creator>
  <cp:keywords/>
  <dc:description/>
  <cp:lastModifiedBy>Hyo Jin Kang</cp:lastModifiedBy>
  <cp:revision>2</cp:revision>
  <dcterms:created xsi:type="dcterms:W3CDTF">2021-01-11T15:48:00Z</dcterms:created>
  <dcterms:modified xsi:type="dcterms:W3CDTF">2021-01-11T17:19:00Z</dcterms:modified>
</cp:coreProperties>
</file>