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1C01" w14:textId="7B2CF25B" w:rsidR="00701809" w:rsidRPr="000E7D52" w:rsidRDefault="00701809" w:rsidP="00701809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E7D5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Worship Resources for Eradicating Systemic Poverty Sunday </w:t>
      </w:r>
    </w:p>
    <w:p w14:paraId="2E9AF5F5" w14:textId="57BADDDE" w:rsidR="00701809" w:rsidRDefault="00701809" w:rsidP="00701809">
      <w:pPr>
        <w:rPr>
          <w:rFonts w:ascii="Calibri" w:eastAsia="Times New Roman" w:hAnsi="Calibri" w:cs="Calibri"/>
          <w:color w:val="000000"/>
        </w:rPr>
      </w:pPr>
      <w:r w:rsidRPr="00701809">
        <w:rPr>
          <w:rFonts w:ascii="Calibri" w:eastAsia="Times New Roman" w:hAnsi="Calibri" w:cs="Calibri"/>
          <w:color w:val="000000"/>
        </w:rPr>
        <w:t>Christ the King</w:t>
      </w:r>
      <w:r w:rsidR="004B49AB">
        <w:rPr>
          <w:rFonts w:ascii="Calibri" w:eastAsia="Times New Roman" w:hAnsi="Calibri" w:cs="Calibri"/>
          <w:color w:val="000000"/>
        </w:rPr>
        <w:t xml:space="preserve"> / Reign of Christ,</w:t>
      </w:r>
      <w:r w:rsidRPr="00701809">
        <w:rPr>
          <w:rFonts w:ascii="Calibri" w:eastAsia="Times New Roman" w:hAnsi="Calibri" w:cs="Calibri"/>
          <w:color w:val="000000"/>
        </w:rPr>
        <w:t xml:space="preserve"> Nov</w:t>
      </w:r>
      <w:r>
        <w:rPr>
          <w:rFonts w:ascii="Calibri" w:eastAsia="Times New Roman" w:hAnsi="Calibri" w:cs="Calibri"/>
          <w:color w:val="000000"/>
        </w:rPr>
        <w:t>ember</w:t>
      </w:r>
      <w:r w:rsidRPr="00701809">
        <w:rPr>
          <w:rFonts w:ascii="Calibri" w:eastAsia="Times New Roman" w:hAnsi="Calibri" w:cs="Calibri"/>
          <w:color w:val="000000"/>
        </w:rPr>
        <w:t xml:space="preserve"> 2</w:t>
      </w:r>
      <w:r w:rsidR="009D4410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>, 202</w:t>
      </w:r>
      <w:r w:rsidR="009D4410">
        <w:rPr>
          <w:rFonts w:ascii="Calibri" w:eastAsia="Times New Roman" w:hAnsi="Calibri" w:cs="Calibri"/>
          <w:color w:val="000000"/>
        </w:rPr>
        <w:t>2</w:t>
      </w:r>
    </w:p>
    <w:p w14:paraId="2C928646" w14:textId="0C360712" w:rsidR="004B49AB" w:rsidRPr="004B49AB" w:rsidRDefault="004B49AB" w:rsidP="00701809">
      <w:pPr>
        <w:rPr>
          <w:rFonts w:ascii="Calibri" w:eastAsia="Times New Roman" w:hAnsi="Calibri" w:cs="Calibri"/>
          <w:color w:val="000000"/>
        </w:rPr>
      </w:pPr>
    </w:p>
    <w:p w14:paraId="0FB9F6A3" w14:textId="192BCB3F" w:rsidR="004B49AB" w:rsidRPr="004B49AB" w:rsidRDefault="004B49AB" w:rsidP="00E2286F">
      <w:pPr>
        <w:autoSpaceDE w:val="0"/>
        <w:autoSpaceDN w:val="0"/>
        <w:adjustRightInd w:val="0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Pr="004B49AB">
        <w:rPr>
          <w:rFonts w:ascii="Calibri" w:hAnsi="Calibri" w:cs="Calibri"/>
        </w:rPr>
        <w:t>At the conclusion of the Christian year, we celebrate the sovereignty of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the God who is known to us in Jesus Christ. On this day, as on every day,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we give honor and glory to the Lord of heaven and earth and watch and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pray for the coming of God’s realm of righteousness, justice, and peace.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Above all earthly powers, the crucified and risen Lord alone claims our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adoration and allegiance. We proclaim that Jesus Christ is first and last,</w:t>
      </w:r>
      <w:r>
        <w:rPr>
          <w:rFonts w:ascii="Calibri" w:hAnsi="Calibri" w:cs="Calibri"/>
        </w:rPr>
        <w:t xml:space="preserve"> </w:t>
      </w:r>
      <w:r w:rsidRPr="004B49AB">
        <w:rPr>
          <w:rFonts w:ascii="Calibri" w:hAnsi="Calibri" w:cs="Calibri"/>
        </w:rPr>
        <w:t>beginning and end, Alpha and Omega</w:t>
      </w:r>
      <w:r>
        <w:rPr>
          <w:rFonts w:ascii="Calibri" w:hAnsi="Calibri" w:cs="Calibri"/>
        </w:rPr>
        <w:t>.”</w:t>
      </w:r>
      <w:r w:rsidRPr="000E7D52">
        <w:rPr>
          <w:rFonts w:ascii="Calibri" w:hAnsi="Calibri" w:cs="Calibri"/>
          <w:sz w:val="20"/>
          <w:szCs w:val="20"/>
        </w:rPr>
        <w:t xml:space="preserve"> </w:t>
      </w:r>
      <w:r w:rsidR="000E7D52" w:rsidRPr="000E7D52">
        <w:rPr>
          <w:rFonts w:ascii="Calibri" w:hAnsi="Calibri" w:cs="Calibri"/>
          <w:sz w:val="20"/>
          <w:szCs w:val="20"/>
        </w:rPr>
        <w:t>—</w:t>
      </w:r>
      <w:r w:rsidR="000E7D52">
        <w:rPr>
          <w:rFonts w:ascii="Calibri" w:hAnsi="Calibri" w:cs="Calibri"/>
        </w:rPr>
        <w:t xml:space="preserve"> </w:t>
      </w:r>
      <w:r w:rsidRPr="000E7D52">
        <w:rPr>
          <w:rFonts w:ascii="Calibri" w:hAnsi="Calibri" w:cs="Calibri"/>
          <w:sz w:val="20"/>
          <w:szCs w:val="20"/>
        </w:rPr>
        <w:t xml:space="preserve">Presbyterian Church (U.S.A.) </w:t>
      </w:r>
      <w:r w:rsidRPr="000E7D52">
        <w:rPr>
          <w:rFonts w:ascii="Calibri" w:hAnsi="Calibri" w:cs="Calibri"/>
          <w:i/>
          <w:iCs/>
          <w:sz w:val="20"/>
          <w:szCs w:val="20"/>
        </w:rPr>
        <w:t>Book of Common Worship</w:t>
      </w:r>
      <w:r w:rsidRPr="000E7D52">
        <w:rPr>
          <w:rFonts w:ascii="Calibri" w:hAnsi="Calibri" w:cs="Calibri"/>
          <w:sz w:val="20"/>
          <w:szCs w:val="20"/>
        </w:rPr>
        <w:t xml:space="preserve"> (WJKP, 2018), 394</w:t>
      </w:r>
    </w:p>
    <w:p w14:paraId="44741030" w14:textId="339DD728" w:rsidR="00701809" w:rsidRPr="004B49AB" w:rsidRDefault="00701809" w:rsidP="00701809">
      <w:pPr>
        <w:rPr>
          <w:rFonts w:ascii="Calibri" w:eastAsia="Times New Roman" w:hAnsi="Calibri" w:cs="Calibri"/>
          <w:color w:val="000000"/>
        </w:rPr>
      </w:pPr>
    </w:p>
    <w:p w14:paraId="186284AE" w14:textId="11B2C45B" w:rsidR="004B49AB" w:rsidRDefault="00701809" w:rsidP="00701809">
      <w:pPr>
        <w:rPr>
          <w:rFonts w:ascii="Calibri" w:eastAsia="Times New Roman" w:hAnsi="Calibri" w:cs="Calibri"/>
          <w:color w:val="000000"/>
          <w:u w:val="single"/>
        </w:rPr>
      </w:pPr>
      <w:r w:rsidRPr="004B49AB">
        <w:rPr>
          <w:rFonts w:ascii="Calibri" w:eastAsia="Times New Roman" w:hAnsi="Calibri" w:cs="Calibri"/>
          <w:color w:val="000000"/>
          <w:u w:val="single"/>
        </w:rPr>
        <w:t>Revised Common Lectionary Readings</w:t>
      </w:r>
      <w:r w:rsidR="004B49AB">
        <w:rPr>
          <w:rFonts w:ascii="Calibri" w:eastAsia="Times New Roman" w:hAnsi="Calibri" w:cs="Calibri"/>
          <w:color w:val="000000"/>
          <w:u w:val="single"/>
        </w:rPr>
        <w:t xml:space="preserve"> (Year </w:t>
      </w:r>
      <w:r w:rsidR="009D4410">
        <w:rPr>
          <w:rFonts w:ascii="Calibri" w:eastAsia="Times New Roman" w:hAnsi="Calibri" w:cs="Calibri"/>
          <w:color w:val="000000"/>
          <w:u w:val="single"/>
        </w:rPr>
        <w:t>C</w:t>
      </w:r>
      <w:r w:rsidR="004B49AB">
        <w:rPr>
          <w:rFonts w:ascii="Calibri" w:eastAsia="Times New Roman" w:hAnsi="Calibri" w:cs="Calibri"/>
          <w:color w:val="000000"/>
          <w:u w:val="single"/>
        </w:rPr>
        <w:t>)</w:t>
      </w:r>
    </w:p>
    <w:p w14:paraId="5A24B228" w14:textId="5962DD8C" w:rsidR="004B49AB" w:rsidRDefault="004B49AB" w:rsidP="00E254E2">
      <w:pPr>
        <w:tabs>
          <w:tab w:val="left" w:pos="3240"/>
        </w:tabs>
        <w:spacing w:before="120"/>
        <w:ind w:left="187"/>
        <w:rPr>
          <w:rFonts w:ascii="Calibri" w:eastAsia="Times New Roman" w:hAnsi="Calibri" w:cs="Calibri"/>
          <w:smallCaps/>
          <w:color w:val="000000"/>
        </w:rPr>
      </w:pPr>
      <w:r>
        <w:rPr>
          <w:rFonts w:ascii="Calibri" w:eastAsia="Times New Roman" w:hAnsi="Calibri" w:cs="Calibri"/>
          <w:smallCaps/>
          <w:color w:val="000000"/>
        </w:rPr>
        <w:t xml:space="preserve">Semicontinuous </w:t>
      </w:r>
      <w:r>
        <w:rPr>
          <w:rFonts w:ascii="Calibri" w:eastAsia="Times New Roman" w:hAnsi="Calibri" w:cs="Calibri"/>
          <w:smallCaps/>
          <w:color w:val="000000"/>
        </w:rPr>
        <w:tab/>
        <w:t xml:space="preserve">Complementary </w:t>
      </w:r>
    </w:p>
    <w:p w14:paraId="40DA2365" w14:textId="096E580B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Jeremiah 23:1–6</w:t>
      </w:r>
      <w:r w:rsidR="004B49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Jeremiah 23:1–6</w:t>
      </w:r>
    </w:p>
    <w:p w14:paraId="231CDF5E" w14:textId="4B369FFB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Luke 1:68–79</w:t>
      </w:r>
      <w:r w:rsidR="004B49AB">
        <w:rPr>
          <w:rFonts w:ascii="Calibri" w:eastAsia="Times New Roman" w:hAnsi="Calibri" w:cs="Calibri"/>
          <w:color w:val="000000"/>
        </w:rPr>
        <w:tab/>
        <w:t xml:space="preserve">Psalm </w:t>
      </w:r>
      <w:r>
        <w:rPr>
          <w:rFonts w:ascii="Calibri" w:eastAsia="Times New Roman" w:hAnsi="Calibri" w:cs="Calibri"/>
          <w:color w:val="000000"/>
        </w:rPr>
        <w:t>46</w:t>
      </w:r>
    </w:p>
    <w:p w14:paraId="05392AAD" w14:textId="02F93610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Colossians 1:11–20</w:t>
      </w:r>
      <w:r w:rsidR="004B49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Colossians 1:11–20</w:t>
      </w:r>
    </w:p>
    <w:p w14:paraId="5C7AB6D3" w14:textId="3BE0BFCA" w:rsidR="004B49AB" w:rsidRDefault="009D4410" w:rsidP="004B49AB">
      <w:pPr>
        <w:tabs>
          <w:tab w:val="left" w:pos="3240"/>
        </w:tabs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Luke 23:33–43</w:t>
      </w:r>
      <w:r w:rsidR="004B49AB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Luke 23:33–43</w:t>
      </w:r>
    </w:p>
    <w:p w14:paraId="4F5129BE" w14:textId="77BB38C2" w:rsidR="004B49AB" w:rsidRDefault="004B49AB" w:rsidP="00EA03BA">
      <w:pPr>
        <w:rPr>
          <w:rFonts w:ascii="Calibri" w:eastAsia="Times New Roman" w:hAnsi="Calibri" w:cs="Calibri"/>
          <w:color w:val="000000"/>
        </w:rPr>
      </w:pPr>
    </w:p>
    <w:p w14:paraId="647D6967" w14:textId="79846C72" w:rsidR="004B49AB" w:rsidRPr="000E7D52" w:rsidRDefault="00DD334E" w:rsidP="00EA03BA">
      <w:pPr>
        <w:tabs>
          <w:tab w:val="right" w:pos="9360"/>
        </w:tabs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Opening Sentences</w:t>
      </w:r>
      <w:r w:rsidR="000E7D52">
        <w:rPr>
          <w:rFonts w:ascii="Calibri" w:eastAsia="Times New Roman" w:hAnsi="Calibri" w:cs="Calibri"/>
          <w:b/>
          <w:bCs/>
          <w:smallCaps/>
          <w:color w:val="000000"/>
        </w:rPr>
        <w:tab/>
      </w:r>
    </w:p>
    <w:p w14:paraId="5B1D9BD6" w14:textId="460C73D7" w:rsidR="00DD334E" w:rsidRDefault="009D4410" w:rsidP="00EA03BA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is our refuge and strength,</w:t>
      </w:r>
      <w:r w:rsidR="000E7D52">
        <w:rPr>
          <w:rFonts w:ascii="Calibri" w:eastAsia="Times New Roman" w:hAnsi="Calibri" w:cs="Calibri"/>
          <w:color w:val="000000"/>
        </w:rPr>
        <w:tab/>
      </w:r>
      <w:proofErr w:type="gramStart"/>
      <w:r w:rsidR="000E7D52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Ps.</w:t>
      </w:r>
      <w:proofErr w:type="gramEnd"/>
      <w:r w:rsidR="000E7D52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46</w:t>
      </w:r>
      <w:r w:rsidR="000E7D52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(excerpts)</w:t>
      </w:r>
      <w:r w:rsidR="000E7D52">
        <w:rPr>
          <w:rFonts w:ascii="Calibri" w:eastAsia="Times New Roman" w:hAnsi="Calibri" w:cs="Calibri"/>
          <w:color w:val="000000"/>
        </w:rPr>
        <w:t xml:space="preserve"> </w:t>
      </w:r>
    </w:p>
    <w:p w14:paraId="2716FF83" w14:textId="7ED4E4E3" w:rsidR="000E7D52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a very present help in trouble.</w:t>
      </w:r>
    </w:p>
    <w:p w14:paraId="4B0F3814" w14:textId="7CA1A1D4" w:rsidR="009D4410" w:rsidRDefault="000E7D52" w:rsidP="009D4410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</w:t>
      </w:r>
      <w:r w:rsidR="009D4410">
        <w:rPr>
          <w:rFonts w:ascii="Calibri" w:eastAsia="Times New Roman" w:hAnsi="Calibri" w:cs="Calibri"/>
          <w:color w:val="000000"/>
        </w:rPr>
        <w:t>re is a river whose streams</w:t>
      </w:r>
    </w:p>
    <w:p w14:paraId="32B30BCA" w14:textId="77777777" w:rsidR="009D4410" w:rsidRP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color w:val="000000"/>
        </w:rPr>
      </w:pPr>
      <w:r w:rsidRPr="009D4410">
        <w:rPr>
          <w:rFonts w:ascii="Calibri" w:eastAsia="Times New Roman" w:hAnsi="Calibri" w:cs="Calibri"/>
          <w:color w:val="000000"/>
        </w:rPr>
        <w:t>make glad the city of God,</w:t>
      </w:r>
    </w:p>
    <w:p w14:paraId="03F000C3" w14:textId="2959DF81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color w:val="000000"/>
        </w:rPr>
      </w:pPr>
      <w:r w:rsidRPr="009D4410">
        <w:rPr>
          <w:rFonts w:ascii="Calibri" w:eastAsia="Times New Roman" w:hAnsi="Calibri" w:cs="Calibri"/>
          <w:color w:val="000000"/>
        </w:rPr>
        <w:t xml:space="preserve">the holy habitation of the </w:t>
      </w:r>
      <w:proofErr w:type="gramStart"/>
      <w:r w:rsidRPr="009D4410">
        <w:rPr>
          <w:rFonts w:ascii="Calibri" w:eastAsia="Times New Roman" w:hAnsi="Calibri" w:cs="Calibri"/>
          <w:color w:val="000000"/>
        </w:rPr>
        <w:t>Most High</w:t>
      </w:r>
      <w:proofErr w:type="gramEnd"/>
      <w:r w:rsidRPr="009D4410">
        <w:rPr>
          <w:rFonts w:ascii="Calibri" w:eastAsia="Times New Roman" w:hAnsi="Calibri" w:cs="Calibri"/>
          <w:color w:val="000000"/>
        </w:rPr>
        <w:t>.</w:t>
      </w:r>
    </w:p>
    <w:p w14:paraId="77E02736" w14:textId="023C847B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God is in the midst of the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city;</w:t>
      </w:r>
      <w:proofErr w:type="gramEnd"/>
    </w:p>
    <w:p w14:paraId="66B31FAC" w14:textId="7C924030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it shall not be 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>moved;</w:t>
      </w:r>
      <w:proofErr w:type="gramEnd"/>
    </w:p>
    <w:p w14:paraId="11B56607" w14:textId="6C713503" w:rsidR="009D4410" w:rsidRDefault="009D4410" w:rsidP="00EA03BA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God will help it when the morning dawns.</w:t>
      </w:r>
    </w:p>
    <w:p w14:paraId="3D3B0A28" w14:textId="1661D368" w:rsidR="009D4410" w:rsidRDefault="009D4410" w:rsidP="009D4410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Lord of hosts is with </w:t>
      </w:r>
      <w:proofErr w:type="gramStart"/>
      <w:r>
        <w:rPr>
          <w:rFonts w:ascii="Calibri" w:eastAsia="Times New Roman" w:hAnsi="Calibri" w:cs="Calibri"/>
          <w:color w:val="000000"/>
        </w:rPr>
        <w:t>us;</w:t>
      </w:r>
      <w:proofErr w:type="gramEnd"/>
    </w:p>
    <w:p w14:paraId="4E0BAFDF" w14:textId="2C438D80" w:rsidR="009D4410" w:rsidRPr="009D4410" w:rsidRDefault="009D4410" w:rsidP="009D4410">
      <w:pPr>
        <w:tabs>
          <w:tab w:val="right" w:pos="9360"/>
        </w:tabs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The God of Jacob is our refuge. </w:t>
      </w:r>
    </w:p>
    <w:p w14:paraId="5A6E23AC" w14:textId="77777777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347C4455" w14:textId="1761B708" w:rsidR="00DD334E" w:rsidRDefault="00DD334E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Prayer of the Day</w:t>
      </w:r>
    </w:p>
    <w:p w14:paraId="1AB76CD9" w14:textId="0BDC6A33" w:rsidR="00EA03BA" w:rsidRPr="00033FF7" w:rsidRDefault="00DE3CA5" w:rsidP="00DE3C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Gracious God, through Jesus Christ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 w:rsidR="009D4410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23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you showed your love and favor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for people who are mocked and scorned,</w:t>
      </w:r>
      <w:r>
        <w:rPr>
          <w:rFonts w:ascii="Calibri" w:eastAsia="Times New Roman" w:hAnsi="Calibri" w:cs="Calibri"/>
          <w:color w:val="000000"/>
        </w:rPr>
        <w:br/>
        <w:t>condemned and derided,</w:t>
      </w:r>
      <w:r>
        <w:rPr>
          <w:rFonts w:ascii="Calibri" w:eastAsia="Times New Roman" w:hAnsi="Calibri" w:cs="Calibri"/>
          <w:color w:val="000000"/>
        </w:rPr>
        <w:br/>
        <w:t xml:space="preserve">abused and oppressed, 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given up for dead</w:t>
      </w:r>
      <w:r w:rsidR="00EA03BA">
        <w:rPr>
          <w:rFonts w:ascii="Calibri" w:eastAsia="Times New Roman" w:hAnsi="Calibri" w:cs="Calibri"/>
          <w:color w:val="000000"/>
        </w:rPr>
        <w:t>.</w:t>
      </w:r>
      <w:r w:rsidR="00033FF7">
        <w:rPr>
          <w:rFonts w:ascii="Calibri" w:eastAsia="Times New Roman" w:hAnsi="Calibri" w:cs="Calibri"/>
          <w:color w:val="000000"/>
        </w:rPr>
        <w:br/>
        <w:t xml:space="preserve">Strengthen us to </w:t>
      </w:r>
      <w:r>
        <w:rPr>
          <w:rFonts w:ascii="Calibri" w:eastAsia="Times New Roman" w:hAnsi="Calibri" w:cs="Calibri"/>
          <w:color w:val="000000"/>
        </w:rPr>
        <w:t>stand with them,</w:t>
      </w:r>
      <w:r>
        <w:rPr>
          <w:rFonts w:ascii="Calibri" w:eastAsia="Times New Roman" w:hAnsi="Calibri" w:cs="Calibri"/>
          <w:color w:val="000000"/>
        </w:rPr>
        <w:br/>
        <w:t>to speak out against injustice,</w:t>
      </w:r>
      <w:r>
        <w:rPr>
          <w:rFonts w:ascii="Calibri" w:eastAsia="Times New Roman" w:hAnsi="Calibri" w:cs="Calibri"/>
          <w:color w:val="000000"/>
        </w:rPr>
        <w:br/>
        <w:t>and to serve all who are in need,</w:t>
      </w:r>
      <w:r w:rsidR="00033FF7">
        <w:rPr>
          <w:rFonts w:ascii="Calibri" w:eastAsia="Times New Roman" w:hAnsi="Calibri" w:cs="Calibri"/>
          <w:color w:val="000000"/>
        </w:rPr>
        <w:t xml:space="preserve"> 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that we may rejoice together </w:t>
      </w:r>
      <w:r w:rsidR="00033FF7">
        <w:rPr>
          <w:rFonts w:ascii="Calibri" w:eastAsia="Times New Roman" w:hAnsi="Calibri" w:cs="Calibri"/>
          <w:color w:val="000000"/>
        </w:rPr>
        <w:t xml:space="preserve"> 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when Jesus comes into his kingdom.</w:t>
      </w:r>
      <w:r w:rsidR="00033FF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This we pray in his holy name</w:t>
      </w:r>
      <w:r w:rsidR="00033FF7">
        <w:rPr>
          <w:rFonts w:ascii="Calibri" w:eastAsia="Times New Roman" w:hAnsi="Calibri" w:cs="Calibri"/>
          <w:color w:val="000000"/>
        </w:rPr>
        <w:t>.</w:t>
      </w:r>
      <w:r w:rsidR="00EA03BA">
        <w:rPr>
          <w:rFonts w:ascii="Calibri" w:eastAsia="Times New Roman" w:hAnsi="Calibri" w:cs="Calibri"/>
          <w:color w:val="000000"/>
        </w:rPr>
        <w:t xml:space="preserve"> </w:t>
      </w:r>
      <w:r w:rsidR="00EA03BA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0DCD82D8" w14:textId="20215D68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3B091674" w14:textId="3A3FB317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Confession and Pardon</w:t>
      </w:r>
    </w:p>
    <w:p w14:paraId="4A19D40C" w14:textId="7E345C08" w:rsidR="00E2286F" w:rsidRPr="00E2286F" w:rsidRDefault="00E2286F" w:rsidP="00EA03BA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confession and pardon may be led from the baptismal font.</w:t>
      </w:r>
    </w:p>
    <w:p w14:paraId="6ED0925B" w14:textId="32F6D219" w:rsidR="009E4E16" w:rsidRPr="007A2249" w:rsidRDefault="00DE3C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</w:rPr>
        <w:t>The Lord God has rescued us from the realm of evil</w:t>
      </w:r>
      <w:r w:rsidR="004D7D22">
        <w:rPr>
          <w:rFonts w:ascii="Calibri" w:eastAsia="Times New Roman" w:hAnsi="Calibri" w:cs="Calibri"/>
          <w:color w:val="000000"/>
        </w:rPr>
        <w:t>,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Col. 1</w:t>
      </w:r>
      <w:r w:rsidR="00AC09D7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Jer. 23, Luke 23</w:t>
      </w:r>
      <w:r w:rsid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 xml:space="preserve">and has delivered us into the kingdom of </w:t>
      </w:r>
      <w:proofErr w:type="gramStart"/>
      <w:r>
        <w:rPr>
          <w:rFonts w:ascii="Calibri" w:eastAsia="Times New Roman" w:hAnsi="Calibri" w:cs="Calibri"/>
          <w:color w:val="000000"/>
        </w:rPr>
        <w:t xml:space="preserve">Christ, </w:t>
      </w:r>
      <w:r w:rsidR="007A2249">
        <w:rPr>
          <w:rFonts w:ascii="Calibri" w:eastAsia="Times New Roman" w:hAnsi="Calibri" w:cs="Calibri"/>
          <w:color w:val="000000"/>
        </w:rPr>
        <w:t xml:space="preserve">  </w:t>
      </w:r>
      <w:proofErr w:type="gramEnd"/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in whom we have redemption: the forgiveness of sins. </w:t>
      </w:r>
    </w:p>
    <w:p w14:paraId="5B6F418C" w14:textId="444E0BCA" w:rsidR="009E4E16" w:rsidRPr="00AC09D7" w:rsidRDefault="009E4E16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Trusting in </w:t>
      </w:r>
      <w:r w:rsidRPr="00AC09D7">
        <w:rPr>
          <w:rFonts w:ascii="Calibri" w:eastAsia="Times New Roman" w:hAnsi="Calibri" w:cs="Calibri"/>
          <w:color w:val="000000"/>
        </w:rPr>
        <w:t>God’s grace,</w:t>
      </w:r>
      <w:r w:rsidR="007A2249" w:rsidRPr="00AC09D7">
        <w:rPr>
          <w:rFonts w:ascii="Calibri" w:eastAsia="Times New Roman" w:hAnsi="Calibri" w:cs="Calibri"/>
          <w:color w:val="000000"/>
        </w:rPr>
        <w:t xml:space="preserve"> </w:t>
      </w:r>
      <w:r w:rsidRPr="00AC09D7">
        <w:rPr>
          <w:rFonts w:ascii="Calibri" w:eastAsia="Times New Roman" w:hAnsi="Calibri" w:cs="Calibri"/>
          <w:color w:val="000000"/>
        </w:rPr>
        <w:t xml:space="preserve">let us confess our sin. </w:t>
      </w:r>
    </w:p>
    <w:p w14:paraId="70D50FAF" w14:textId="1885CAB5" w:rsidR="009E4E16" w:rsidRPr="00AC09D7" w:rsidRDefault="00AC09D7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>Loving God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,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  <w:t>we confess that we have failed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</w:r>
      <w:r w:rsidRPr="00AC09D7">
        <w:rPr>
          <w:rFonts w:ascii="Calibri" w:eastAsia="Times New Roman" w:hAnsi="Calibri" w:cs="Calibri"/>
          <w:b/>
          <w:bCs/>
          <w:color w:val="000000"/>
        </w:rPr>
        <w:t>in our love for one another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.</w:t>
      </w:r>
    </w:p>
    <w:p w14:paraId="2CD2AE77" w14:textId="0579671E" w:rsidR="004D7D22" w:rsidRPr="00AC09D7" w:rsidRDefault="004D7D22" w:rsidP="004D7D22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 xml:space="preserve">You 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are a shepherd to those who are poor,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br/>
        <w:t>but we pass by people in need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  <w:t xml:space="preserve">You 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are faithful in keeping your promises,</w:t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br/>
        <w:t>but we forget our calling to service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.   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You show mercy to those who are condemned,</w:t>
      </w:r>
      <w:r w:rsidRPr="00AC09D7">
        <w:rPr>
          <w:rFonts w:ascii="Calibri" w:eastAsia="Times New Roman" w:hAnsi="Calibri" w:cs="Calibri"/>
          <w:b/>
          <w:bCs/>
          <w:color w:val="000000"/>
        </w:rPr>
        <w:br/>
      </w:r>
      <w:r w:rsidR="00AC09D7" w:rsidRPr="00AC09D7">
        <w:rPr>
          <w:rFonts w:ascii="Calibri" w:eastAsia="Times New Roman" w:hAnsi="Calibri" w:cs="Calibri"/>
          <w:b/>
          <w:bCs/>
          <w:color w:val="000000"/>
        </w:rPr>
        <w:t>but we offer judgment and scorn</w:t>
      </w:r>
      <w:r w:rsidRPr="00AC09D7">
        <w:rPr>
          <w:rFonts w:ascii="Calibri" w:eastAsia="Times New Roman" w:hAnsi="Calibri" w:cs="Calibri"/>
          <w:b/>
          <w:bCs/>
          <w:color w:val="000000"/>
        </w:rPr>
        <w:t xml:space="preserve">. </w:t>
      </w:r>
    </w:p>
    <w:p w14:paraId="4B533226" w14:textId="0421EC01" w:rsidR="009E4E16" w:rsidRPr="00AC09D7" w:rsidRDefault="009E4E16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 xml:space="preserve">Forgive us, God of grace. </w:t>
      </w:r>
    </w:p>
    <w:p w14:paraId="2467A2F4" w14:textId="25BB2BA3" w:rsidR="004D7D22" w:rsidRPr="00AC09D7" w:rsidRDefault="00AC09D7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 w:rsidRPr="00AC09D7">
        <w:rPr>
          <w:rFonts w:ascii="Calibri" w:eastAsia="Times New Roman" w:hAnsi="Calibri" w:cs="Calibri"/>
          <w:b/>
          <w:bCs/>
          <w:color w:val="000000"/>
        </w:rPr>
        <w:t>Teach us to do justice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 xml:space="preserve">, 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</w:r>
      <w:r w:rsidRPr="00AC09D7">
        <w:rPr>
          <w:rFonts w:ascii="Calibri" w:eastAsia="Times New Roman" w:hAnsi="Calibri" w:cs="Calibri"/>
          <w:b/>
          <w:bCs/>
          <w:color w:val="000000"/>
        </w:rPr>
        <w:t>fill our hearts with kindness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,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  <w:t xml:space="preserve">and </w:t>
      </w:r>
      <w:r w:rsidRPr="00AC09D7">
        <w:rPr>
          <w:rFonts w:ascii="Calibri" w:eastAsia="Times New Roman" w:hAnsi="Calibri" w:cs="Calibri"/>
          <w:b/>
          <w:bCs/>
          <w:color w:val="000000"/>
        </w:rPr>
        <w:t>lead us in humble service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t>;</w:t>
      </w:r>
      <w:r w:rsidR="004D7D22" w:rsidRPr="00AC09D7">
        <w:rPr>
          <w:rFonts w:ascii="Calibri" w:eastAsia="Times New Roman" w:hAnsi="Calibri" w:cs="Calibri"/>
          <w:b/>
          <w:bCs/>
          <w:color w:val="000000"/>
        </w:rPr>
        <w:br/>
        <w:t xml:space="preserve">through Jesus Christ our Savior. </w:t>
      </w:r>
    </w:p>
    <w:p w14:paraId="7D26FF70" w14:textId="38D81D26" w:rsidR="009E4E16" w:rsidRDefault="00DE3CA5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 w:rsidRPr="00AC09D7">
        <w:rPr>
          <w:rFonts w:ascii="Calibri" w:eastAsia="Times New Roman" w:hAnsi="Calibri" w:cs="Calibri"/>
          <w:color w:val="000000"/>
        </w:rPr>
        <w:t>In Christ the fullness of God was</w:t>
      </w:r>
      <w:r>
        <w:rPr>
          <w:rFonts w:ascii="Calibri" w:eastAsia="Times New Roman" w:hAnsi="Calibri" w:cs="Calibri"/>
          <w:color w:val="000000"/>
        </w:rPr>
        <w:t xml:space="preserve"> pleased to dwell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and through Christ, God calls us to be reconciled. </w:t>
      </w:r>
    </w:p>
    <w:p w14:paraId="42B42709" w14:textId="7B51689B" w:rsidR="00EA03BA" w:rsidRPr="00EA03BA" w:rsidRDefault="009E4E16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I declare to you, in the name of Jesus Christ,</w:t>
      </w:r>
      <w:r>
        <w:rPr>
          <w:rFonts w:ascii="Calibri" w:eastAsia="Times New Roman" w:hAnsi="Calibri" w:cs="Calibri"/>
          <w:color w:val="000000"/>
        </w:rPr>
        <w:br/>
        <w:t>we are forgiven</w:t>
      </w:r>
      <w:r w:rsidR="00EA03BA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b/>
          <w:bCs/>
          <w:color w:val="000000"/>
        </w:rPr>
        <w:t xml:space="preserve">Thanks be to God. </w:t>
      </w:r>
    </w:p>
    <w:p w14:paraId="002425D3" w14:textId="05CBBFFC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7490E017" w14:textId="05C38677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Prayer for Illumination </w:t>
      </w:r>
    </w:p>
    <w:p w14:paraId="701443E7" w14:textId="3684AF31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for illumination is led from the lectern or pulpit.</w:t>
      </w:r>
    </w:p>
    <w:p w14:paraId="4CA12775" w14:textId="20770FEE" w:rsidR="00EA03BA" w:rsidRPr="00EA03BA" w:rsidRDefault="00DE3C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Blessed are you, </w:t>
      </w:r>
      <w:r w:rsidR="008B1467">
        <w:rPr>
          <w:rFonts w:ascii="Calibri" w:eastAsia="Times New Roman" w:hAnsi="Calibri" w:cs="Calibri"/>
          <w:color w:val="000000"/>
        </w:rPr>
        <w:t>O Lord our God,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1</w:t>
      </w:r>
      <w:r w:rsidR="008B1467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for you look with favor upon your people.</w:t>
      </w:r>
      <w:r w:rsidR="008B146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By the power of your Holy Spirit,</w:t>
      </w:r>
      <w:r w:rsidR="008B146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help us to heed the voices of the prophets</w:t>
      </w:r>
      <w:r w:rsidR="008B1467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prepare the way for your coming realm</w:t>
      </w:r>
      <w:r>
        <w:rPr>
          <w:rFonts w:ascii="Calibri" w:eastAsia="Times New Roman" w:hAnsi="Calibri" w:cs="Calibri"/>
          <w:color w:val="000000"/>
        </w:rPr>
        <w:br/>
        <w:t>of righteousness, justice, and peace;</w:t>
      </w:r>
      <w:r w:rsidR="008B1467">
        <w:rPr>
          <w:rFonts w:ascii="Calibri" w:eastAsia="Times New Roman" w:hAnsi="Calibri" w:cs="Calibri"/>
          <w:color w:val="000000"/>
        </w:rPr>
        <w:br/>
        <w:t>through Jesus Christ our Savior</w:t>
      </w:r>
      <w:r w:rsidR="00EA03BA">
        <w:rPr>
          <w:rFonts w:ascii="Calibri" w:eastAsia="Times New Roman" w:hAnsi="Calibri" w:cs="Calibri"/>
          <w:color w:val="000000"/>
        </w:rPr>
        <w:t xml:space="preserve">. </w:t>
      </w:r>
      <w:r w:rsidR="00EA03BA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390A447E" w14:textId="59F277A1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3AF56D2F" w14:textId="16B3BADD" w:rsidR="000E7D52" w:rsidRPr="000E7D52" w:rsidRDefault="000E7D52" w:rsidP="00EA03BA">
      <w:pPr>
        <w:tabs>
          <w:tab w:val="right" w:pos="9360"/>
        </w:tabs>
        <w:rPr>
          <w:rFonts w:ascii="Calibri" w:eastAsia="Times New Roman" w:hAnsi="Calibri" w:cs="Calibri"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Affirmation of Faith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77F7B5F5" w14:textId="36CA595B" w:rsidR="000E7D52" w:rsidRDefault="000E7D52" w:rsidP="00EA03BA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trust in Jesus Christ,</w:t>
      </w:r>
      <w:r>
        <w:rPr>
          <w:rFonts w:ascii="Calibri" w:eastAsia="Times New Roman" w:hAnsi="Calibri" w:cs="Calibri"/>
          <w:color w:val="000000"/>
        </w:rPr>
        <w:tab/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A Brief Statement of Faith (excerpt), </w:t>
      </w:r>
      <w:r w:rsidRPr="007A2249">
        <w:rPr>
          <w:rFonts w:ascii="Calibri" w:eastAsia="Times New Roman" w:hAnsi="Calibri" w:cs="Calibri"/>
          <w:color w:val="000000"/>
          <w:sz w:val="20"/>
          <w:szCs w:val="20"/>
        </w:rPr>
        <w:t>Book of Confessions</w:t>
      </w:r>
      <w:r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, 11.2</w:t>
      </w:r>
      <w:r w:rsidRPr="000E7D52"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fully human, fully God.</w:t>
      </w:r>
    </w:p>
    <w:p w14:paraId="3D1FC387" w14:textId="14C375A9" w:rsidR="000E7D52" w:rsidRDefault="000E7D52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Jesus proclaimed the reign of God:</w:t>
      </w:r>
    </w:p>
    <w:p w14:paraId="29858938" w14:textId="7FFA8CE1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preaching good news to the poor</w:t>
      </w:r>
    </w:p>
    <w:p w14:paraId="49FB8B40" w14:textId="52A8250A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release to the captives,</w:t>
      </w:r>
    </w:p>
    <w:p w14:paraId="17A1CC93" w14:textId="20CA6C78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teaching by word and deed</w:t>
      </w:r>
    </w:p>
    <w:p w14:paraId="10B005BF" w14:textId="50653174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blessing the children,</w:t>
      </w:r>
    </w:p>
    <w:p w14:paraId="5527053B" w14:textId="2306D3CA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healing the sick</w:t>
      </w:r>
    </w:p>
    <w:p w14:paraId="57F7A8B3" w14:textId="126D172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binding up the brokenhearted,</w:t>
      </w:r>
    </w:p>
    <w:p w14:paraId="7E1DC440" w14:textId="7C217AD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eating with outcasts,</w:t>
      </w:r>
    </w:p>
    <w:p w14:paraId="2B725E67" w14:textId="64A5CEAD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forgiving sinners,</w:t>
      </w:r>
    </w:p>
    <w:p w14:paraId="47F6BC9B" w14:textId="3D28023A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and calling all to repent and believe the gospel. </w:t>
      </w:r>
    </w:p>
    <w:p w14:paraId="42EA34A6" w14:textId="4E75AA43" w:rsidR="000E7D52" w:rsidRDefault="000E7D52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Unjustly condemned for blasphemy and sedition,</w:t>
      </w:r>
    </w:p>
    <w:p w14:paraId="1311B2C5" w14:textId="05A613C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Jesus was crucified,</w:t>
      </w:r>
    </w:p>
    <w:p w14:paraId="4F513C97" w14:textId="11989485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suffering the depths of human pain</w:t>
      </w:r>
    </w:p>
    <w:p w14:paraId="2586712F" w14:textId="533A8369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and giving his life for the sins of the world.</w:t>
      </w:r>
    </w:p>
    <w:p w14:paraId="06D02D49" w14:textId="468171F8" w:rsidR="000E7D52" w:rsidRDefault="000E7D52" w:rsidP="00EA03BA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raised this Jesus from the dead,</w:t>
      </w:r>
    </w:p>
    <w:p w14:paraId="6EFE107B" w14:textId="2A379F60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vindicating his sinless life,</w:t>
      </w:r>
    </w:p>
    <w:p w14:paraId="32E9E3FE" w14:textId="5293AFA6" w:rsid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breaking the power of sin and evil,</w:t>
      </w:r>
    </w:p>
    <w:p w14:paraId="47B98C09" w14:textId="343E14CE" w:rsidR="000E7D52" w:rsidRPr="000E7D52" w:rsidRDefault="000E7D52" w:rsidP="00EA03BA">
      <w:pPr>
        <w:ind w:left="1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delivering us from death to life eternal.</w:t>
      </w:r>
    </w:p>
    <w:p w14:paraId="349589DF" w14:textId="77777777" w:rsidR="000E7D52" w:rsidRDefault="000E7D52" w:rsidP="00EA03BA">
      <w:pPr>
        <w:rPr>
          <w:rFonts w:ascii="Calibri" w:eastAsia="Times New Roman" w:hAnsi="Calibri" w:cs="Calibri"/>
          <w:b/>
          <w:bCs/>
          <w:color w:val="000000"/>
        </w:rPr>
      </w:pPr>
    </w:p>
    <w:p w14:paraId="45E43DDE" w14:textId="746A7EF6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 xml:space="preserve">Invitation to Discipleship </w:t>
      </w:r>
    </w:p>
    <w:p w14:paraId="6B05273F" w14:textId="7813CDF8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discipleship may be led from the baptismal font.</w:t>
      </w:r>
    </w:p>
    <w:p w14:paraId="484ED124" w14:textId="2DAFCF12" w:rsidR="00EA03BA" w:rsidRDefault="007B59A5" w:rsidP="007B59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Hear the promise of the Lord: 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Jer. 23</w:t>
      </w:r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“I myself will gather the remnant of the flock.</w:t>
      </w:r>
      <w:r>
        <w:rPr>
          <w:rFonts w:ascii="Calibri" w:eastAsia="Times New Roman" w:hAnsi="Calibri" w:cs="Calibri"/>
          <w:color w:val="000000"/>
        </w:rPr>
        <w:br/>
        <w:t>I will raise up shepherds over them,</w:t>
      </w:r>
      <w:r>
        <w:rPr>
          <w:rFonts w:ascii="Calibri" w:eastAsia="Times New Roman" w:hAnsi="Calibri" w:cs="Calibri"/>
          <w:color w:val="000000"/>
        </w:rPr>
        <w:br/>
        <w:t xml:space="preserve">and they shall not fear any longer.” </w:t>
      </w:r>
    </w:p>
    <w:p w14:paraId="7736125D" w14:textId="100E104E" w:rsidR="007B59A5" w:rsidRPr="00EA03BA" w:rsidRDefault="007B59A5" w:rsidP="007B59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Fear not, people of God.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The Lord is our righteousness,</w:t>
      </w:r>
      <w:r>
        <w:rPr>
          <w:rFonts w:ascii="Calibri" w:eastAsia="Times New Roman" w:hAnsi="Calibri" w:cs="Calibri"/>
          <w:color w:val="000000"/>
        </w:rPr>
        <w:br/>
        <w:t xml:space="preserve">and the Lord is waiting to welcome us home. 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1F9465C8" w14:textId="2D791BFB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1A332E46" w14:textId="6A645CF2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5659F3">
        <w:rPr>
          <w:rFonts w:ascii="Calibri" w:eastAsia="Times New Roman" w:hAnsi="Calibri" w:cs="Calibri"/>
          <w:b/>
          <w:bCs/>
          <w:smallCaps/>
          <w:color w:val="000000"/>
        </w:rPr>
        <w:t>Prayers of Intercession</w:t>
      </w:r>
    </w:p>
    <w:p w14:paraId="44870DFB" w14:textId="4324A680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prayers of intercession may be led from the midst of the congregation.</w:t>
      </w:r>
    </w:p>
    <w:p w14:paraId="2D7AB61D" w14:textId="1DEEA813" w:rsidR="007A2249" w:rsidRPr="00E14AEC" w:rsidRDefault="005659F3" w:rsidP="007D005D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Good Shepherd</w:t>
      </w:r>
      <w:r w:rsidR="007D005D">
        <w:rPr>
          <w:rFonts w:ascii="Calibri" w:eastAsia="Times New Roman" w:hAnsi="Calibri" w:cs="Calibri"/>
          <w:color w:val="000000"/>
        </w:rPr>
        <w:t>,</w:t>
      </w:r>
      <w:r w:rsidR="007D005D">
        <w:rPr>
          <w:rFonts w:ascii="Calibri" w:eastAsia="Times New Roman" w:hAnsi="Calibri" w:cs="Calibri"/>
          <w:color w:val="000000"/>
        </w:rPr>
        <w:tab/>
      </w:r>
      <w:r w:rsidR="007B59A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Jer. 23, Ps. 46, Col. 1, Luke 1, </w:t>
      </w:r>
      <w:r w:rsidR="007B59A5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23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you have claimed us as your flock,</w:t>
      </w:r>
      <w:r w:rsidR="007D005D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and still you go out searching</w:t>
      </w:r>
      <w:r>
        <w:rPr>
          <w:rFonts w:ascii="Calibri" w:eastAsia="Times New Roman" w:hAnsi="Calibri" w:cs="Calibri"/>
          <w:color w:val="000000"/>
        </w:rPr>
        <w:br/>
        <w:t>for those who are lost, lonely,</w:t>
      </w:r>
      <w:r>
        <w:rPr>
          <w:rFonts w:ascii="Calibri" w:eastAsia="Times New Roman" w:hAnsi="Calibri" w:cs="Calibri"/>
          <w:color w:val="000000"/>
        </w:rPr>
        <w:br/>
        <w:t>and longing for redemption.</w:t>
      </w:r>
      <w:r w:rsidR="007D005D">
        <w:rPr>
          <w:rFonts w:ascii="Calibri" w:eastAsia="Times New Roman" w:hAnsi="Calibri" w:cs="Calibri"/>
          <w:color w:val="000000"/>
        </w:rPr>
        <w:t xml:space="preserve"> </w:t>
      </w:r>
      <w:r w:rsidR="007D005D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>Jesus, remember us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6C528E28" w14:textId="66F6178C" w:rsidR="007A2249" w:rsidRPr="00E14AEC" w:rsidRDefault="005659F3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7A2249">
        <w:rPr>
          <w:rFonts w:ascii="Calibri" w:eastAsia="Times New Roman" w:hAnsi="Calibri" w:cs="Calibri"/>
          <w:color w:val="000000"/>
        </w:rPr>
        <w:t>or the church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Help us to be a community of welcome</w:t>
      </w:r>
      <w:r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lastRenderedPageBreak/>
        <w:t>for those who are in need.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E14AEC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6DBBE16F" w14:textId="16217E98" w:rsidR="007A2249" w:rsidRPr="005659F3" w:rsidRDefault="005659F3" w:rsidP="005659F3">
      <w:pPr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the world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Bring justice and reconciliation</w:t>
      </w:r>
      <w:r>
        <w:rPr>
          <w:rFonts w:ascii="Calibri" w:eastAsia="Times New Roman" w:hAnsi="Calibri" w:cs="Calibri"/>
          <w:color w:val="000000"/>
        </w:rPr>
        <w:br/>
        <w:t xml:space="preserve">through the love of the cross. </w:t>
      </w:r>
      <w:r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18EDAA2E" w14:textId="5F812D7D" w:rsidR="007A2249" w:rsidRPr="00924974" w:rsidRDefault="005659F3" w:rsidP="00924974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creation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Heal the earth by the grace of Christ,</w:t>
      </w:r>
      <w:r>
        <w:rPr>
          <w:rFonts w:ascii="Calibri" w:eastAsia="Times New Roman" w:hAnsi="Calibri" w:cs="Calibri"/>
          <w:color w:val="000000"/>
        </w:rPr>
        <w:br/>
        <w:t>in whom all things hold together</w:t>
      </w:r>
      <w:r w:rsidR="00E14AEC">
        <w:rPr>
          <w:rFonts w:ascii="Calibri" w:eastAsia="Times New Roman" w:hAnsi="Calibri" w:cs="Calibri"/>
          <w:color w:val="000000"/>
        </w:rPr>
        <w:t xml:space="preserve">. </w:t>
      </w:r>
      <w:r w:rsidR="00924974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71A32C35" w14:textId="2D8F1DBF" w:rsidR="007A2249" w:rsidRPr="00924974" w:rsidRDefault="005659F3" w:rsidP="00924974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our neighbors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Be a refuge to those in need</w:t>
      </w:r>
      <w:r>
        <w:rPr>
          <w:rFonts w:ascii="Calibri" w:eastAsia="Times New Roman" w:hAnsi="Calibri" w:cs="Calibri"/>
          <w:color w:val="000000"/>
        </w:rPr>
        <w:br/>
        <w:t>and help them in times of trouble.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924974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4CE52911" w14:textId="6B17F654" w:rsidR="007A2249" w:rsidRPr="00924974" w:rsidRDefault="005659F3" w:rsidP="00924974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We pray f</w:t>
      </w:r>
      <w:r w:rsidR="00E14AEC">
        <w:rPr>
          <w:rFonts w:ascii="Calibri" w:eastAsia="Times New Roman" w:hAnsi="Calibri" w:cs="Calibri"/>
          <w:color w:val="000000"/>
        </w:rPr>
        <w:t>or</w:t>
      </w:r>
      <w:r w:rsidR="007A2249">
        <w:rPr>
          <w:rFonts w:ascii="Calibri" w:eastAsia="Times New Roman" w:hAnsi="Calibri" w:cs="Calibri"/>
          <w:color w:val="000000"/>
        </w:rPr>
        <w:t xml:space="preserve"> loved ones …</w:t>
      </w:r>
      <w:r w:rsidR="00E14AEC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Surround them with tender mercy</w:t>
      </w:r>
      <w:r>
        <w:rPr>
          <w:rFonts w:ascii="Calibri" w:eastAsia="Times New Roman" w:hAnsi="Calibri" w:cs="Calibri"/>
          <w:color w:val="000000"/>
        </w:rPr>
        <w:br/>
        <w:t xml:space="preserve">and lead them in the path of peace. </w:t>
      </w:r>
      <w:r w:rsidR="00E14AEC">
        <w:rPr>
          <w:rFonts w:ascii="Calibri" w:eastAsia="Times New Roman" w:hAnsi="Calibri" w:cs="Calibri"/>
          <w:color w:val="000000"/>
        </w:rPr>
        <w:t xml:space="preserve"> </w:t>
      </w:r>
      <w:r w:rsidR="00924974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color w:val="000000"/>
        </w:rPr>
        <w:t xml:space="preserve">Jesus, remember us </w:t>
      </w:r>
      <w:r w:rsidR="007B59A5">
        <w:rPr>
          <w:rFonts w:ascii="Calibri" w:eastAsia="Times New Roman" w:hAnsi="Calibri" w:cs="Calibri"/>
          <w:color w:val="000000"/>
        </w:rPr>
        <w:br/>
      </w:r>
      <w:r w:rsidR="007B59A5">
        <w:rPr>
          <w:rFonts w:ascii="Calibri" w:eastAsia="Times New Roman" w:hAnsi="Calibri" w:cs="Calibri"/>
          <w:b/>
          <w:bCs/>
          <w:color w:val="000000"/>
        </w:rPr>
        <w:t>when you come into your kingdom.</w:t>
      </w:r>
    </w:p>
    <w:p w14:paraId="2F16EBA1" w14:textId="10E78BE7" w:rsidR="00EA03BA" w:rsidRPr="00EA03BA" w:rsidRDefault="005659F3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Good Shepherd,</w:t>
      </w:r>
      <w:r w:rsidR="007D005D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guide us in our prayer and in our practice,</w:t>
      </w:r>
      <w:r w:rsidR="00BC2E3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that our lives may proclaim</w:t>
      </w:r>
      <w:r w:rsidR="00BC2E3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your way of abundant life for all.</w:t>
      </w:r>
      <w:r w:rsidR="00353B38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This we pray in your holy name</w:t>
      </w:r>
      <w:r w:rsidR="00EA03BA">
        <w:rPr>
          <w:rFonts w:ascii="Calibri" w:eastAsia="Times New Roman" w:hAnsi="Calibri" w:cs="Calibri"/>
          <w:color w:val="000000"/>
        </w:rPr>
        <w:t xml:space="preserve">. </w:t>
      </w:r>
      <w:r w:rsidR="00EA03BA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1211D63F" w14:textId="77777777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04990E3E" w14:textId="38C650CC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Invitation to Offering</w:t>
      </w:r>
    </w:p>
    <w:p w14:paraId="2AD18FD1" w14:textId="0DA1AC79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invitation to offering may be led from the Communion table.</w:t>
      </w:r>
    </w:p>
    <w:p w14:paraId="79D19AEF" w14:textId="6BF478EC" w:rsidR="00EA03BA" w:rsidRDefault="007B59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Our Lord and </w:t>
      </w:r>
      <w:r w:rsidR="005659F3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 xml:space="preserve">hepherd has promised 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Jer. 23</w:t>
      </w:r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to gather up the scattered flock—</w:t>
      </w:r>
      <w:r>
        <w:rPr>
          <w:rFonts w:ascii="Calibri" w:eastAsia="Times New Roman" w:hAnsi="Calibri" w:cs="Calibri"/>
          <w:color w:val="000000"/>
        </w:rPr>
        <w:br/>
        <w:t xml:space="preserve">welcoming the outcast, </w:t>
      </w:r>
      <w:r>
        <w:rPr>
          <w:rFonts w:ascii="Calibri" w:eastAsia="Times New Roman" w:hAnsi="Calibri" w:cs="Calibri"/>
          <w:color w:val="000000"/>
        </w:rPr>
        <w:br/>
        <w:t>caring for the vulnerable,</w:t>
      </w:r>
      <w:r>
        <w:rPr>
          <w:rFonts w:ascii="Calibri" w:eastAsia="Times New Roman" w:hAnsi="Calibri" w:cs="Calibri"/>
          <w:color w:val="000000"/>
        </w:rPr>
        <w:br/>
        <w:t xml:space="preserve">and feeding the hungry. </w:t>
      </w:r>
    </w:p>
    <w:p w14:paraId="72242DAA" w14:textId="5B097644" w:rsidR="007A2249" w:rsidRDefault="007B59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Let us join in God’s saving work, </w:t>
      </w:r>
      <w:r w:rsidR="007A2249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doing justice and seeking righteousness.</w:t>
      </w:r>
    </w:p>
    <w:p w14:paraId="10FF7CBF" w14:textId="4C8A89B3" w:rsidR="007A2249" w:rsidRPr="007A2249" w:rsidRDefault="007A2249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Let us offer our lives to the Lord.  </w:t>
      </w:r>
    </w:p>
    <w:p w14:paraId="2B167AFA" w14:textId="18788CA2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63B7E516" w14:textId="75B9D67A" w:rsidR="000E7D52" w:rsidRP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Prayer of Thanksgiving</w:t>
      </w:r>
    </w:p>
    <w:p w14:paraId="603FFC5F" w14:textId="381D8D4B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prayer of thanksgiving may be led from the Communion table.</w:t>
      </w:r>
    </w:p>
    <w:p w14:paraId="56C8ADFB" w14:textId="293BEADF" w:rsidR="00EA03BA" w:rsidRPr="004D7D22" w:rsidRDefault="007B59A5" w:rsidP="007B59A5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Holy God, we give you thanks</w:t>
      </w:r>
      <w:r w:rsidR="004D7D22">
        <w:rPr>
          <w:rFonts w:ascii="Calibri" w:eastAsia="Times New Roman" w:hAnsi="Calibri" w:cs="Calibri"/>
          <w:b/>
          <w:bCs/>
          <w:color w:val="000000"/>
        </w:rPr>
        <w:tab/>
      </w:r>
      <w:r w:rsidR="004D7D22" w:rsidRPr="004D7D22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Col. 1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that you have enabled us to share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in the inheritance of your saints in light</w:t>
      </w:r>
      <w:r w:rsidR="004D7D22">
        <w:rPr>
          <w:rFonts w:ascii="Calibri" w:eastAsia="Times New Roman" w:hAnsi="Calibri" w:cs="Calibri"/>
          <w:color w:val="000000"/>
        </w:rPr>
        <w:t xml:space="preserve">. </w:t>
      </w:r>
      <w:r w:rsidR="004D7D22">
        <w:rPr>
          <w:rFonts w:ascii="Calibri" w:eastAsia="Times New Roman" w:hAnsi="Calibri" w:cs="Calibri"/>
          <w:color w:val="000000"/>
        </w:rPr>
        <w:br/>
        <w:t>Receive the offering of our lives.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Use our lives and our gifts</w:t>
      </w:r>
      <w:r w:rsidR="004D7D22">
        <w:rPr>
          <w:rFonts w:ascii="Calibri" w:eastAsia="Times New Roman" w:hAnsi="Calibri" w:cs="Calibri"/>
          <w:color w:val="000000"/>
        </w:rPr>
        <w:t xml:space="preserve"> 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 xml:space="preserve">to accomplish your saving work </w:t>
      </w:r>
      <w:r w:rsidR="004D7D22">
        <w:rPr>
          <w:rFonts w:ascii="Calibri" w:eastAsia="Times New Roman" w:hAnsi="Calibri" w:cs="Calibri"/>
          <w:color w:val="000000"/>
        </w:rPr>
        <w:br/>
      </w:r>
      <w:r>
        <w:rPr>
          <w:rFonts w:ascii="Calibri" w:eastAsia="Times New Roman" w:hAnsi="Calibri" w:cs="Calibri"/>
          <w:color w:val="000000"/>
        </w:rPr>
        <w:t>of redemption and reconciliation,</w:t>
      </w:r>
      <w:r>
        <w:rPr>
          <w:rFonts w:ascii="Calibri" w:eastAsia="Times New Roman" w:hAnsi="Calibri" w:cs="Calibri"/>
          <w:color w:val="000000"/>
        </w:rPr>
        <w:br/>
        <w:t>that all may know the abundant life</w:t>
      </w:r>
      <w:r>
        <w:rPr>
          <w:rFonts w:ascii="Calibri" w:eastAsia="Times New Roman" w:hAnsi="Calibri" w:cs="Calibri"/>
          <w:color w:val="000000"/>
        </w:rPr>
        <w:br/>
        <w:t>of</w:t>
      </w:r>
      <w:r w:rsidR="004D7D22">
        <w:rPr>
          <w:rFonts w:ascii="Calibri" w:eastAsia="Times New Roman" w:hAnsi="Calibri" w:cs="Calibri"/>
          <w:color w:val="000000"/>
        </w:rPr>
        <w:t xml:space="preserve"> Jesus Christ our Lord</w:t>
      </w:r>
      <w:r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br/>
        <w:t>in whose name we pray</w:t>
      </w:r>
      <w:r w:rsidR="004D7D22">
        <w:rPr>
          <w:rFonts w:ascii="Calibri" w:eastAsia="Times New Roman" w:hAnsi="Calibri" w:cs="Calibri"/>
          <w:color w:val="000000"/>
        </w:rPr>
        <w:t xml:space="preserve">. </w:t>
      </w:r>
      <w:r w:rsidR="004D7D22">
        <w:rPr>
          <w:rFonts w:ascii="Calibri" w:eastAsia="Times New Roman" w:hAnsi="Calibri" w:cs="Calibri"/>
          <w:b/>
          <w:bCs/>
          <w:color w:val="000000"/>
        </w:rPr>
        <w:t>Amen.</w:t>
      </w:r>
    </w:p>
    <w:p w14:paraId="70EB0918" w14:textId="03C8DAC7" w:rsidR="000E7D52" w:rsidRDefault="000E7D52" w:rsidP="00EA03BA">
      <w:pPr>
        <w:rPr>
          <w:rFonts w:ascii="Calibri" w:eastAsia="Times New Roman" w:hAnsi="Calibri" w:cs="Calibri"/>
          <w:color w:val="000000"/>
        </w:rPr>
      </w:pPr>
    </w:p>
    <w:p w14:paraId="4B7DBDEA" w14:textId="7554D017" w:rsidR="000E7D52" w:rsidRDefault="000E7D52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Blessing and Charge</w:t>
      </w:r>
    </w:p>
    <w:p w14:paraId="60C25747" w14:textId="44138ACE" w:rsidR="00E2286F" w:rsidRPr="00E2286F" w:rsidRDefault="00E2286F" w:rsidP="00E2286F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>The blessing and charge may be led from the doors of the church.</w:t>
      </w:r>
    </w:p>
    <w:p w14:paraId="51C00435" w14:textId="7AED10C1" w:rsidR="000E7D52" w:rsidRDefault="007B59A5" w:rsidP="007A2249">
      <w:pPr>
        <w:tabs>
          <w:tab w:val="right" w:pos="9360"/>
        </w:tabs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The tender mercy of our God,</w:t>
      </w:r>
      <w:r w:rsidR="007A2249">
        <w:rPr>
          <w:rFonts w:ascii="Calibri" w:eastAsia="Times New Roman" w:hAnsi="Calibri" w:cs="Calibri"/>
          <w:color w:val="000000"/>
        </w:rPr>
        <w:tab/>
      </w:r>
      <w:r w:rsidR="007A2249" w:rsidRPr="007A2249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See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Luke 1</w:t>
      </w:r>
      <w:r w:rsidR="000E7D52" w:rsidRPr="007A2249">
        <w:rPr>
          <w:rFonts w:ascii="Calibri" w:eastAsia="Times New Roman" w:hAnsi="Calibri" w:cs="Calibri"/>
          <w:color w:val="000000"/>
          <w:sz w:val="20"/>
          <w:szCs w:val="20"/>
        </w:rPr>
        <w:br/>
      </w:r>
      <w:r>
        <w:rPr>
          <w:rFonts w:ascii="Calibri" w:eastAsia="Times New Roman" w:hAnsi="Calibri" w:cs="Calibri"/>
          <w:color w:val="000000"/>
        </w:rPr>
        <w:t>the guiding light of the Holy Spirit,</w:t>
      </w:r>
      <w:r>
        <w:rPr>
          <w:rFonts w:ascii="Calibri" w:eastAsia="Times New Roman" w:hAnsi="Calibri" w:cs="Calibri"/>
          <w:color w:val="000000"/>
        </w:rPr>
        <w:br/>
        <w:t>and the deep peace of the risen Lord</w:t>
      </w:r>
      <w:r w:rsidR="000E7D52">
        <w:rPr>
          <w:rFonts w:ascii="Calibri" w:eastAsia="Times New Roman" w:hAnsi="Calibri" w:cs="Calibri"/>
          <w:color w:val="000000"/>
        </w:rPr>
        <w:br/>
        <w:t xml:space="preserve">be with you now and always. </w:t>
      </w:r>
      <w:r w:rsidR="000E7D52">
        <w:rPr>
          <w:rFonts w:ascii="Calibri" w:eastAsia="Times New Roman" w:hAnsi="Calibri" w:cs="Calibri"/>
          <w:b/>
          <w:bCs/>
          <w:color w:val="000000"/>
        </w:rPr>
        <w:t>Alleluia!</w:t>
      </w:r>
    </w:p>
    <w:p w14:paraId="77198730" w14:textId="7CBB59C6" w:rsidR="000E7D52" w:rsidRPr="00EA03BA" w:rsidRDefault="009E4E16" w:rsidP="00EA03BA">
      <w:pPr>
        <w:spacing w:before="120"/>
        <w:ind w:left="187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color w:val="000000"/>
        </w:rPr>
        <w:t>Go in peace, doing justice</w:t>
      </w:r>
      <w:r>
        <w:rPr>
          <w:rFonts w:ascii="Calibri" w:eastAsia="Times New Roman" w:hAnsi="Calibri" w:cs="Calibri"/>
          <w:color w:val="000000"/>
        </w:rPr>
        <w:br/>
        <w:t>in the name of the Lord our God</w:t>
      </w:r>
      <w:r w:rsidR="00EA03BA" w:rsidRPr="00EA03BA">
        <w:rPr>
          <w:rFonts w:ascii="Calibri" w:eastAsia="Times New Roman" w:hAnsi="Calibri" w:cs="Calibri"/>
          <w:color w:val="000000"/>
        </w:rPr>
        <w:t>.</w:t>
      </w:r>
      <w:r w:rsidR="00EA03BA">
        <w:rPr>
          <w:rFonts w:ascii="Calibri" w:eastAsia="Times New Roman" w:hAnsi="Calibri" w:cs="Calibri"/>
          <w:b/>
          <w:bCs/>
          <w:color w:val="000000"/>
        </w:rPr>
        <w:t xml:space="preserve"> Amen.</w:t>
      </w:r>
    </w:p>
    <w:p w14:paraId="224CE93C" w14:textId="7B9C6D59" w:rsidR="00DD334E" w:rsidRDefault="00DD334E" w:rsidP="00EA03BA">
      <w:pPr>
        <w:rPr>
          <w:rFonts w:ascii="Calibri" w:eastAsia="Times New Roman" w:hAnsi="Calibri" w:cs="Calibri"/>
          <w:color w:val="000000"/>
        </w:rPr>
      </w:pPr>
    </w:p>
    <w:p w14:paraId="3B1BE545" w14:textId="4F06994E" w:rsidR="00DD334E" w:rsidRPr="000E7D52" w:rsidRDefault="00DD334E" w:rsidP="00EA03BA">
      <w:pPr>
        <w:rPr>
          <w:rFonts w:ascii="Calibri" w:eastAsia="Times New Roman" w:hAnsi="Calibri" w:cs="Calibri"/>
          <w:b/>
          <w:bCs/>
          <w:smallCaps/>
          <w:color w:val="000000"/>
        </w:rPr>
      </w:pPr>
      <w:r w:rsidRPr="000E7D52">
        <w:rPr>
          <w:rFonts w:ascii="Calibri" w:eastAsia="Times New Roman" w:hAnsi="Calibri" w:cs="Calibri"/>
          <w:b/>
          <w:bCs/>
          <w:smallCaps/>
          <w:color w:val="000000"/>
        </w:rPr>
        <w:t>Hymn</w:t>
      </w:r>
      <w:r w:rsidR="00F8263F">
        <w:rPr>
          <w:rFonts w:ascii="Calibri" w:eastAsia="Times New Roman" w:hAnsi="Calibri" w:cs="Calibri"/>
          <w:b/>
          <w:bCs/>
          <w:smallCaps/>
          <w:color w:val="000000"/>
        </w:rPr>
        <w:t>s, Psalms, and Spiritual Songs</w:t>
      </w:r>
    </w:p>
    <w:p w14:paraId="639CB0E0" w14:textId="7F0D3B54" w:rsidR="000E7D52" w:rsidRDefault="000E7D52" w:rsidP="00EA03BA">
      <w:pPr>
        <w:spacing w:before="120"/>
        <w:ind w:left="187"/>
        <w:rPr>
          <w:rFonts w:ascii="Calibri" w:eastAsia="Times New Roman" w:hAnsi="Calibri" w:cs="Calibri"/>
          <w:i/>
          <w:iCs/>
          <w:color w:val="000000"/>
        </w:rPr>
      </w:pPr>
      <w:r>
        <w:rPr>
          <w:rFonts w:ascii="Calibri" w:eastAsia="Times New Roman" w:hAnsi="Calibri" w:cs="Calibri"/>
          <w:i/>
          <w:iCs/>
          <w:color w:val="000000"/>
        </w:rPr>
        <w:t xml:space="preserve">All suggestions are from </w:t>
      </w:r>
      <w:r>
        <w:rPr>
          <w:rFonts w:ascii="Calibri" w:eastAsia="Times New Roman" w:hAnsi="Calibri" w:cs="Calibri"/>
          <w:color w:val="000000"/>
        </w:rPr>
        <w:t xml:space="preserve">Glory to God (GTG): The Presbyterian Hymnal </w:t>
      </w:r>
      <w:r>
        <w:rPr>
          <w:rFonts w:ascii="Calibri" w:eastAsia="Times New Roman" w:hAnsi="Calibri" w:cs="Calibri"/>
          <w:i/>
          <w:iCs/>
          <w:color w:val="000000"/>
        </w:rPr>
        <w:t>(WJKP, 2013); cross</w:t>
      </w:r>
      <w:r w:rsidR="00EA03BA">
        <w:rPr>
          <w:rFonts w:ascii="Calibri" w:eastAsia="Times New Roman" w:hAnsi="Calibri" w:cs="Calibri"/>
          <w:i/>
          <w:iCs/>
          <w:color w:val="000000"/>
        </w:rPr>
        <w:t>-</w:t>
      </w:r>
      <w:r>
        <w:rPr>
          <w:rFonts w:ascii="Calibri" w:eastAsia="Times New Roman" w:hAnsi="Calibri" w:cs="Calibri"/>
          <w:i/>
          <w:iCs/>
          <w:color w:val="000000"/>
        </w:rPr>
        <w:t xml:space="preserve">references to the 1990 </w:t>
      </w:r>
      <w:r w:rsidRPr="000E7D52">
        <w:rPr>
          <w:rFonts w:ascii="Calibri" w:eastAsia="Times New Roman" w:hAnsi="Calibri" w:cs="Calibri"/>
          <w:color w:val="000000"/>
        </w:rPr>
        <w:t>Presbyterian Hymnal</w:t>
      </w:r>
      <w:r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Pr="000E7D52">
        <w:rPr>
          <w:rFonts w:ascii="Calibri" w:eastAsia="Times New Roman" w:hAnsi="Calibri" w:cs="Calibri"/>
          <w:color w:val="000000"/>
        </w:rPr>
        <w:t>(PH)</w:t>
      </w:r>
      <w:r>
        <w:rPr>
          <w:rFonts w:ascii="Calibri" w:eastAsia="Times New Roman" w:hAnsi="Calibri" w:cs="Calibri"/>
          <w:i/>
          <w:iCs/>
          <w:color w:val="000000"/>
        </w:rPr>
        <w:t xml:space="preserve">, </w:t>
      </w:r>
      <w:r w:rsidR="00A17286">
        <w:rPr>
          <w:rFonts w:ascii="Calibri" w:eastAsia="Times New Roman" w:hAnsi="Calibri" w:cs="Calibri"/>
          <w:i/>
          <w:iCs/>
          <w:color w:val="000000"/>
        </w:rPr>
        <w:t>if</w:t>
      </w:r>
      <w:r>
        <w:rPr>
          <w:rFonts w:ascii="Calibri" w:eastAsia="Times New Roman" w:hAnsi="Calibri" w:cs="Calibri"/>
          <w:i/>
          <w:iCs/>
          <w:color w:val="000000"/>
        </w:rPr>
        <w:t xml:space="preserve"> applicable, </w:t>
      </w:r>
      <w:r w:rsidRPr="000E7D52">
        <w:rPr>
          <w:rFonts w:ascii="Calibri" w:eastAsia="Times New Roman" w:hAnsi="Calibri" w:cs="Calibri"/>
          <w:i/>
          <w:iCs/>
          <w:color w:val="000000"/>
        </w:rPr>
        <w:t>are provided</w:t>
      </w:r>
      <w:r>
        <w:rPr>
          <w:rFonts w:ascii="Calibri" w:eastAsia="Times New Roman" w:hAnsi="Calibri" w:cs="Calibri"/>
          <w:i/>
          <w:iCs/>
          <w:color w:val="000000"/>
        </w:rPr>
        <w:t>.</w:t>
      </w:r>
    </w:p>
    <w:p w14:paraId="77ED76BE" w14:textId="7C826485" w:rsidR="000E7D52" w:rsidRDefault="00E254E2" w:rsidP="00EA03BA">
      <w:pPr>
        <w:tabs>
          <w:tab w:val="left" w:pos="5040"/>
        </w:tabs>
        <w:spacing w:before="120"/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Hail to God’s Anointed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149</w:t>
      </w:r>
      <w:r w:rsidR="00EA03BA">
        <w:rPr>
          <w:rFonts w:ascii="Calibri" w:eastAsia="Times New Roman" w:hAnsi="Calibri" w:cs="Calibri"/>
          <w:color w:val="000000"/>
        </w:rPr>
        <w:t xml:space="preserve">, PH </w:t>
      </w:r>
      <w:r w:rsidR="00675F2B">
        <w:rPr>
          <w:rFonts w:ascii="Calibri" w:eastAsia="Times New Roman" w:hAnsi="Calibri" w:cs="Calibri"/>
          <w:color w:val="000000"/>
        </w:rPr>
        <w:t>205</w:t>
      </w:r>
    </w:p>
    <w:p w14:paraId="4336227F" w14:textId="24DD7E53" w:rsidR="00EA03BA" w:rsidRPr="000E7D5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Arise, Your Light Is Come!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744</w:t>
      </w:r>
      <w:r w:rsidR="00EA03BA">
        <w:rPr>
          <w:rFonts w:ascii="Calibri" w:eastAsia="Times New Roman" w:hAnsi="Calibri" w:cs="Calibri"/>
          <w:color w:val="000000"/>
        </w:rPr>
        <w:t xml:space="preserve">, PH </w:t>
      </w:r>
      <w:r w:rsidR="00675F2B">
        <w:rPr>
          <w:rFonts w:ascii="Calibri" w:eastAsia="Times New Roman" w:hAnsi="Calibri" w:cs="Calibri"/>
          <w:color w:val="000000"/>
        </w:rPr>
        <w:t>411</w:t>
      </w:r>
    </w:p>
    <w:p w14:paraId="03165662" w14:textId="2A53F343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the Troubles and the Sufferings</w:t>
      </w:r>
      <w:r>
        <w:rPr>
          <w:rFonts w:ascii="Calibri" w:eastAsia="Times New Roman" w:hAnsi="Calibri" w:cs="Calibri"/>
          <w:color w:val="000000"/>
        </w:rPr>
        <w:tab/>
        <w:t>GTG 764</w:t>
      </w:r>
    </w:p>
    <w:p w14:paraId="0ED643D9" w14:textId="2C291FEE" w:rsidR="00EA03BA" w:rsidRPr="000E7D5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God of Grace and God of Glory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307</w:t>
      </w:r>
      <w:r w:rsidR="00EA03BA">
        <w:rPr>
          <w:rFonts w:ascii="Calibri" w:eastAsia="Times New Roman" w:hAnsi="Calibri" w:cs="Calibri"/>
          <w:color w:val="000000"/>
        </w:rPr>
        <w:t xml:space="preserve">, PH </w:t>
      </w:r>
      <w:r w:rsidR="00675F2B">
        <w:rPr>
          <w:rFonts w:ascii="Calibri" w:eastAsia="Times New Roman" w:hAnsi="Calibri" w:cs="Calibri"/>
          <w:color w:val="000000"/>
        </w:rPr>
        <w:t>420</w:t>
      </w:r>
    </w:p>
    <w:p w14:paraId="587EED4C" w14:textId="77F3678B" w:rsidR="008E5916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Heaven Shall Not Wait</w:t>
      </w:r>
      <w:r w:rsidR="00EA03BA">
        <w:rPr>
          <w:rFonts w:ascii="Calibri" w:eastAsia="Times New Roman" w:hAnsi="Calibri" w:cs="Calibri"/>
          <w:color w:val="000000"/>
        </w:rPr>
        <w:tab/>
        <w:t xml:space="preserve">GTG </w:t>
      </w:r>
      <w:r>
        <w:rPr>
          <w:rFonts w:ascii="Calibri" w:eastAsia="Times New Roman" w:hAnsi="Calibri" w:cs="Calibri"/>
          <w:color w:val="000000"/>
        </w:rPr>
        <w:t>773</w:t>
      </w:r>
    </w:p>
    <w:p w14:paraId="0C2B23DE" w14:textId="4FE300F2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In an Age of Twisted Values</w:t>
      </w:r>
      <w:r>
        <w:rPr>
          <w:rFonts w:ascii="Calibri" w:eastAsia="Times New Roman" w:hAnsi="Calibri" w:cs="Calibri"/>
          <w:color w:val="000000"/>
        </w:rPr>
        <w:tab/>
        <w:t>GTG 345</w:t>
      </w:r>
    </w:p>
    <w:p w14:paraId="52A81DD4" w14:textId="16020660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Live into Hope</w:t>
      </w:r>
      <w:r>
        <w:rPr>
          <w:rFonts w:ascii="Calibri" w:eastAsia="Times New Roman" w:hAnsi="Calibri" w:cs="Calibri"/>
          <w:color w:val="000000"/>
        </w:rPr>
        <w:tab/>
        <w:t xml:space="preserve">GTG 772, PH </w:t>
      </w:r>
      <w:r w:rsidR="00675F2B">
        <w:rPr>
          <w:rFonts w:ascii="Calibri" w:eastAsia="Times New Roman" w:hAnsi="Calibri" w:cs="Calibri"/>
          <w:color w:val="000000"/>
        </w:rPr>
        <w:t>332</w:t>
      </w:r>
    </w:p>
    <w:p w14:paraId="30D7D7A5" w14:textId="09499345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My Soul Cries Out with a Joyful Shout</w:t>
      </w:r>
      <w:r>
        <w:rPr>
          <w:rFonts w:ascii="Calibri" w:eastAsia="Times New Roman" w:hAnsi="Calibri" w:cs="Calibri"/>
          <w:color w:val="000000"/>
        </w:rPr>
        <w:tab/>
        <w:t>GTG 100</w:t>
      </w:r>
    </w:p>
    <w:p w14:paraId="22E73342" w14:textId="394861B9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My Soul Gives Glory to My God</w:t>
      </w:r>
      <w:r>
        <w:rPr>
          <w:rFonts w:ascii="Calibri" w:eastAsia="Times New Roman" w:hAnsi="Calibri" w:cs="Calibri"/>
          <w:color w:val="000000"/>
        </w:rPr>
        <w:tab/>
        <w:t xml:space="preserve">GTG 99, PH </w:t>
      </w:r>
      <w:r w:rsidR="00675F2B">
        <w:rPr>
          <w:rFonts w:ascii="Calibri" w:eastAsia="Times New Roman" w:hAnsi="Calibri" w:cs="Calibri"/>
          <w:color w:val="000000"/>
        </w:rPr>
        <w:t>6</w:t>
      </w:r>
      <w:r>
        <w:rPr>
          <w:rFonts w:ascii="Calibri" w:eastAsia="Times New Roman" w:hAnsi="Calibri" w:cs="Calibri"/>
          <w:color w:val="000000"/>
        </w:rPr>
        <w:t>00</w:t>
      </w:r>
    </w:p>
    <w:p w14:paraId="36D11F2F" w14:textId="1FB2EF68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 for a World </w:t>
      </w:r>
      <w:r>
        <w:rPr>
          <w:rFonts w:ascii="Calibri" w:eastAsia="Times New Roman" w:hAnsi="Calibri" w:cs="Calibri"/>
          <w:color w:val="000000"/>
        </w:rPr>
        <w:tab/>
        <w:t xml:space="preserve">GTG 372, PH </w:t>
      </w:r>
      <w:r w:rsidR="00675F2B">
        <w:rPr>
          <w:rFonts w:ascii="Calibri" w:eastAsia="Times New Roman" w:hAnsi="Calibri" w:cs="Calibri"/>
          <w:color w:val="000000"/>
        </w:rPr>
        <w:t>386</w:t>
      </w:r>
    </w:p>
    <w:p w14:paraId="618A9E3A" w14:textId="2C3633BB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 Holy City, Seen of John</w:t>
      </w:r>
      <w:r>
        <w:rPr>
          <w:rFonts w:ascii="Calibri" w:eastAsia="Times New Roman" w:hAnsi="Calibri" w:cs="Calibri"/>
          <w:color w:val="000000"/>
        </w:rPr>
        <w:tab/>
        <w:t xml:space="preserve">GTG 374, PH </w:t>
      </w:r>
      <w:r w:rsidR="00675F2B">
        <w:rPr>
          <w:rFonts w:ascii="Calibri" w:eastAsia="Times New Roman" w:hAnsi="Calibri" w:cs="Calibri"/>
          <w:color w:val="000000"/>
        </w:rPr>
        <w:t>453</w:t>
      </w:r>
    </w:p>
    <w:p w14:paraId="3762C0E0" w14:textId="25CE345F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Sound a Mystic Bamboo Song</w:t>
      </w:r>
      <w:r>
        <w:rPr>
          <w:rFonts w:ascii="Calibri" w:eastAsia="Times New Roman" w:hAnsi="Calibri" w:cs="Calibri"/>
          <w:color w:val="000000"/>
        </w:rPr>
        <w:tab/>
        <w:t>GTG 323</w:t>
      </w:r>
    </w:p>
    <w:p w14:paraId="72BBDBED" w14:textId="294AF11B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Today We All Are Called to Be Disciples</w:t>
      </w:r>
      <w:r>
        <w:rPr>
          <w:rFonts w:ascii="Calibri" w:eastAsia="Times New Roman" w:hAnsi="Calibri" w:cs="Calibri"/>
          <w:color w:val="000000"/>
        </w:rPr>
        <w:tab/>
        <w:t xml:space="preserve">GTG 757, PH </w:t>
      </w:r>
      <w:r w:rsidR="00675F2B">
        <w:rPr>
          <w:rFonts w:ascii="Calibri" w:eastAsia="Times New Roman" w:hAnsi="Calibri" w:cs="Calibri"/>
          <w:color w:val="000000"/>
        </w:rPr>
        <w:t>434</w:t>
      </w:r>
    </w:p>
    <w:p w14:paraId="78B36153" w14:textId="0F7C8764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Church of Christ Cannot Be Bound</w:t>
      </w:r>
      <w:r>
        <w:rPr>
          <w:rFonts w:ascii="Calibri" w:eastAsia="Times New Roman" w:hAnsi="Calibri" w:cs="Calibri"/>
          <w:color w:val="000000"/>
        </w:rPr>
        <w:tab/>
        <w:t>GTG 766</w:t>
      </w:r>
    </w:p>
    <w:p w14:paraId="156FCD81" w14:textId="66A3803A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Lord Hears the Cry of the Poor</w:t>
      </w:r>
      <w:r>
        <w:rPr>
          <w:rFonts w:ascii="Calibri" w:eastAsia="Times New Roman" w:hAnsi="Calibri" w:cs="Calibri"/>
          <w:color w:val="000000"/>
        </w:rPr>
        <w:tab/>
        <w:t>GTG 763</w:t>
      </w:r>
    </w:p>
    <w:p w14:paraId="297B19D2" w14:textId="4FB78763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Right Hand of God</w:t>
      </w:r>
      <w:r>
        <w:rPr>
          <w:rFonts w:ascii="Calibri" w:eastAsia="Times New Roman" w:hAnsi="Calibri" w:cs="Calibri"/>
          <w:color w:val="000000"/>
        </w:rPr>
        <w:tab/>
        <w:t>GTG 332</w:t>
      </w:r>
    </w:p>
    <w:p w14:paraId="7455D72B" w14:textId="00A7F8B6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The Trumpets Sound, the Angels Sing</w:t>
      </w:r>
      <w:r>
        <w:rPr>
          <w:rFonts w:ascii="Calibri" w:eastAsia="Times New Roman" w:hAnsi="Calibri" w:cs="Calibri"/>
          <w:color w:val="000000"/>
        </w:rPr>
        <w:tab/>
        <w:t>GTG 505</w:t>
      </w:r>
    </w:p>
    <w:p w14:paraId="46FD0887" w14:textId="141286E8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When All Is Ended</w:t>
      </w:r>
      <w:r>
        <w:rPr>
          <w:rFonts w:ascii="Calibri" w:eastAsia="Times New Roman" w:hAnsi="Calibri" w:cs="Calibri"/>
          <w:color w:val="000000"/>
        </w:rPr>
        <w:tab/>
        <w:t>GTG 376</w:t>
      </w:r>
    </w:p>
    <w:p w14:paraId="724A2AFE" w14:textId="6FE1FEBD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When the Poor Ones</w:t>
      </w:r>
      <w:r>
        <w:rPr>
          <w:rFonts w:ascii="Calibri" w:eastAsia="Times New Roman" w:hAnsi="Calibri" w:cs="Calibri"/>
          <w:color w:val="000000"/>
        </w:rPr>
        <w:tab/>
        <w:t xml:space="preserve">GTG 762, PH </w:t>
      </w:r>
      <w:r w:rsidR="00675F2B">
        <w:rPr>
          <w:rFonts w:ascii="Calibri" w:eastAsia="Times New Roman" w:hAnsi="Calibri" w:cs="Calibri"/>
          <w:color w:val="000000"/>
        </w:rPr>
        <w:t>407</w:t>
      </w:r>
    </w:p>
    <w:p w14:paraId="61B2C314" w14:textId="388F2663" w:rsidR="00E254E2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Where Cross the Crowded Ways of Life</w:t>
      </w:r>
      <w:r>
        <w:rPr>
          <w:rFonts w:ascii="Calibri" w:eastAsia="Times New Roman" w:hAnsi="Calibri" w:cs="Calibri"/>
          <w:color w:val="000000"/>
        </w:rPr>
        <w:tab/>
        <w:t xml:space="preserve">GTG 343, PH </w:t>
      </w:r>
      <w:r w:rsidR="00675F2B">
        <w:rPr>
          <w:rFonts w:ascii="Calibri" w:eastAsia="Times New Roman" w:hAnsi="Calibri" w:cs="Calibri"/>
          <w:color w:val="000000"/>
        </w:rPr>
        <w:t>408</w:t>
      </w:r>
    </w:p>
    <w:p w14:paraId="4A1DDEE5" w14:textId="07831044" w:rsidR="00E254E2" w:rsidRPr="00EA03BA" w:rsidRDefault="00E254E2" w:rsidP="00EA03BA">
      <w:pPr>
        <w:tabs>
          <w:tab w:val="left" w:pos="5040"/>
        </w:tabs>
        <w:ind w:left="187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Why Stand So Far Away, My God?</w:t>
      </w:r>
      <w:r>
        <w:rPr>
          <w:rFonts w:ascii="Calibri" w:eastAsia="Times New Roman" w:hAnsi="Calibri" w:cs="Calibri"/>
          <w:color w:val="000000"/>
        </w:rPr>
        <w:tab/>
        <w:t>GTG 786</w:t>
      </w:r>
    </w:p>
    <w:sectPr w:rsidR="00E254E2" w:rsidRPr="00EA03BA" w:rsidSect="00AC4D9E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EFCD" w14:textId="77777777" w:rsidR="00AA2B68" w:rsidRDefault="00AA2B68" w:rsidP="000E7D52">
      <w:r>
        <w:separator/>
      </w:r>
    </w:p>
  </w:endnote>
  <w:endnote w:type="continuationSeparator" w:id="0">
    <w:p w14:paraId="2C975AB2" w14:textId="77777777" w:rsidR="00AA2B68" w:rsidRDefault="00AA2B68" w:rsidP="000E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0828377"/>
      <w:docPartObj>
        <w:docPartGallery w:val="Page Numbers (Bottom of Page)"/>
        <w:docPartUnique/>
      </w:docPartObj>
    </w:sdtPr>
    <w:sdtContent>
      <w:p w14:paraId="20541B5B" w14:textId="7F6B3C87" w:rsidR="000E7D52" w:rsidRDefault="000E7D52" w:rsidP="00EF5E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E77A85" w14:textId="77777777" w:rsidR="000E7D52" w:rsidRDefault="000E7D52" w:rsidP="000E7D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5610210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8BB0B01" w14:textId="2E03FF20" w:rsidR="000E7D52" w:rsidRPr="000E7D52" w:rsidRDefault="000E7D52" w:rsidP="00EF5ECE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0E7D52">
          <w:rPr>
            <w:rStyle w:val="PageNumber"/>
            <w:sz w:val="20"/>
            <w:szCs w:val="20"/>
          </w:rPr>
          <w:fldChar w:fldCharType="begin"/>
        </w:r>
        <w:r w:rsidRPr="000E7D52">
          <w:rPr>
            <w:rStyle w:val="PageNumber"/>
            <w:sz w:val="20"/>
            <w:szCs w:val="20"/>
          </w:rPr>
          <w:instrText xml:space="preserve"> PAGE </w:instrText>
        </w:r>
        <w:r w:rsidRPr="000E7D52">
          <w:rPr>
            <w:rStyle w:val="PageNumber"/>
            <w:sz w:val="20"/>
            <w:szCs w:val="20"/>
          </w:rPr>
          <w:fldChar w:fldCharType="separate"/>
        </w:r>
        <w:r w:rsidRPr="000E7D52">
          <w:rPr>
            <w:rStyle w:val="PageNumber"/>
            <w:noProof/>
            <w:sz w:val="20"/>
            <w:szCs w:val="20"/>
          </w:rPr>
          <w:t>1</w:t>
        </w:r>
        <w:r w:rsidRPr="000E7D52">
          <w:rPr>
            <w:rStyle w:val="PageNumber"/>
            <w:sz w:val="20"/>
            <w:szCs w:val="20"/>
          </w:rPr>
          <w:fldChar w:fldCharType="end"/>
        </w:r>
      </w:p>
    </w:sdtContent>
  </w:sdt>
  <w:p w14:paraId="7CB1B6B4" w14:textId="21E61282" w:rsidR="000E7D52" w:rsidRPr="000E7D52" w:rsidRDefault="000E7D52" w:rsidP="000E7D52">
    <w:pPr>
      <w:pStyle w:val="Footer"/>
      <w:ind w:right="360"/>
      <w:rPr>
        <w:sz w:val="20"/>
        <w:szCs w:val="20"/>
      </w:rPr>
    </w:pPr>
    <w:r w:rsidRPr="000E7D52">
      <w:rPr>
        <w:sz w:val="20"/>
        <w:szCs w:val="20"/>
      </w:rPr>
      <w:t>Office of Theology and Worship, Presbyterian Mission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7861" w14:textId="77777777" w:rsidR="00AA2B68" w:rsidRDefault="00AA2B68" w:rsidP="000E7D52">
      <w:r>
        <w:separator/>
      </w:r>
    </w:p>
  </w:footnote>
  <w:footnote w:type="continuationSeparator" w:id="0">
    <w:p w14:paraId="7EACA4D5" w14:textId="77777777" w:rsidR="00AA2B68" w:rsidRDefault="00AA2B68" w:rsidP="000E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09"/>
    <w:rsid w:val="00033FF7"/>
    <w:rsid w:val="000E7D52"/>
    <w:rsid w:val="00353B38"/>
    <w:rsid w:val="004B49AB"/>
    <w:rsid w:val="004D7D22"/>
    <w:rsid w:val="005659F3"/>
    <w:rsid w:val="00675F2B"/>
    <w:rsid w:val="00701809"/>
    <w:rsid w:val="007A2249"/>
    <w:rsid w:val="007B59A5"/>
    <w:rsid w:val="007D005D"/>
    <w:rsid w:val="007D336A"/>
    <w:rsid w:val="008B1467"/>
    <w:rsid w:val="008E5916"/>
    <w:rsid w:val="008F37B6"/>
    <w:rsid w:val="00924974"/>
    <w:rsid w:val="009D4410"/>
    <w:rsid w:val="009E4E16"/>
    <w:rsid w:val="00A17286"/>
    <w:rsid w:val="00AA2B68"/>
    <w:rsid w:val="00AC09D7"/>
    <w:rsid w:val="00AC4D9E"/>
    <w:rsid w:val="00BC2E39"/>
    <w:rsid w:val="00DD334E"/>
    <w:rsid w:val="00DE3CA5"/>
    <w:rsid w:val="00E14AEC"/>
    <w:rsid w:val="00E2286F"/>
    <w:rsid w:val="00E254E2"/>
    <w:rsid w:val="00EA03BA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6D4D86"/>
  <w15:chartTrackingRefBased/>
  <w15:docId w15:val="{740FAAFC-10EF-8446-95B7-31F99C0E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D52"/>
  </w:style>
  <w:style w:type="character" w:styleId="PageNumber">
    <w:name w:val="page number"/>
    <w:basedOn w:val="DefaultParagraphFont"/>
    <w:uiPriority w:val="99"/>
    <w:semiHidden/>
    <w:unhideWhenUsed/>
    <w:rsid w:val="000E7D52"/>
  </w:style>
  <w:style w:type="paragraph" w:styleId="Header">
    <w:name w:val="header"/>
    <w:basedOn w:val="Normal"/>
    <w:link w:val="HeaderChar"/>
    <w:uiPriority w:val="99"/>
    <w:unhideWhenUsed/>
    <w:rsid w:val="000E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Gambrell</dc:creator>
  <cp:keywords/>
  <dc:description/>
  <cp:lastModifiedBy>David Gambrell</cp:lastModifiedBy>
  <cp:revision>7</cp:revision>
  <dcterms:created xsi:type="dcterms:W3CDTF">2022-11-10T19:22:00Z</dcterms:created>
  <dcterms:modified xsi:type="dcterms:W3CDTF">2022-11-11T02:31:00Z</dcterms:modified>
</cp:coreProperties>
</file>