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A0B8" w14:textId="77777777" w:rsidR="00FF46DA" w:rsidRDefault="00FF46D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1EBA0D6" wp14:editId="77861BB0">
            <wp:simplePos x="0" y="0"/>
            <wp:positionH relativeFrom="column">
              <wp:posOffset>1924050</wp:posOffset>
            </wp:positionH>
            <wp:positionV relativeFrom="paragraph">
              <wp:posOffset>0</wp:posOffset>
            </wp:positionV>
            <wp:extent cx="2114550" cy="2495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K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1639F" w14:textId="77777777" w:rsidR="00FF46DA" w:rsidRDefault="00FF46DA">
      <w:pPr>
        <w:rPr>
          <w:b/>
        </w:rPr>
      </w:pPr>
    </w:p>
    <w:p w14:paraId="7897AE1D" w14:textId="77777777" w:rsidR="00FF46DA" w:rsidRDefault="00FF46DA">
      <w:pPr>
        <w:rPr>
          <w:b/>
        </w:rPr>
      </w:pPr>
    </w:p>
    <w:p w14:paraId="6DFF8931" w14:textId="77777777" w:rsidR="00FF46DA" w:rsidRDefault="00FF46DA">
      <w:pPr>
        <w:rPr>
          <w:b/>
        </w:rPr>
      </w:pPr>
    </w:p>
    <w:p w14:paraId="7F3F03F9" w14:textId="77777777" w:rsidR="00FF46DA" w:rsidRDefault="00FF46DA">
      <w:pPr>
        <w:rPr>
          <w:b/>
        </w:rPr>
      </w:pPr>
    </w:p>
    <w:p w14:paraId="2F886C4E" w14:textId="77777777" w:rsidR="00FF46DA" w:rsidRDefault="00FF46DA">
      <w:pPr>
        <w:rPr>
          <w:b/>
        </w:rPr>
      </w:pPr>
    </w:p>
    <w:p w14:paraId="1FAFC820" w14:textId="77777777" w:rsidR="00FF46DA" w:rsidRDefault="00FF46DA">
      <w:pPr>
        <w:rPr>
          <w:b/>
        </w:rPr>
      </w:pPr>
    </w:p>
    <w:p w14:paraId="359D3AA8" w14:textId="77777777" w:rsidR="00FF46DA" w:rsidRDefault="00FF46DA">
      <w:pPr>
        <w:rPr>
          <w:b/>
        </w:rPr>
      </w:pPr>
    </w:p>
    <w:p w14:paraId="6BE0205C" w14:textId="77777777" w:rsidR="00FF46DA" w:rsidRDefault="00FF46DA">
      <w:pPr>
        <w:rPr>
          <w:b/>
        </w:rPr>
      </w:pPr>
    </w:p>
    <w:p w14:paraId="104667C1" w14:textId="77777777" w:rsidR="00FF46DA" w:rsidRDefault="00FF46DA">
      <w:pPr>
        <w:rPr>
          <w:b/>
        </w:rPr>
      </w:pPr>
    </w:p>
    <w:p w14:paraId="7807142D" w14:textId="77777777" w:rsidR="005552C0" w:rsidRPr="00880E95" w:rsidRDefault="00D455F2" w:rsidP="00FF46DA">
      <w:pPr>
        <w:jc w:val="center"/>
        <w:rPr>
          <w:b/>
          <w:sz w:val="44"/>
          <w:szCs w:val="44"/>
        </w:rPr>
      </w:pPr>
      <w:r w:rsidRPr="00880E95">
        <w:rPr>
          <w:b/>
          <w:sz w:val="44"/>
          <w:szCs w:val="44"/>
        </w:rPr>
        <w:t>Tricia Dykers Koenig</w:t>
      </w:r>
    </w:p>
    <w:p w14:paraId="429E03F9" w14:textId="77777777" w:rsidR="00D455F2" w:rsidRDefault="00D455F2" w:rsidP="00FF46DA">
      <w:pPr>
        <w:jc w:val="center"/>
      </w:pPr>
      <w:r>
        <w:t>502-569-8360/502-322-0903</w:t>
      </w:r>
      <w:r>
        <w:br/>
      </w:r>
      <w:hyperlink r:id="rId5" w:history="1">
        <w:r w:rsidRPr="00F52779">
          <w:rPr>
            <w:rStyle w:val="Hyperlink"/>
          </w:rPr>
          <w:t>tricia.dykers-koenig@pcusa.org</w:t>
        </w:r>
      </w:hyperlink>
    </w:p>
    <w:p w14:paraId="430B4A96" w14:textId="77777777" w:rsidR="00D455F2" w:rsidRDefault="00D455F2"/>
    <w:p w14:paraId="2339423F" w14:textId="77777777" w:rsidR="00D455F2" w:rsidRDefault="00D455F2">
      <w:r>
        <w:t xml:space="preserve">Tricia is an Associate </w:t>
      </w:r>
      <w:r w:rsidR="00A34A62">
        <w:t>Stated Clerk</w:t>
      </w:r>
      <w:r>
        <w:t xml:space="preserve"> serving as Associate </w:t>
      </w:r>
      <w:r w:rsidR="00493D1F">
        <w:t>Director</w:t>
      </w:r>
      <w:r>
        <w:t xml:space="preserve"> for Mid Council Relations for the Office of the General Assembly, a position she began in September 2017. </w:t>
      </w:r>
    </w:p>
    <w:p w14:paraId="66AF37FC" w14:textId="77777777" w:rsidR="008C352F" w:rsidRDefault="00A34A62">
      <w:r>
        <w:t>She is a graduate of Duke University and McCormick Theological Seminary and a member of the Presbytery of the Western Reserve</w:t>
      </w:r>
      <w:r w:rsidR="008C352F">
        <w:t xml:space="preserve"> (Northeast Ohio)</w:t>
      </w:r>
      <w:r>
        <w:t xml:space="preserve">. </w:t>
      </w:r>
      <w:r w:rsidR="008C352F">
        <w:t xml:space="preserve">She was a candidate for ministry under care of Hanover Presbytery (PCUS), ordained by the Presbytery of </w:t>
      </w:r>
      <w:proofErr w:type="gramStart"/>
      <w:r w:rsidR="008C352F">
        <w:t>Des</w:t>
      </w:r>
      <w:proofErr w:type="gramEnd"/>
      <w:r w:rsidR="008C352F">
        <w:t xml:space="preserve"> Moines (UPCUSA). After ordination in 1980 Tricia</w:t>
      </w:r>
      <w:r>
        <w:t xml:space="preserve"> served </w:t>
      </w:r>
      <w:r w:rsidR="008C352F">
        <w:t xml:space="preserve">congregations </w:t>
      </w:r>
      <w:r>
        <w:t>as co-pasto</w:t>
      </w:r>
      <w:r w:rsidR="008C352F">
        <w:t>r with her spouse, Mark Koenig – 5 years a</w:t>
      </w:r>
      <w:r w:rsidR="006B35F6">
        <w:t xml:space="preserve">t the United Church of Diagonal, </w:t>
      </w:r>
      <w:proofErr w:type="spellStart"/>
      <w:r w:rsidR="006B35F6">
        <w:t>Arispe</w:t>
      </w:r>
      <w:proofErr w:type="spellEnd"/>
      <w:r w:rsidR="006B35F6">
        <w:t xml:space="preserve"> United Methodist, and Shannon City United Methodist (Iowa) and 15 at Noble Road Presbyterian in Cleveland Heights, Ohio.</w:t>
      </w:r>
    </w:p>
    <w:p w14:paraId="6B03BB3A" w14:textId="77777777" w:rsidR="006B35F6" w:rsidRDefault="008C352F">
      <w:r>
        <w:t>Mark</w:t>
      </w:r>
      <w:r w:rsidR="006B35F6">
        <w:t xml:space="preserve"> held several positions with the Presbyterian Mission Agency over 17 </w:t>
      </w:r>
      <w:proofErr w:type="gramStart"/>
      <w:r w:rsidR="006B35F6">
        <w:t>years, and</w:t>
      </w:r>
      <w:proofErr w:type="gramEnd"/>
      <w:r w:rsidR="00A34A62">
        <w:t xml:space="preserve"> is currently Advocate for Justice Ministries in the Presbytery of New York City and interim pastor of First Presbyterian Church of Whitestone in Queens.</w:t>
      </w:r>
      <w:r w:rsidR="006B35F6">
        <w:t xml:space="preserve"> Tricia</w:t>
      </w:r>
      <w:r w:rsidR="00A34A62">
        <w:t xml:space="preserve"> was national organizer for the Covenant Network of Presbyterians from 2000-2017.</w:t>
      </w:r>
      <w:r w:rsidR="006B35F6">
        <w:t xml:space="preserve"> </w:t>
      </w:r>
    </w:p>
    <w:p w14:paraId="09328381" w14:textId="77777777" w:rsidR="00D455F2" w:rsidRDefault="006B35F6">
      <w:r>
        <w:t>Tricia and Mark share a passion for justice. They have two sons: Sean Koenig works for the New York City Health and Hospitals Corporation</w:t>
      </w:r>
      <w:r w:rsidR="006E6D8D">
        <w:t xml:space="preserve"> and lives with their grand-dog</w:t>
      </w:r>
      <w:r>
        <w:t xml:space="preserve"> Henrik; Rev. Eric Koenig-Reinke and his wife</w:t>
      </w:r>
      <w:r w:rsidR="006E6D8D">
        <w:t>,</w:t>
      </w:r>
      <w:r>
        <w:t xml:space="preserve"> Essie</w:t>
      </w:r>
      <w:r w:rsidR="006E6D8D">
        <w:t>,</w:t>
      </w:r>
      <w:r>
        <w:t xml:space="preserve"> </w:t>
      </w:r>
      <w:r w:rsidR="006E6D8D">
        <w:t>serve</w:t>
      </w:r>
      <w:r>
        <w:t xml:space="preserve"> First Presbyterian Church of Ann Arbor and </w:t>
      </w:r>
      <w:r w:rsidR="006E6D8D">
        <w:t>live with grand-dog Bentley. Tricia is thrilled to be a member of J. Herbert Nelson’s OGA team working for the health of the PCUSA and our faithful witness in the world.</w:t>
      </w:r>
    </w:p>
    <w:sectPr w:rsidR="00D4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F2"/>
    <w:rsid w:val="00475673"/>
    <w:rsid w:val="00493D1F"/>
    <w:rsid w:val="005552C0"/>
    <w:rsid w:val="006B35F6"/>
    <w:rsid w:val="006E6D8D"/>
    <w:rsid w:val="00880E95"/>
    <w:rsid w:val="008C352F"/>
    <w:rsid w:val="00A34A62"/>
    <w:rsid w:val="00D17261"/>
    <w:rsid w:val="00D455F2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542C"/>
  <w15:chartTrackingRefBased/>
  <w15:docId w15:val="{FBE73A31-F812-440C-B845-C9294152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5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cia.dykers-koenig@pcus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Dykers-Koenig</dc:creator>
  <cp:keywords/>
  <dc:description/>
  <cp:lastModifiedBy>Valerie Way</cp:lastModifiedBy>
  <cp:revision>2</cp:revision>
  <dcterms:created xsi:type="dcterms:W3CDTF">2018-09-11T17:54:00Z</dcterms:created>
  <dcterms:modified xsi:type="dcterms:W3CDTF">2018-09-11T17:54:00Z</dcterms:modified>
</cp:coreProperties>
</file>