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35A3" w14:textId="77777777" w:rsidR="00D24430" w:rsidRPr="00D20593" w:rsidRDefault="00757EF8" w:rsidP="00490ABA">
      <w:pPr>
        <w:pStyle w:val="Heading1"/>
        <w:jc w:val="center"/>
        <w:rPr>
          <w:rFonts w:ascii="Calibri" w:eastAsia="Times New Roman" w:hAnsi="Calibri" w:cs="Calibri"/>
          <w:bCs w:val="0"/>
          <w:color w:val="auto"/>
          <w:lang w:eastAsia="en-US"/>
        </w:rPr>
      </w:pPr>
      <w:r w:rsidRPr="00D20593">
        <w:rPr>
          <w:rFonts w:ascii="Calibri" w:eastAsia="Times New Roman" w:hAnsi="Calibri" w:cs="Calibri"/>
          <w:bCs w:val="0"/>
          <w:color w:val="auto"/>
          <w:lang w:eastAsia="en-US"/>
        </w:rPr>
        <w:t xml:space="preserve">Jinishian Memorial Program </w:t>
      </w:r>
    </w:p>
    <w:p w14:paraId="3B737B04" w14:textId="13065A08" w:rsidR="003139E1" w:rsidRPr="00D20593" w:rsidRDefault="003139E1" w:rsidP="00490ABA">
      <w:pPr>
        <w:pStyle w:val="Heading1"/>
        <w:jc w:val="center"/>
        <w:rPr>
          <w:rFonts w:ascii="Calibri" w:hAnsi="Calibri"/>
          <w:color w:val="auto"/>
          <w:lang w:eastAsia="ru-RU"/>
        </w:rPr>
      </w:pPr>
      <w:r w:rsidRPr="00D20593">
        <w:rPr>
          <w:rFonts w:ascii="Calibri" w:eastAsia="Times New Roman" w:hAnsi="Calibri" w:cs="Calibri"/>
          <w:bCs w:val="0"/>
          <w:color w:val="auto"/>
          <w:lang w:eastAsia="en-US"/>
        </w:rPr>
        <w:t xml:space="preserve">Study </w:t>
      </w:r>
      <w:r w:rsidR="00757EF8" w:rsidRPr="00D20593">
        <w:rPr>
          <w:rFonts w:ascii="Calibri" w:eastAsia="Times New Roman" w:hAnsi="Calibri" w:cs="Calibri"/>
          <w:bCs w:val="0"/>
          <w:color w:val="auto"/>
          <w:lang w:eastAsia="en-US"/>
        </w:rPr>
        <w:t>Tour to Armenia</w:t>
      </w:r>
      <w:r w:rsidR="00757EF8" w:rsidRPr="00D20593">
        <w:rPr>
          <w:rFonts w:ascii="Calibri" w:eastAsia="Times New Roman" w:hAnsi="Calibri" w:cs="Calibri"/>
          <w:bCs w:val="0"/>
          <w:color w:val="auto"/>
          <w:lang w:eastAsia="en-US"/>
        </w:rPr>
        <w:br/>
      </w:r>
      <w:r w:rsidR="00190CC8" w:rsidRPr="00D20593">
        <w:rPr>
          <w:rFonts w:ascii="Calibri" w:hAnsi="Calibri"/>
          <w:b w:val="0"/>
          <w:color w:val="auto"/>
          <w:lang w:eastAsia="ru-RU"/>
        </w:rPr>
        <w:t>October 1-10</w:t>
      </w:r>
      <w:r w:rsidRPr="00D20593">
        <w:rPr>
          <w:rFonts w:ascii="Calibri" w:hAnsi="Calibri"/>
          <w:b w:val="0"/>
          <w:color w:val="auto"/>
          <w:lang w:eastAsia="ru-RU"/>
        </w:rPr>
        <w:t>, 20</w:t>
      </w:r>
      <w:r w:rsidR="00190CC8" w:rsidRPr="00D20593">
        <w:rPr>
          <w:rFonts w:ascii="Calibri" w:hAnsi="Calibri"/>
          <w:b w:val="0"/>
          <w:color w:val="auto"/>
          <w:lang w:eastAsia="ru-RU"/>
        </w:rPr>
        <w:t>22</w:t>
      </w:r>
    </w:p>
    <w:p w14:paraId="58432942" w14:textId="77777777" w:rsidR="00757EF8" w:rsidRPr="00D20593" w:rsidRDefault="00757EF8" w:rsidP="00490ABA">
      <w:pPr>
        <w:spacing w:after="0" w:line="240" w:lineRule="auto"/>
        <w:jc w:val="center"/>
        <w:rPr>
          <w:rFonts w:ascii="Calibri" w:eastAsia="Times New Roman" w:hAnsi="Calibri" w:cs="Calibri"/>
          <w:i/>
          <w:color w:val="auto"/>
          <w:sz w:val="22"/>
          <w:szCs w:val="22"/>
          <w:lang w:eastAsia="ru-RU"/>
        </w:rPr>
      </w:pPr>
      <w:r w:rsidRPr="00D20593">
        <w:rPr>
          <w:rFonts w:ascii="Calibri" w:eastAsia="Times New Roman" w:hAnsi="Calibri" w:cs="Calibri"/>
          <w:i/>
          <w:color w:val="auto"/>
          <w:sz w:val="22"/>
          <w:szCs w:val="22"/>
          <w:lang w:eastAsia="ru-RU"/>
        </w:rPr>
        <w:t>(All trips subjected to change in itinerary and/or cancellation)</w:t>
      </w:r>
    </w:p>
    <w:p w14:paraId="2392BCE5" w14:textId="77777777" w:rsidR="00757EF8" w:rsidRPr="00D20593" w:rsidRDefault="00757EF8" w:rsidP="00490ABA">
      <w:pPr>
        <w:spacing w:after="0" w:line="240" w:lineRule="auto"/>
        <w:rPr>
          <w:rFonts w:ascii="Calibri" w:eastAsia="Times New Roman" w:hAnsi="Calibri" w:cs="Calibri"/>
          <w:i/>
          <w:color w:val="auto"/>
          <w:sz w:val="22"/>
          <w:szCs w:val="22"/>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4500"/>
        <w:gridCol w:w="4805"/>
      </w:tblGrid>
      <w:tr w:rsidR="00D20593" w:rsidRPr="00D20593" w14:paraId="07D216BE" w14:textId="77777777" w:rsidTr="00FE0B71">
        <w:trPr>
          <w:trHeight w:val="351"/>
        </w:trPr>
        <w:tc>
          <w:tcPr>
            <w:tcW w:w="1435" w:type="dxa"/>
          </w:tcPr>
          <w:p w14:paraId="4F655097" w14:textId="77777777" w:rsidR="00757EF8" w:rsidRPr="00D20593" w:rsidRDefault="00757EF8"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DATE</w:t>
            </w:r>
          </w:p>
        </w:tc>
        <w:tc>
          <w:tcPr>
            <w:tcW w:w="4500" w:type="dxa"/>
          </w:tcPr>
          <w:p w14:paraId="7CD1A1EB" w14:textId="77777777" w:rsidR="00757EF8" w:rsidRPr="00D20593" w:rsidRDefault="00757EF8" w:rsidP="00490ABA">
            <w:pPr>
              <w:tabs>
                <w:tab w:val="left" w:pos="2856"/>
              </w:tabs>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ACTIVITY</w:t>
            </w:r>
            <w:r w:rsidR="00EA1D31" w:rsidRPr="00D20593">
              <w:rPr>
                <w:rFonts w:ascii="Calibri" w:eastAsia="Times New Roman" w:hAnsi="Calibri" w:cs="Calibri"/>
                <w:b/>
                <w:color w:val="auto"/>
                <w:sz w:val="22"/>
                <w:szCs w:val="22"/>
                <w:lang w:eastAsia="ru-RU"/>
              </w:rPr>
              <w:tab/>
            </w:r>
          </w:p>
        </w:tc>
        <w:tc>
          <w:tcPr>
            <w:tcW w:w="4805" w:type="dxa"/>
          </w:tcPr>
          <w:p w14:paraId="113DB840" w14:textId="77777777" w:rsidR="00757EF8" w:rsidRPr="00D20593" w:rsidRDefault="00757EF8"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DETAILS</w:t>
            </w:r>
          </w:p>
        </w:tc>
      </w:tr>
      <w:tr w:rsidR="00D20593" w:rsidRPr="00D20593" w14:paraId="56CFE9F4" w14:textId="77777777" w:rsidTr="00FE0B71">
        <w:tc>
          <w:tcPr>
            <w:tcW w:w="1435" w:type="dxa"/>
          </w:tcPr>
          <w:p w14:paraId="700518CA" w14:textId="7A39682C" w:rsidR="00D24430" w:rsidRPr="00D20593" w:rsidRDefault="00CC0E31" w:rsidP="00190CC8">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br/>
            </w:r>
            <w:r w:rsidR="00D20593" w:rsidRPr="00D20593">
              <w:rPr>
                <w:rFonts w:ascii="Calibri" w:eastAsia="Times New Roman" w:hAnsi="Calibri" w:cs="Calibri"/>
                <w:b/>
                <w:color w:val="auto"/>
                <w:sz w:val="22"/>
                <w:szCs w:val="22"/>
                <w:lang w:eastAsia="ru-RU"/>
              </w:rPr>
              <w:t>Da</w:t>
            </w:r>
            <w:r w:rsidR="00CF666D">
              <w:rPr>
                <w:rFonts w:ascii="Calibri" w:eastAsia="Times New Roman" w:hAnsi="Calibri" w:cs="Calibri"/>
                <w:b/>
                <w:color w:val="auto"/>
                <w:sz w:val="22"/>
                <w:szCs w:val="22"/>
                <w:lang w:eastAsia="ru-RU"/>
              </w:rPr>
              <w:t>y</w:t>
            </w:r>
            <w:r w:rsidR="00D20593" w:rsidRPr="00D20593">
              <w:rPr>
                <w:rFonts w:ascii="Calibri" w:eastAsia="Times New Roman" w:hAnsi="Calibri" w:cs="Calibri"/>
                <w:b/>
                <w:color w:val="auto"/>
                <w:sz w:val="22"/>
                <w:szCs w:val="22"/>
                <w:lang w:eastAsia="ru-RU"/>
              </w:rPr>
              <w:t xml:space="preserve"> 1, </w:t>
            </w:r>
            <w:r w:rsidR="00CF666D" w:rsidRPr="00D20593">
              <w:rPr>
                <w:rFonts w:ascii="Calibri" w:eastAsia="Times New Roman" w:hAnsi="Calibri" w:cs="Calibri"/>
                <w:b/>
                <w:color w:val="auto"/>
                <w:sz w:val="22"/>
                <w:szCs w:val="22"/>
                <w:lang w:eastAsia="ru-RU"/>
              </w:rPr>
              <w:t>Arrival Day</w:t>
            </w:r>
          </w:p>
        </w:tc>
        <w:tc>
          <w:tcPr>
            <w:tcW w:w="4500" w:type="dxa"/>
          </w:tcPr>
          <w:p w14:paraId="0E94E383" w14:textId="77777777" w:rsidR="00D24430" w:rsidRPr="00D20593" w:rsidRDefault="00CC0E31"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br/>
            </w:r>
            <w:r w:rsidR="00D24430" w:rsidRPr="00D20593">
              <w:rPr>
                <w:rFonts w:ascii="Calibri" w:eastAsia="Times New Roman" w:hAnsi="Calibri" w:cs="Calibri"/>
                <w:b/>
                <w:color w:val="auto"/>
                <w:sz w:val="22"/>
                <w:szCs w:val="22"/>
                <w:lang w:eastAsia="ru-RU"/>
              </w:rPr>
              <w:t xml:space="preserve">6:00 pm </w:t>
            </w:r>
            <w:r w:rsidR="00D24430" w:rsidRPr="00D20593">
              <w:rPr>
                <w:rFonts w:ascii="Calibri" w:eastAsia="Times New Roman" w:hAnsi="Calibri" w:cs="Calibri"/>
                <w:color w:val="auto"/>
                <w:sz w:val="22"/>
                <w:szCs w:val="22"/>
                <w:lang w:eastAsia="ru-RU"/>
              </w:rPr>
              <w:t>Meeting at Ani Plaza Hotel lobby</w:t>
            </w:r>
          </w:p>
          <w:p w14:paraId="00E8E240" w14:textId="77777777" w:rsidR="00D24430" w:rsidRPr="00D20593" w:rsidRDefault="00D24430"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Dinner at</w:t>
            </w:r>
            <w:r w:rsidRPr="00D20593">
              <w:rPr>
                <w:rFonts w:ascii="Calibri" w:eastAsia="Times New Roman" w:hAnsi="Calibri" w:cs="Calibri"/>
                <w:color w:val="auto"/>
                <w:sz w:val="22"/>
                <w:szCs w:val="22"/>
                <w:lang w:eastAsia="ru-RU"/>
              </w:rPr>
              <w:t xml:space="preserve"> </w:t>
            </w:r>
            <w:r w:rsidRPr="00D20593">
              <w:rPr>
                <w:rFonts w:ascii="Calibri" w:eastAsia="Times New Roman" w:hAnsi="Calibri" w:cs="Calibri"/>
                <w:b/>
                <w:color w:val="auto"/>
                <w:sz w:val="22"/>
                <w:szCs w:val="22"/>
                <w:lang w:eastAsia="ru-RU"/>
              </w:rPr>
              <w:t>Lavash Restaurant</w:t>
            </w:r>
          </w:p>
          <w:p w14:paraId="013C5392" w14:textId="77777777" w:rsidR="00EA1D31" w:rsidRPr="00D20593" w:rsidRDefault="00EA1D31" w:rsidP="00490ABA">
            <w:pPr>
              <w:spacing w:after="0" w:line="240" w:lineRule="auto"/>
              <w:rPr>
                <w:rFonts w:ascii="Calibri" w:eastAsia="Times New Roman" w:hAnsi="Calibri" w:cs="Calibri"/>
                <w:color w:val="auto"/>
                <w:sz w:val="22"/>
                <w:szCs w:val="22"/>
                <w:lang w:eastAsia="ru-RU"/>
              </w:rPr>
            </w:pPr>
          </w:p>
        </w:tc>
        <w:tc>
          <w:tcPr>
            <w:tcW w:w="4805" w:type="dxa"/>
          </w:tcPr>
          <w:p w14:paraId="025EC2DD" w14:textId="0781EFAB" w:rsidR="00490ABA" w:rsidRPr="00D20593" w:rsidRDefault="00CC0E31"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color w:val="auto"/>
                <w:sz w:val="22"/>
                <w:szCs w:val="22"/>
                <w:lang w:eastAsia="ru-RU"/>
              </w:rPr>
              <w:br/>
            </w:r>
            <w:r w:rsidR="00490ABA" w:rsidRPr="00D20593">
              <w:rPr>
                <w:rFonts w:ascii="Calibri" w:eastAsia="Times New Roman" w:hAnsi="Calibri" w:cs="Calibri"/>
                <w:color w:val="auto"/>
                <w:sz w:val="22"/>
                <w:szCs w:val="22"/>
                <w:lang w:eastAsia="ru-RU"/>
              </w:rPr>
              <w:t xml:space="preserve">Arrival to Yerevan International </w:t>
            </w:r>
            <w:proofErr w:type="gramStart"/>
            <w:r w:rsidR="00490ABA" w:rsidRPr="00D20593">
              <w:rPr>
                <w:rFonts w:ascii="Calibri" w:eastAsia="Times New Roman" w:hAnsi="Calibri" w:cs="Calibri"/>
                <w:color w:val="auto"/>
                <w:sz w:val="22"/>
                <w:szCs w:val="22"/>
                <w:lang w:eastAsia="ru-RU"/>
              </w:rPr>
              <w:t>Airport</w:t>
            </w:r>
            <w:r w:rsidR="00CF666D">
              <w:rPr>
                <w:rFonts w:ascii="Calibri" w:eastAsia="Times New Roman" w:hAnsi="Calibri" w:cs="Calibri"/>
                <w:color w:val="auto"/>
                <w:sz w:val="22"/>
                <w:szCs w:val="22"/>
                <w:lang w:eastAsia="ru-RU"/>
              </w:rPr>
              <w:t>;</w:t>
            </w:r>
            <w:proofErr w:type="gramEnd"/>
          </w:p>
          <w:p w14:paraId="08664774" w14:textId="4B7FF90B" w:rsidR="00D24430" w:rsidRPr="00D20593" w:rsidRDefault="00490ABA" w:rsidP="00CC0E31">
            <w:pPr>
              <w:spacing w:after="0" w:line="240" w:lineRule="auto"/>
              <w:rPr>
                <w:rFonts w:ascii="Calibri" w:eastAsia="Times New Roman" w:hAnsi="Calibri" w:cs="Calibri"/>
                <w:bCs/>
                <w:iCs/>
                <w:color w:val="auto"/>
                <w:sz w:val="22"/>
                <w:szCs w:val="22"/>
                <w:lang w:eastAsia="ru-RU"/>
              </w:rPr>
            </w:pPr>
            <w:r w:rsidRPr="00D20593">
              <w:rPr>
                <w:rFonts w:ascii="Calibri" w:eastAsia="Times New Roman" w:hAnsi="Calibri" w:cs="Calibri"/>
                <w:color w:val="auto"/>
                <w:sz w:val="22"/>
                <w:szCs w:val="22"/>
                <w:lang w:eastAsia="ru-RU"/>
              </w:rPr>
              <w:t>Check in at Ani Plaza Hotel or apartments</w:t>
            </w:r>
          </w:p>
        </w:tc>
      </w:tr>
      <w:tr w:rsidR="00D20593" w:rsidRPr="00D20593" w14:paraId="22DD6174" w14:textId="77777777" w:rsidTr="00FE0B71">
        <w:tc>
          <w:tcPr>
            <w:tcW w:w="1435" w:type="dxa"/>
          </w:tcPr>
          <w:p w14:paraId="24F9ADE9" w14:textId="7EEFC649" w:rsidR="00D24430" w:rsidRPr="00D20593" w:rsidRDefault="00D24430" w:rsidP="00190CC8">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b/>
                <w:color w:val="auto"/>
                <w:sz w:val="22"/>
                <w:szCs w:val="22"/>
                <w:lang w:eastAsia="ru-RU"/>
              </w:rPr>
              <w:t xml:space="preserve">Day </w:t>
            </w:r>
            <w:r w:rsidR="00D20593" w:rsidRPr="00D20593">
              <w:rPr>
                <w:rFonts w:ascii="Calibri" w:eastAsia="Times New Roman" w:hAnsi="Calibri" w:cs="Calibri"/>
                <w:b/>
                <w:color w:val="auto"/>
                <w:sz w:val="22"/>
                <w:szCs w:val="22"/>
                <w:lang w:eastAsia="ru-RU"/>
              </w:rPr>
              <w:t>2</w:t>
            </w:r>
          </w:p>
        </w:tc>
        <w:tc>
          <w:tcPr>
            <w:tcW w:w="4500" w:type="dxa"/>
          </w:tcPr>
          <w:p w14:paraId="19918D3A" w14:textId="77777777" w:rsidR="00D24430" w:rsidRPr="00D20593" w:rsidRDefault="00D24430"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8:00-</w:t>
            </w:r>
            <w:r w:rsidR="003D52F5" w:rsidRPr="00D20593">
              <w:rPr>
                <w:rFonts w:ascii="Calibri" w:eastAsia="Times New Roman" w:hAnsi="Calibri" w:cs="Calibri"/>
                <w:b/>
                <w:color w:val="auto"/>
                <w:sz w:val="22"/>
                <w:szCs w:val="22"/>
                <w:lang w:eastAsia="ru-RU"/>
              </w:rPr>
              <w:t>10</w:t>
            </w:r>
            <w:r w:rsidRPr="00D20593">
              <w:rPr>
                <w:rFonts w:ascii="Calibri" w:eastAsia="Times New Roman" w:hAnsi="Calibri" w:cs="Calibri"/>
                <w:b/>
                <w:color w:val="auto"/>
                <w:sz w:val="22"/>
                <w:szCs w:val="22"/>
                <w:lang w:eastAsia="ru-RU"/>
              </w:rPr>
              <w:t>:0</w:t>
            </w:r>
            <w:r w:rsidR="00EA1D31" w:rsidRPr="00D20593">
              <w:rPr>
                <w:rFonts w:ascii="Calibri" w:eastAsia="Times New Roman" w:hAnsi="Calibri" w:cs="Calibri"/>
                <w:b/>
                <w:color w:val="auto"/>
                <w:sz w:val="22"/>
                <w:szCs w:val="22"/>
                <w:lang w:eastAsia="ru-RU"/>
              </w:rPr>
              <w:t>0 a</w:t>
            </w:r>
            <w:r w:rsidRPr="00D20593">
              <w:rPr>
                <w:rFonts w:ascii="Calibri" w:eastAsia="Times New Roman" w:hAnsi="Calibri" w:cs="Calibri"/>
                <w:b/>
                <w:color w:val="auto"/>
                <w:sz w:val="22"/>
                <w:szCs w:val="22"/>
                <w:lang w:eastAsia="ru-RU"/>
              </w:rPr>
              <w:t xml:space="preserve">m Breakfast </w:t>
            </w:r>
          </w:p>
          <w:p w14:paraId="7FE3ABC7" w14:textId="77777777" w:rsidR="00D24430" w:rsidRPr="00D20593" w:rsidRDefault="00D24430" w:rsidP="00490ABA">
            <w:pPr>
              <w:spacing w:after="0" w:line="240" w:lineRule="auto"/>
              <w:rPr>
                <w:rFonts w:ascii="Calibri" w:eastAsia="Times New Roman" w:hAnsi="Calibri" w:cs="Calibri"/>
                <w:b/>
                <w:color w:val="auto"/>
                <w:sz w:val="22"/>
                <w:szCs w:val="22"/>
                <w:lang w:eastAsia="ru-RU"/>
              </w:rPr>
            </w:pPr>
          </w:p>
          <w:p w14:paraId="5C41FCF5" w14:textId="77777777" w:rsidR="00D24430" w:rsidRPr="00D20593" w:rsidRDefault="003D52F5"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b/>
                <w:color w:val="auto"/>
                <w:sz w:val="22"/>
                <w:szCs w:val="22"/>
                <w:lang w:eastAsia="ru-RU"/>
              </w:rPr>
              <w:t>10</w:t>
            </w:r>
            <w:r w:rsidR="00D24430" w:rsidRPr="00D20593">
              <w:rPr>
                <w:rFonts w:ascii="Calibri" w:eastAsia="Times New Roman" w:hAnsi="Calibri" w:cs="Calibri"/>
                <w:b/>
                <w:color w:val="auto"/>
                <w:sz w:val="22"/>
                <w:szCs w:val="22"/>
                <w:lang w:eastAsia="ru-RU"/>
              </w:rPr>
              <w:t>:</w:t>
            </w:r>
            <w:r w:rsidRPr="00D20593">
              <w:rPr>
                <w:rFonts w:ascii="Calibri" w:eastAsia="Times New Roman" w:hAnsi="Calibri" w:cs="Calibri"/>
                <w:b/>
                <w:color w:val="auto"/>
                <w:sz w:val="22"/>
                <w:szCs w:val="22"/>
                <w:lang w:eastAsia="ru-RU"/>
              </w:rPr>
              <w:t>0</w:t>
            </w:r>
            <w:r w:rsidR="00D24430" w:rsidRPr="00D20593">
              <w:rPr>
                <w:rFonts w:ascii="Calibri" w:eastAsia="Times New Roman" w:hAnsi="Calibri" w:cs="Calibri"/>
                <w:b/>
                <w:color w:val="auto"/>
                <w:sz w:val="22"/>
                <w:szCs w:val="22"/>
                <w:lang w:eastAsia="ru-RU"/>
              </w:rPr>
              <w:t>0 am</w:t>
            </w:r>
            <w:r w:rsidR="00D24430" w:rsidRPr="00D20593">
              <w:rPr>
                <w:rFonts w:ascii="Calibri" w:eastAsia="Times New Roman" w:hAnsi="Calibri" w:cs="Calibri"/>
                <w:color w:val="auto"/>
                <w:sz w:val="22"/>
                <w:szCs w:val="22"/>
                <w:lang w:eastAsia="ru-RU"/>
              </w:rPr>
              <w:t xml:space="preserve"> Coordination meeting at JMF office</w:t>
            </w:r>
          </w:p>
          <w:p w14:paraId="6A923305" w14:textId="77777777" w:rsidR="00D24430" w:rsidRPr="00D20593" w:rsidRDefault="00D24430"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color w:val="auto"/>
                <w:sz w:val="22"/>
                <w:szCs w:val="22"/>
                <w:lang w:eastAsia="ru-RU"/>
              </w:rPr>
              <w:t xml:space="preserve">Yerevan City Tour </w:t>
            </w:r>
          </w:p>
          <w:p w14:paraId="05BC35DD" w14:textId="77777777" w:rsidR="00B5214D" w:rsidRPr="00D20593" w:rsidRDefault="00B5214D" w:rsidP="00490ABA">
            <w:pPr>
              <w:spacing w:after="0" w:line="240" w:lineRule="auto"/>
              <w:rPr>
                <w:rFonts w:ascii="Calibri" w:eastAsia="Times New Roman" w:hAnsi="Calibri" w:cs="Calibri"/>
                <w:color w:val="auto"/>
                <w:sz w:val="22"/>
                <w:szCs w:val="22"/>
                <w:lang w:eastAsia="ru-RU"/>
              </w:rPr>
            </w:pPr>
          </w:p>
          <w:p w14:paraId="206B1A1B" w14:textId="77777777" w:rsidR="00B5214D" w:rsidRPr="00D20593" w:rsidRDefault="00B5214D"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 xml:space="preserve">12:00 pm Lunch </w:t>
            </w:r>
          </w:p>
          <w:p w14:paraId="47D547D6" w14:textId="77777777" w:rsidR="00D24430" w:rsidRPr="00D20593" w:rsidRDefault="00D24430" w:rsidP="00490ABA">
            <w:pPr>
              <w:spacing w:after="0" w:line="240" w:lineRule="auto"/>
              <w:rPr>
                <w:rFonts w:ascii="Calibri" w:eastAsia="Times New Roman" w:hAnsi="Calibri" w:cs="Calibri"/>
                <w:color w:val="auto"/>
                <w:sz w:val="22"/>
                <w:szCs w:val="22"/>
                <w:lang w:eastAsia="ru-RU"/>
              </w:rPr>
            </w:pPr>
          </w:p>
          <w:p w14:paraId="5C31C843" w14:textId="77777777" w:rsidR="00B5214D" w:rsidRPr="00D20593" w:rsidRDefault="003D52F5"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b/>
                <w:color w:val="auto"/>
                <w:sz w:val="22"/>
                <w:szCs w:val="22"/>
                <w:lang w:eastAsia="ru-RU"/>
              </w:rPr>
              <w:t>3</w:t>
            </w:r>
            <w:r w:rsidR="00D24430" w:rsidRPr="00D20593">
              <w:rPr>
                <w:rFonts w:ascii="Calibri" w:eastAsia="Times New Roman" w:hAnsi="Calibri" w:cs="Calibri"/>
                <w:b/>
                <w:color w:val="auto"/>
                <w:sz w:val="22"/>
                <w:szCs w:val="22"/>
                <w:lang w:eastAsia="ru-RU"/>
              </w:rPr>
              <w:t>:</w:t>
            </w:r>
            <w:r w:rsidR="00B5214D" w:rsidRPr="00D20593">
              <w:rPr>
                <w:rFonts w:ascii="Calibri" w:eastAsia="Times New Roman" w:hAnsi="Calibri" w:cs="Calibri"/>
                <w:b/>
                <w:color w:val="auto"/>
                <w:sz w:val="22"/>
                <w:szCs w:val="22"/>
                <w:lang w:eastAsia="ru-RU"/>
              </w:rPr>
              <w:t>0</w:t>
            </w:r>
            <w:r w:rsidR="00D24430" w:rsidRPr="00D20593">
              <w:rPr>
                <w:rFonts w:ascii="Calibri" w:eastAsia="Times New Roman" w:hAnsi="Calibri" w:cs="Calibri"/>
                <w:b/>
                <w:color w:val="auto"/>
                <w:sz w:val="22"/>
                <w:szCs w:val="22"/>
                <w:lang w:eastAsia="ru-RU"/>
              </w:rPr>
              <w:t xml:space="preserve">0 </w:t>
            </w:r>
            <w:r w:rsidR="00B5214D" w:rsidRPr="00D20593">
              <w:rPr>
                <w:rFonts w:ascii="Calibri" w:eastAsia="Times New Roman" w:hAnsi="Calibri" w:cs="Calibri"/>
                <w:b/>
                <w:color w:val="auto"/>
                <w:sz w:val="22"/>
                <w:szCs w:val="22"/>
                <w:lang w:eastAsia="ru-RU"/>
              </w:rPr>
              <w:t>pm</w:t>
            </w:r>
            <w:r w:rsidR="00D24430" w:rsidRPr="00D20593">
              <w:rPr>
                <w:rFonts w:ascii="Calibri" w:eastAsia="Times New Roman" w:hAnsi="Calibri" w:cs="Calibri"/>
                <w:color w:val="auto"/>
                <w:sz w:val="22"/>
                <w:szCs w:val="22"/>
                <w:lang w:eastAsia="ru-RU"/>
              </w:rPr>
              <w:t xml:space="preserve"> </w:t>
            </w:r>
            <w:r w:rsidR="00B5214D" w:rsidRPr="00D20593">
              <w:rPr>
                <w:rFonts w:ascii="Calibri" w:eastAsia="Times New Roman" w:hAnsi="Calibri" w:cs="Calibri"/>
                <w:color w:val="auto"/>
                <w:sz w:val="22"/>
                <w:szCs w:val="22"/>
                <w:lang w:eastAsia="ru-RU"/>
              </w:rPr>
              <w:t>Visit to the History Museum of Armenia</w:t>
            </w:r>
          </w:p>
          <w:p w14:paraId="7CDCA547" w14:textId="77777777" w:rsidR="00B5214D" w:rsidRPr="00D20593" w:rsidRDefault="00B5214D" w:rsidP="00490ABA">
            <w:pPr>
              <w:spacing w:after="0" w:line="240" w:lineRule="auto"/>
              <w:rPr>
                <w:rFonts w:ascii="Calibri" w:eastAsia="Times New Roman" w:hAnsi="Calibri" w:cs="Calibri"/>
                <w:color w:val="auto"/>
                <w:sz w:val="22"/>
                <w:szCs w:val="22"/>
                <w:lang w:eastAsia="ru-RU"/>
              </w:rPr>
            </w:pPr>
          </w:p>
          <w:p w14:paraId="37BD870F" w14:textId="77777777" w:rsidR="00D24430" w:rsidRPr="00D20593" w:rsidRDefault="00D24430"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 xml:space="preserve">6:00 pm Dinner at </w:t>
            </w:r>
            <w:proofErr w:type="spellStart"/>
            <w:r w:rsidRPr="00D20593">
              <w:rPr>
                <w:rFonts w:ascii="Calibri" w:eastAsia="Times New Roman" w:hAnsi="Calibri" w:cs="Calibri"/>
                <w:b/>
                <w:color w:val="auto"/>
                <w:sz w:val="22"/>
                <w:szCs w:val="22"/>
                <w:lang w:eastAsia="ru-RU"/>
              </w:rPr>
              <w:t>Anteb</w:t>
            </w:r>
            <w:proofErr w:type="spellEnd"/>
            <w:r w:rsidRPr="00D20593">
              <w:rPr>
                <w:rFonts w:ascii="Calibri" w:eastAsia="Times New Roman" w:hAnsi="Calibri" w:cs="Calibri"/>
                <w:b/>
                <w:color w:val="auto"/>
                <w:sz w:val="22"/>
                <w:szCs w:val="22"/>
                <w:lang w:eastAsia="ru-RU"/>
              </w:rPr>
              <w:t xml:space="preserve"> Restaurant</w:t>
            </w:r>
          </w:p>
          <w:p w14:paraId="7CF3246F" w14:textId="77777777" w:rsidR="00EA1D31" w:rsidRPr="00D20593" w:rsidRDefault="0020155A" w:rsidP="003F3D45">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Cultural program (</w:t>
            </w:r>
            <w:r w:rsidR="007C5CD1" w:rsidRPr="00D20593">
              <w:rPr>
                <w:rFonts w:ascii="Calibri" w:eastAsia="Times New Roman" w:hAnsi="Calibri" w:cs="Calibri"/>
                <w:b/>
                <w:color w:val="auto"/>
                <w:sz w:val="22"/>
                <w:szCs w:val="22"/>
                <w:lang w:eastAsia="ru-RU"/>
              </w:rPr>
              <w:t>O</w:t>
            </w:r>
            <w:r w:rsidRPr="00D20593">
              <w:rPr>
                <w:rFonts w:ascii="Calibri" w:eastAsia="Times New Roman" w:hAnsi="Calibri" w:cs="Calibri"/>
                <w:b/>
                <w:color w:val="auto"/>
                <w:sz w:val="22"/>
                <w:szCs w:val="22"/>
                <w:lang w:eastAsia="ru-RU"/>
              </w:rPr>
              <w:t xml:space="preserve">pera, dance, </w:t>
            </w:r>
            <w:r w:rsidR="007C5CD1" w:rsidRPr="00D20593">
              <w:rPr>
                <w:rFonts w:ascii="Calibri" w:eastAsia="Times New Roman" w:hAnsi="Calibri" w:cs="Calibri"/>
                <w:b/>
                <w:color w:val="auto"/>
                <w:sz w:val="22"/>
                <w:szCs w:val="22"/>
                <w:lang w:eastAsia="ru-RU"/>
              </w:rPr>
              <w:t xml:space="preserve">or </w:t>
            </w:r>
            <w:r w:rsidRPr="00D20593">
              <w:rPr>
                <w:rFonts w:ascii="Calibri" w:eastAsia="Times New Roman" w:hAnsi="Calibri" w:cs="Calibri"/>
                <w:b/>
                <w:color w:val="auto"/>
                <w:sz w:val="22"/>
                <w:szCs w:val="22"/>
                <w:lang w:eastAsia="ru-RU"/>
              </w:rPr>
              <w:t>music)</w:t>
            </w:r>
          </w:p>
        </w:tc>
        <w:tc>
          <w:tcPr>
            <w:tcW w:w="4805" w:type="dxa"/>
          </w:tcPr>
          <w:p w14:paraId="16C9BC4D" w14:textId="77777777" w:rsidR="00D24430" w:rsidRPr="00D20593" w:rsidRDefault="00D24430" w:rsidP="00490ABA">
            <w:pPr>
              <w:spacing w:before="100" w:beforeAutospacing="1" w:after="100" w:afterAutospacing="1" w:line="240" w:lineRule="auto"/>
              <w:rPr>
                <w:rFonts w:ascii="Calibri" w:eastAsia="Times New Roman" w:hAnsi="Calibri" w:cs="Calibri"/>
                <w:b/>
                <w:bCs/>
                <w:iCs/>
                <w:color w:val="auto"/>
                <w:sz w:val="22"/>
                <w:szCs w:val="22"/>
                <w:lang w:eastAsia="ru-RU"/>
              </w:rPr>
            </w:pPr>
            <w:r w:rsidRPr="00D20593">
              <w:rPr>
                <w:rFonts w:ascii="Calibri" w:eastAsia="Times New Roman" w:hAnsi="Calibri" w:cs="Calibri"/>
                <w:b/>
                <w:bCs/>
                <w:iCs/>
                <w:color w:val="auto"/>
                <w:sz w:val="22"/>
                <w:szCs w:val="22"/>
                <w:lang w:eastAsia="ru-RU"/>
              </w:rPr>
              <w:t>Yerevan</w:t>
            </w:r>
            <w:r w:rsidRPr="00D20593">
              <w:rPr>
                <w:rFonts w:ascii="Calibri" w:eastAsia="Times New Roman" w:hAnsi="Calibri" w:cs="Calibri"/>
                <w:bCs/>
                <w:iCs/>
                <w:color w:val="auto"/>
                <w:sz w:val="22"/>
                <w:szCs w:val="22"/>
                <w:lang w:eastAsia="ru-RU"/>
              </w:rPr>
              <w:t xml:space="preserve"> is the capital of Armenia situated on the </w:t>
            </w:r>
            <w:proofErr w:type="spellStart"/>
            <w:r w:rsidRPr="00D20593">
              <w:rPr>
                <w:rFonts w:ascii="Calibri" w:eastAsia="Times New Roman" w:hAnsi="Calibri" w:cs="Calibri"/>
                <w:bCs/>
                <w:iCs/>
                <w:color w:val="auto"/>
                <w:sz w:val="22"/>
                <w:szCs w:val="22"/>
                <w:lang w:eastAsia="ru-RU"/>
              </w:rPr>
              <w:t>Hrazdan</w:t>
            </w:r>
            <w:proofErr w:type="spellEnd"/>
            <w:r w:rsidRPr="00D20593">
              <w:rPr>
                <w:rFonts w:ascii="Calibri" w:eastAsia="Times New Roman" w:hAnsi="Calibri" w:cs="Calibri"/>
                <w:bCs/>
                <w:iCs/>
                <w:color w:val="auto"/>
                <w:sz w:val="22"/>
                <w:szCs w:val="22"/>
                <w:lang w:eastAsia="ru-RU"/>
              </w:rPr>
              <w:t xml:space="preserve"> River, north-east of the Ararat plain. The population of Yerevan is estimated to be about one million people. The history of Yerevan </w:t>
            </w:r>
            <w:proofErr w:type="gramStart"/>
            <w:r w:rsidRPr="00D20593">
              <w:rPr>
                <w:rFonts w:ascii="Calibri" w:eastAsia="Times New Roman" w:hAnsi="Calibri" w:cs="Calibri"/>
                <w:bCs/>
                <w:iCs/>
                <w:color w:val="auto"/>
                <w:sz w:val="22"/>
                <w:szCs w:val="22"/>
                <w:lang w:eastAsia="ru-RU"/>
              </w:rPr>
              <w:t>dates back to</w:t>
            </w:r>
            <w:proofErr w:type="gramEnd"/>
            <w:r w:rsidRPr="00D20593">
              <w:rPr>
                <w:rFonts w:ascii="Calibri" w:eastAsia="Times New Roman" w:hAnsi="Calibri" w:cs="Calibri"/>
                <w:bCs/>
                <w:iCs/>
                <w:color w:val="auto"/>
                <w:sz w:val="22"/>
                <w:szCs w:val="22"/>
                <w:lang w:eastAsia="ru-RU"/>
              </w:rPr>
              <w:t xml:space="preserve"> the 8th century BC. Yerevan is a city of Christian cathedrals, theatres and museums, universities and academies, parks and research labs, squares and industrial sites. </w:t>
            </w:r>
          </w:p>
          <w:p w14:paraId="544980C1" w14:textId="77777777" w:rsidR="00D24430" w:rsidRPr="00D20593" w:rsidRDefault="00D24430" w:rsidP="00490ABA">
            <w:pPr>
              <w:spacing w:before="100" w:beforeAutospacing="1" w:after="100" w:afterAutospacing="1" w:line="240" w:lineRule="auto"/>
              <w:rPr>
                <w:rFonts w:ascii="Calibri" w:eastAsia="Times New Roman" w:hAnsi="Calibri" w:cs="Calibri"/>
                <w:bCs/>
                <w:iCs/>
                <w:color w:val="auto"/>
                <w:sz w:val="22"/>
                <w:szCs w:val="22"/>
                <w:lang w:eastAsia="ru-RU"/>
              </w:rPr>
            </w:pPr>
          </w:p>
        </w:tc>
      </w:tr>
      <w:tr w:rsidR="00D20593" w:rsidRPr="00D20593" w14:paraId="283C2CB1" w14:textId="77777777" w:rsidTr="00FE0B71">
        <w:trPr>
          <w:trHeight w:val="620"/>
        </w:trPr>
        <w:tc>
          <w:tcPr>
            <w:tcW w:w="1435" w:type="dxa"/>
          </w:tcPr>
          <w:p w14:paraId="2EF10A52" w14:textId="4778FD56" w:rsidR="00D24430" w:rsidRPr="00D20593" w:rsidRDefault="00CC0E31"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br/>
            </w:r>
            <w:r w:rsidR="00D24430" w:rsidRPr="00D20593">
              <w:rPr>
                <w:rFonts w:ascii="Calibri" w:eastAsia="Times New Roman" w:hAnsi="Calibri" w:cs="Calibri"/>
                <w:b/>
                <w:color w:val="auto"/>
                <w:sz w:val="22"/>
                <w:szCs w:val="22"/>
                <w:lang w:eastAsia="ru-RU"/>
              </w:rPr>
              <w:t xml:space="preserve">Day </w:t>
            </w:r>
            <w:r w:rsidR="00D20593" w:rsidRPr="00D20593">
              <w:rPr>
                <w:rFonts w:ascii="Calibri" w:eastAsia="Times New Roman" w:hAnsi="Calibri" w:cs="Calibri"/>
                <w:b/>
                <w:color w:val="auto"/>
                <w:sz w:val="22"/>
                <w:szCs w:val="22"/>
                <w:lang w:eastAsia="ru-RU"/>
              </w:rPr>
              <w:t>3</w:t>
            </w:r>
          </w:p>
          <w:p w14:paraId="7025B4D7" w14:textId="77777777" w:rsidR="00EA1D31" w:rsidRPr="00D20593" w:rsidRDefault="00EA1D31" w:rsidP="00490ABA">
            <w:pPr>
              <w:spacing w:after="0" w:line="240" w:lineRule="auto"/>
              <w:rPr>
                <w:rFonts w:ascii="Calibri" w:eastAsia="Times New Roman" w:hAnsi="Calibri" w:cs="Calibri"/>
                <w:color w:val="auto"/>
                <w:sz w:val="22"/>
                <w:szCs w:val="22"/>
                <w:lang w:eastAsia="ru-RU"/>
              </w:rPr>
            </w:pPr>
          </w:p>
          <w:p w14:paraId="7197A020" w14:textId="77777777" w:rsidR="00EA1D31" w:rsidRPr="00D20593" w:rsidRDefault="00EA1D31" w:rsidP="00490ABA">
            <w:pPr>
              <w:spacing w:line="240" w:lineRule="auto"/>
              <w:rPr>
                <w:rFonts w:ascii="Calibri" w:eastAsia="Times New Roman" w:hAnsi="Calibri" w:cs="Calibri"/>
                <w:color w:val="auto"/>
                <w:sz w:val="22"/>
                <w:szCs w:val="22"/>
                <w:lang w:eastAsia="ru-RU"/>
              </w:rPr>
            </w:pPr>
          </w:p>
          <w:p w14:paraId="60E6EDEC" w14:textId="77777777" w:rsidR="00EA1D31" w:rsidRPr="00D20593" w:rsidRDefault="00EA1D31" w:rsidP="00490ABA">
            <w:pPr>
              <w:spacing w:line="240" w:lineRule="auto"/>
              <w:rPr>
                <w:rFonts w:ascii="Calibri" w:eastAsia="Times New Roman" w:hAnsi="Calibri" w:cs="Calibri"/>
                <w:color w:val="auto"/>
                <w:sz w:val="22"/>
                <w:szCs w:val="22"/>
                <w:lang w:eastAsia="ru-RU"/>
              </w:rPr>
            </w:pPr>
          </w:p>
          <w:p w14:paraId="16427225" w14:textId="77777777" w:rsidR="00EA1D31" w:rsidRPr="00D20593" w:rsidRDefault="00EA1D31" w:rsidP="00490ABA">
            <w:pPr>
              <w:spacing w:line="240" w:lineRule="auto"/>
              <w:rPr>
                <w:rFonts w:ascii="Calibri" w:eastAsia="Times New Roman" w:hAnsi="Calibri" w:cs="Calibri"/>
                <w:color w:val="auto"/>
                <w:sz w:val="22"/>
                <w:szCs w:val="22"/>
                <w:lang w:eastAsia="ru-RU"/>
              </w:rPr>
            </w:pPr>
          </w:p>
          <w:p w14:paraId="0E21AF24" w14:textId="77777777" w:rsidR="00EA1D31" w:rsidRPr="00D20593" w:rsidRDefault="00EA1D31" w:rsidP="00490ABA">
            <w:pPr>
              <w:spacing w:line="240" w:lineRule="auto"/>
              <w:rPr>
                <w:rFonts w:ascii="Calibri" w:eastAsia="Times New Roman" w:hAnsi="Calibri" w:cs="Calibri"/>
                <w:color w:val="auto"/>
                <w:sz w:val="22"/>
                <w:szCs w:val="22"/>
                <w:lang w:eastAsia="ru-RU"/>
              </w:rPr>
            </w:pPr>
          </w:p>
          <w:p w14:paraId="3D48A64F" w14:textId="77777777" w:rsidR="00D24430" w:rsidRPr="00D20593" w:rsidRDefault="00D24430" w:rsidP="00490ABA">
            <w:pPr>
              <w:spacing w:line="240" w:lineRule="auto"/>
              <w:jc w:val="center"/>
              <w:rPr>
                <w:rFonts w:ascii="Calibri" w:eastAsia="Times New Roman" w:hAnsi="Calibri" w:cs="Calibri"/>
                <w:color w:val="auto"/>
                <w:sz w:val="22"/>
                <w:szCs w:val="22"/>
                <w:lang w:eastAsia="ru-RU"/>
              </w:rPr>
            </w:pPr>
          </w:p>
        </w:tc>
        <w:tc>
          <w:tcPr>
            <w:tcW w:w="4500" w:type="dxa"/>
          </w:tcPr>
          <w:p w14:paraId="27210150" w14:textId="77777777" w:rsidR="00D24430" w:rsidRPr="00D20593" w:rsidRDefault="00CC0E31"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10"/>
                <w:szCs w:val="10"/>
                <w:lang w:eastAsia="ru-RU"/>
              </w:rPr>
              <w:br/>
            </w:r>
            <w:r w:rsidR="00D24430" w:rsidRPr="00D20593">
              <w:rPr>
                <w:rFonts w:ascii="Calibri" w:eastAsia="Times New Roman" w:hAnsi="Calibri" w:cs="Calibri"/>
                <w:b/>
                <w:color w:val="auto"/>
                <w:sz w:val="22"/>
                <w:szCs w:val="22"/>
                <w:lang w:eastAsia="ru-RU"/>
              </w:rPr>
              <w:t>8:00-9:0</w:t>
            </w:r>
            <w:r w:rsidR="00EA1D31" w:rsidRPr="00D20593">
              <w:rPr>
                <w:rFonts w:ascii="Calibri" w:eastAsia="Times New Roman" w:hAnsi="Calibri" w:cs="Calibri"/>
                <w:b/>
                <w:color w:val="auto"/>
                <w:sz w:val="22"/>
                <w:szCs w:val="22"/>
                <w:lang w:eastAsia="ru-RU"/>
              </w:rPr>
              <w:t>0 a</w:t>
            </w:r>
            <w:r w:rsidR="00D24430" w:rsidRPr="00D20593">
              <w:rPr>
                <w:rFonts w:ascii="Calibri" w:eastAsia="Times New Roman" w:hAnsi="Calibri" w:cs="Calibri"/>
                <w:b/>
                <w:color w:val="auto"/>
                <w:sz w:val="22"/>
                <w:szCs w:val="22"/>
                <w:lang w:eastAsia="ru-RU"/>
              </w:rPr>
              <w:t xml:space="preserve">m Breakfast </w:t>
            </w:r>
          </w:p>
          <w:p w14:paraId="383C2105" w14:textId="77777777" w:rsidR="00D24430" w:rsidRPr="00D20593" w:rsidRDefault="00D24430" w:rsidP="00490ABA">
            <w:pPr>
              <w:spacing w:after="0" w:line="240" w:lineRule="auto"/>
              <w:rPr>
                <w:rFonts w:ascii="Calibri" w:eastAsia="Times New Roman" w:hAnsi="Calibri" w:cs="Calibri"/>
                <w:b/>
                <w:color w:val="auto"/>
                <w:sz w:val="22"/>
                <w:szCs w:val="22"/>
                <w:lang w:eastAsia="ru-RU"/>
              </w:rPr>
            </w:pPr>
          </w:p>
          <w:p w14:paraId="75CB972D" w14:textId="77777777" w:rsidR="00D24430" w:rsidRPr="00D20593" w:rsidRDefault="00D24430"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b/>
                <w:color w:val="auto"/>
                <w:sz w:val="22"/>
                <w:szCs w:val="22"/>
                <w:lang w:eastAsia="ru-RU"/>
              </w:rPr>
              <w:t>10:0</w:t>
            </w:r>
            <w:r w:rsidR="00EA1D31" w:rsidRPr="00D20593">
              <w:rPr>
                <w:rFonts w:ascii="Calibri" w:eastAsia="Times New Roman" w:hAnsi="Calibri" w:cs="Calibri"/>
                <w:b/>
                <w:color w:val="auto"/>
                <w:sz w:val="22"/>
                <w:szCs w:val="22"/>
                <w:lang w:eastAsia="ru-RU"/>
              </w:rPr>
              <w:t>0 a</w:t>
            </w:r>
            <w:r w:rsidRPr="00D20593">
              <w:rPr>
                <w:rFonts w:ascii="Calibri" w:eastAsia="Times New Roman" w:hAnsi="Calibri" w:cs="Calibri"/>
                <w:b/>
                <w:color w:val="auto"/>
                <w:sz w:val="22"/>
                <w:szCs w:val="22"/>
                <w:lang w:eastAsia="ru-RU"/>
              </w:rPr>
              <w:t>m</w:t>
            </w:r>
            <w:r w:rsidRPr="00D20593">
              <w:rPr>
                <w:rFonts w:ascii="Calibri" w:eastAsia="Times New Roman" w:hAnsi="Calibri" w:cs="Calibri"/>
                <w:color w:val="auto"/>
                <w:sz w:val="22"/>
                <w:szCs w:val="22"/>
                <w:lang w:eastAsia="ru-RU"/>
              </w:rPr>
              <w:t xml:space="preserve"> Tour of the Holy </w:t>
            </w:r>
            <w:proofErr w:type="spellStart"/>
            <w:r w:rsidRPr="00D20593">
              <w:rPr>
                <w:rFonts w:ascii="Calibri" w:eastAsia="Times New Roman" w:hAnsi="Calibri" w:cs="Calibri"/>
                <w:color w:val="auto"/>
                <w:sz w:val="22"/>
                <w:szCs w:val="22"/>
                <w:lang w:eastAsia="ru-RU"/>
              </w:rPr>
              <w:t>Echmiadzin</w:t>
            </w:r>
            <w:proofErr w:type="spellEnd"/>
            <w:r w:rsidRPr="00D20593">
              <w:rPr>
                <w:rFonts w:ascii="Calibri" w:eastAsia="Times New Roman" w:hAnsi="Calibri" w:cs="Calibri"/>
                <w:color w:val="auto"/>
                <w:sz w:val="22"/>
                <w:szCs w:val="22"/>
                <w:lang w:eastAsia="ru-RU"/>
              </w:rPr>
              <w:t>, Liturgy Service. Visit to the Church Museum</w:t>
            </w:r>
          </w:p>
          <w:p w14:paraId="1E739BCD" w14:textId="77777777" w:rsidR="00D24430" w:rsidRPr="00D20593" w:rsidRDefault="00D24430" w:rsidP="00490ABA">
            <w:pPr>
              <w:spacing w:after="0" w:line="240" w:lineRule="auto"/>
              <w:rPr>
                <w:rFonts w:ascii="Calibri" w:eastAsia="Times New Roman" w:hAnsi="Calibri" w:cs="Calibri"/>
                <w:color w:val="auto"/>
                <w:sz w:val="22"/>
                <w:szCs w:val="22"/>
                <w:lang w:eastAsia="ru-RU"/>
              </w:rPr>
            </w:pPr>
          </w:p>
          <w:p w14:paraId="542CC417" w14:textId="4D4F3C71" w:rsidR="00A42038" w:rsidRPr="00D20593" w:rsidRDefault="00D24430" w:rsidP="00490ABA">
            <w:pPr>
              <w:pStyle w:val="Default"/>
              <w:rPr>
                <w:rFonts w:ascii="Calibri" w:hAnsi="Calibri" w:cs="Calibri"/>
                <w:color w:val="auto"/>
                <w:sz w:val="22"/>
                <w:szCs w:val="22"/>
              </w:rPr>
            </w:pPr>
            <w:r w:rsidRPr="00D20593">
              <w:rPr>
                <w:rFonts w:ascii="Calibri" w:hAnsi="Calibri" w:cs="Calibri"/>
                <w:b/>
                <w:color w:val="auto"/>
                <w:sz w:val="22"/>
                <w:szCs w:val="22"/>
                <w:lang w:eastAsia="ru-RU"/>
              </w:rPr>
              <w:t>12:00-1:0</w:t>
            </w:r>
            <w:r w:rsidR="00EA1D31" w:rsidRPr="00D20593">
              <w:rPr>
                <w:rFonts w:ascii="Calibri" w:hAnsi="Calibri" w:cs="Calibri"/>
                <w:b/>
                <w:color w:val="auto"/>
                <w:sz w:val="22"/>
                <w:szCs w:val="22"/>
                <w:lang w:eastAsia="ru-RU"/>
              </w:rPr>
              <w:t>0 p</w:t>
            </w:r>
            <w:r w:rsidRPr="00D20593">
              <w:rPr>
                <w:rFonts w:ascii="Calibri" w:hAnsi="Calibri" w:cs="Calibri"/>
                <w:b/>
                <w:color w:val="auto"/>
                <w:sz w:val="22"/>
                <w:szCs w:val="22"/>
                <w:lang w:eastAsia="ru-RU"/>
              </w:rPr>
              <w:t xml:space="preserve">m Lunch </w:t>
            </w:r>
            <w:r w:rsidR="00A42038" w:rsidRPr="00D20593">
              <w:rPr>
                <w:rFonts w:ascii="Calibri" w:hAnsi="Calibri" w:cs="Calibri"/>
                <w:b/>
                <w:color w:val="auto"/>
                <w:sz w:val="22"/>
                <w:szCs w:val="22"/>
                <w:lang w:eastAsia="ru-RU"/>
              </w:rPr>
              <w:t xml:space="preserve">and </w:t>
            </w:r>
            <w:r w:rsidR="00C7633F" w:rsidRPr="00D20593">
              <w:rPr>
                <w:rFonts w:ascii="Calibri" w:hAnsi="Calibri"/>
                <w:b/>
                <w:color w:val="auto"/>
                <w:sz w:val="22"/>
                <w:szCs w:val="22"/>
              </w:rPr>
              <w:t>v</w:t>
            </w:r>
            <w:r w:rsidR="00A42038" w:rsidRPr="00D20593">
              <w:rPr>
                <w:rFonts w:ascii="Calibri" w:hAnsi="Calibri"/>
                <w:b/>
                <w:color w:val="auto"/>
                <w:sz w:val="22"/>
                <w:szCs w:val="22"/>
              </w:rPr>
              <w:t>isit</w:t>
            </w:r>
            <w:r w:rsidR="00A42038" w:rsidRPr="00D20593">
              <w:rPr>
                <w:rFonts w:ascii="Calibri" w:hAnsi="Calibri"/>
                <w:color w:val="auto"/>
                <w:sz w:val="22"/>
                <w:szCs w:val="22"/>
              </w:rPr>
              <w:t xml:space="preserve"> </w:t>
            </w:r>
            <w:r w:rsidR="00A42038" w:rsidRPr="00D20593">
              <w:rPr>
                <w:rFonts w:ascii="Calibri" w:hAnsi="Calibri" w:cs="Calibri"/>
                <w:color w:val="auto"/>
                <w:sz w:val="22"/>
                <w:szCs w:val="22"/>
              </w:rPr>
              <w:t>to Vocational Education project at Cross of Armenian Unity Art Center NGO</w:t>
            </w:r>
          </w:p>
          <w:p w14:paraId="546B7E2C" w14:textId="77777777" w:rsidR="0052726C" w:rsidRPr="00D20593" w:rsidRDefault="0052726C" w:rsidP="00490ABA">
            <w:pPr>
              <w:pStyle w:val="Default"/>
              <w:rPr>
                <w:rFonts w:ascii="Calibri" w:hAnsi="Calibri" w:cs="Calibri"/>
                <w:color w:val="auto"/>
                <w:sz w:val="22"/>
                <w:szCs w:val="22"/>
              </w:rPr>
            </w:pPr>
          </w:p>
          <w:p w14:paraId="3AD43354" w14:textId="77777777" w:rsidR="00C7633F" w:rsidRPr="00D20593" w:rsidRDefault="0030681F" w:rsidP="00490ABA">
            <w:pPr>
              <w:spacing w:line="240" w:lineRule="auto"/>
              <w:rPr>
                <w:rFonts w:ascii="Calibri" w:eastAsia="Times New Roman" w:hAnsi="Calibri" w:cs="Calibri"/>
                <w:color w:val="auto"/>
                <w:sz w:val="22"/>
                <w:szCs w:val="22"/>
                <w:lang w:eastAsia="en-US"/>
              </w:rPr>
            </w:pPr>
            <w:r w:rsidRPr="00D20593">
              <w:rPr>
                <w:rFonts w:ascii="Calibri" w:eastAsia="Times New Roman" w:hAnsi="Calibri" w:cs="Calibri"/>
                <w:b/>
                <w:color w:val="auto"/>
                <w:sz w:val="22"/>
                <w:szCs w:val="22"/>
                <w:lang w:eastAsia="en-US"/>
              </w:rPr>
              <w:t>3:0</w:t>
            </w:r>
            <w:r w:rsidR="00EA1D31" w:rsidRPr="00D20593">
              <w:rPr>
                <w:rFonts w:ascii="Calibri" w:eastAsia="Times New Roman" w:hAnsi="Calibri" w:cs="Calibri"/>
                <w:b/>
                <w:color w:val="auto"/>
                <w:sz w:val="22"/>
                <w:szCs w:val="22"/>
                <w:lang w:eastAsia="en-US"/>
              </w:rPr>
              <w:t>0 p</w:t>
            </w:r>
            <w:r w:rsidRPr="00D20593">
              <w:rPr>
                <w:rFonts w:ascii="Calibri" w:eastAsia="Times New Roman" w:hAnsi="Calibri" w:cs="Calibri"/>
                <w:b/>
                <w:color w:val="auto"/>
                <w:sz w:val="22"/>
                <w:szCs w:val="22"/>
                <w:lang w:eastAsia="en-US"/>
              </w:rPr>
              <w:t xml:space="preserve">m </w:t>
            </w:r>
            <w:r w:rsidR="00C7633F" w:rsidRPr="00D20593">
              <w:rPr>
                <w:rFonts w:ascii="Calibri" w:eastAsia="Times New Roman" w:hAnsi="Calibri" w:cs="Calibri"/>
                <w:b/>
                <w:color w:val="auto"/>
                <w:sz w:val="22"/>
                <w:szCs w:val="22"/>
                <w:lang w:eastAsia="en-US"/>
              </w:rPr>
              <w:t>Vernissage</w:t>
            </w:r>
            <w:r w:rsidR="00C7633F" w:rsidRPr="00D20593">
              <w:rPr>
                <w:rFonts w:ascii="Calibri" w:eastAsia="Times New Roman" w:hAnsi="Calibri" w:cs="Calibri"/>
                <w:color w:val="auto"/>
                <w:sz w:val="22"/>
                <w:szCs w:val="22"/>
                <w:lang w:eastAsia="en-US"/>
              </w:rPr>
              <w:t xml:space="preserve"> (handicraft</w:t>
            </w:r>
            <w:r w:rsidR="0052726C" w:rsidRPr="00D20593">
              <w:rPr>
                <w:rFonts w:ascii="Calibri" w:eastAsia="Times New Roman" w:hAnsi="Calibri" w:cs="Calibri"/>
                <w:color w:val="auto"/>
                <w:sz w:val="22"/>
                <w:szCs w:val="22"/>
                <w:lang w:eastAsia="en-US"/>
              </w:rPr>
              <w:t xml:space="preserve"> </w:t>
            </w:r>
            <w:r w:rsidR="00C7633F" w:rsidRPr="00D20593">
              <w:rPr>
                <w:rFonts w:ascii="Calibri" w:eastAsia="Times New Roman" w:hAnsi="Calibri" w:cs="Calibri"/>
                <w:color w:val="auto"/>
                <w:sz w:val="22"/>
                <w:szCs w:val="22"/>
                <w:lang w:eastAsia="en-US"/>
              </w:rPr>
              <w:t>market)</w:t>
            </w:r>
          </w:p>
          <w:p w14:paraId="79C1F315" w14:textId="77777777" w:rsidR="0030681F" w:rsidRPr="00D20593" w:rsidRDefault="0030681F"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6:0</w:t>
            </w:r>
            <w:r w:rsidR="00EA1D31" w:rsidRPr="00D20593">
              <w:rPr>
                <w:rFonts w:ascii="Calibri" w:eastAsia="Times New Roman" w:hAnsi="Calibri" w:cs="Calibri"/>
                <w:b/>
                <w:color w:val="auto"/>
                <w:sz w:val="22"/>
                <w:szCs w:val="22"/>
                <w:lang w:eastAsia="ru-RU"/>
              </w:rPr>
              <w:t>0 p</w:t>
            </w:r>
            <w:r w:rsidRPr="00D20593">
              <w:rPr>
                <w:rFonts w:ascii="Calibri" w:eastAsia="Times New Roman" w:hAnsi="Calibri" w:cs="Calibri"/>
                <w:b/>
                <w:color w:val="auto"/>
                <w:sz w:val="22"/>
                <w:szCs w:val="22"/>
                <w:lang w:eastAsia="ru-RU"/>
              </w:rPr>
              <w:t>m Dinner</w:t>
            </w:r>
          </w:p>
        </w:tc>
        <w:tc>
          <w:tcPr>
            <w:tcW w:w="4805" w:type="dxa"/>
          </w:tcPr>
          <w:p w14:paraId="2097571B" w14:textId="77777777" w:rsidR="00CC0E31" w:rsidRPr="00D20593" w:rsidRDefault="00CC0E31" w:rsidP="00CC0E31">
            <w:pPr>
              <w:pStyle w:val="NormalWeb"/>
              <w:rPr>
                <w:rFonts w:ascii="Calibri" w:hAnsi="Calibri"/>
                <w:sz w:val="22"/>
                <w:szCs w:val="22"/>
                <w:lang w:val="en-US"/>
              </w:rPr>
            </w:pPr>
            <w:r w:rsidRPr="00D20593">
              <w:rPr>
                <w:rFonts w:ascii="Calibri" w:hAnsi="Calibri"/>
                <w:sz w:val="22"/>
                <w:szCs w:val="22"/>
                <w:lang w:val="en-US"/>
              </w:rPr>
              <w:t xml:space="preserve">The district of the </w:t>
            </w:r>
            <w:r w:rsidRPr="00D20593">
              <w:rPr>
                <w:rFonts w:ascii="Calibri" w:hAnsi="Calibri"/>
                <w:b/>
                <w:sz w:val="22"/>
                <w:szCs w:val="22"/>
                <w:lang w:val="en-US"/>
              </w:rPr>
              <w:t xml:space="preserve">Holy </w:t>
            </w:r>
            <w:proofErr w:type="spellStart"/>
            <w:r w:rsidRPr="00D20593">
              <w:rPr>
                <w:rFonts w:ascii="Calibri" w:hAnsi="Calibri"/>
                <w:b/>
                <w:sz w:val="22"/>
                <w:szCs w:val="22"/>
                <w:lang w:val="en-US"/>
              </w:rPr>
              <w:t>Echmiadzin</w:t>
            </w:r>
            <w:proofErr w:type="spellEnd"/>
            <w:r w:rsidRPr="00D20593">
              <w:rPr>
                <w:rFonts w:ascii="Calibri" w:hAnsi="Calibri"/>
                <w:sz w:val="22"/>
                <w:szCs w:val="22"/>
                <w:lang w:val="en-US"/>
              </w:rPr>
              <w:t xml:space="preserve"> (one-hour drive from Yerevan) is the “Vatican City” of Armenia as the center of the Armenian Apostolic Church. It is the seat of the Catholicos of All Armenians and the most populous city in Armavir province, about 20 km west of Yerevan. The original cathedral was founded in 301 and is one of the first churches in the Christian world. </w:t>
            </w:r>
          </w:p>
          <w:p w14:paraId="68F55EA1" w14:textId="77777777" w:rsidR="00CC0E31" w:rsidRPr="00D20593" w:rsidRDefault="00CC0E31" w:rsidP="00490ABA">
            <w:pPr>
              <w:pStyle w:val="NormalWeb"/>
              <w:rPr>
                <w:rFonts w:ascii="Calibri" w:hAnsi="Calibri"/>
                <w:sz w:val="22"/>
                <w:szCs w:val="22"/>
                <w:lang w:val="en-US"/>
              </w:rPr>
            </w:pPr>
            <w:r w:rsidRPr="00D20593">
              <w:rPr>
                <w:rFonts w:ascii="Calibri" w:hAnsi="Calibri"/>
                <w:b/>
                <w:sz w:val="22"/>
                <w:szCs w:val="22"/>
                <w:lang w:val="en-US"/>
              </w:rPr>
              <w:t>Vernissage</w:t>
            </w:r>
            <w:r w:rsidRPr="00D20593">
              <w:rPr>
                <w:rFonts w:ascii="Calibri" w:hAnsi="Calibri"/>
                <w:sz w:val="22"/>
                <w:szCs w:val="22"/>
                <w:lang w:val="en-US"/>
              </w:rPr>
              <w:t xml:space="preserve"> (walking distance from the city center) is an open-air market of local handicraft jewelries, carpets, art work, carved wood ornaments, etc.</w:t>
            </w:r>
          </w:p>
        </w:tc>
      </w:tr>
      <w:tr w:rsidR="00D20593" w:rsidRPr="00D20593" w14:paraId="7CEC7D08" w14:textId="77777777" w:rsidTr="00FE0B71">
        <w:trPr>
          <w:trHeight w:val="791"/>
        </w:trPr>
        <w:tc>
          <w:tcPr>
            <w:tcW w:w="1435" w:type="dxa"/>
          </w:tcPr>
          <w:p w14:paraId="7C1D0CED" w14:textId="1DC0FD2D" w:rsidR="00110F49" w:rsidRPr="00D20593" w:rsidRDefault="00CC0E31"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br/>
            </w:r>
            <w:r w:rsidR="00110F49" w:rsidRPr="00D20593">
              <w:rPr>
                <w:rFonts w:ascii="Calibri" w:eastAsia="Times New Roman" w:hAnsi="Calibri" w:cs="Calibri"/>
                <w:b/>
                <w:color w:val="auto"/>
                <w:sz w:val="22"/>
                <w:szCs w:val="22"/>
                <w:lang w:eastAsia="ru-RU"/>
              </w:rPr>
              <w:t xml:space="preserve">Day </w:t>
            </w:r>
            <w:r w:rsidR="00D20593" w:rsidRPr="00D20593">
              <w:rPr>
                <w:rFonts w:ascii="Calibri" w:eastAsia="Times New Roman" w:hAnsi="Calibri" w:cs="Calibri"/>
                <w:b/>
                <w:color w:val="auto"/>
                <w:sz w:val="22"/>
                <w:szCs w:val="22"/>
                <w:lang w:eastAsia="ru-RU"/>
              </w:rPr>
              <w:t>4</w:t>
            </w:r>
          </w:p>
          <w:p w14:paraId="0185CB40" w14:textId="77777777" w:rsidR="00110F49" w:rsidRPr="00D20593" w:rsidRDefault="00110F49" w:rsidP="00490ABA">
            <w:pPr>
              <w:spacing w:after="0" w:line="240" w:lineRule="auto"/>
              <w:rPr>
                <w:rFonts w:ascii="Calibri" w:eastAsia="Times New Roman" w:hAnsi="Calibri" w:cs="Calibri"/>
                <w:b/>
                <w:color w:val="auto"/>
                <w:sz w:val="22"/>
                <w:szCs w:val="22"/>
                <w:lang w:eastAsia="ru-RU"/>
              </w:rPr>
            </w:pPr>
          </w:p>
          <w:p w14:paraId="04D30024" w14:textId="77777777" w:rsidR="00110F49" w:rsidRPr="00D20593" w:rsidRDefault="00110F49" w:rsidP="00490ABA">
            <w:pPr>
              <w:spacing w:after="0" w:line="240" w:lineRule="auto"/>
              <w:rPr>
                <w:rFonts w:ascii="Calibri" w:eastAsia="Times New Roman" w:hAnsi="Calibri" w:cs="Calibri"/>
                <w:b/>
                <w:color w:val="auto"/>
                <w:sz w:val="22"/>
                <w:szCs w:val="22"/>
                <w:lang w:eastAsia="ru-RU"/>
              </w:rPr>
            </w:pPr>
          </w:p>
        </w:tc>
        <w:tc>
          <w:tcPr>
            <w:tcW w:w="4500" w:type="dxa"/>
          </w:tcPr>
          <w:p w14:paraId="2DB906CC" w14:textId="77777777" w:rsidR="00110F49" w:rsidRPr="00D20593" w:rsidRDefault="00CC0E31"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10"/>
                <w:szCs w:val="10"/>
                <w:lang w:eastAsia="ru-RU"/>
              </w:rPr>
              <w:br/>
            </w:r>
            <w:r w:rsidR="00110F49" w:rsidRPr="00D20593">
              <w:rPr>
                <w:rFonts w:ascii="Calibri" w:eastAsia="Times New Roman" w:hAnsi="Calibri" w:cs="Calibri"/>
                <w:b/>
                <w:color w:val="auto"/>
                <w:sz w:val="22"/>
                <w:szCs w:val="22"/>
                <w:lang w:eastAsia="ru-RU"/>
              </w:rPr>
              <w:t xml:space="preserve">8:00-9:00 am Breakfast </w:t>
            </w:r>
          </w:p>
          <w:p w14:paraId="2E469B68" w14:textId="77777777" w:rsidR="00110F49" w:rsidRPr="00D20593" w:rsidRDefault="00110F49" w:rsidP="00490ABA">
            <w:pPr>
              <w:spacing w:after="0" w:line="240" w:lineRule="auto"/>
              <w:rPr>
                <w:rFonts w:ascii="Calibri" w:eastAsia="Times New Roman" w:hAnsi="Calibri" w:cs="Calibri"/>
                <w:b/>
                <w:color w:val="auto"/>
                <w:sz w:val="10"/>
                <w:szCs w:val="10"/>
                <w:lang w:eastAsia="ru-RU"/>
              </w:rPr>
            </w:pPr>
          </w:p>
          <w:p w14:paraId="65C4B06B" w14:textId="77777777" w:rsidR="00110F49" w:rsidRPr="00D20593" w:rsidRDefault="00110F49"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b/>
                <w:color w:val="auto"/>
                <w:sz w:val="22"/>
                <w:szCs w:val="22"/>
                <w:lang w:eastAsia="ru-RU"/>
              </w:rPr>
              <w:t>9:00</w:t>
            </w:r>
            <w:r w:rsidR="008033C9" w:rsidRPr="00D20593">
              <w:rPr>
                <w:rFonts w:ascii="Calibri" w:eastAsia="Times New Roman" w:hAnsi="Calibri" w:cs="Calibri"/>
                <w:b/>
                <w:color w:val="auto"/>
                <w:sz w:val="22"/>
                <w:szCs w:val="22"/>
                <w:lang w:eastAsia="ru-RU"/>
              </w:rPr>
              <w:t xml:space="preserve"> </w:t>
            </w:r>
            <w:r w:rsidRPr="00D20593">
              <w:rPr>
                <w:rFonts w:ascii="Calibri" w:eastAsia="Times New Roman" w:hAnsi="Calibri" w:cs="Calibri"/>
                <w:b/>
                <w:color w:val="auto"/>
                <w:sz w:val="22"/>
                <w:szCs w:val="22"/>
                <w:lang w:eastAsia="ru-RU"/>
              </w:rPr>
              <w:t>am</w:t>
            </w:r>
            <w:r w:rsidRPr="00D20593">
              <w:rPr>
                <w:rFonts w:ascii="Calibri" w:eastAsia="Times New Roman" w:hAnsi="Calibri" w:cs="Calibri"/>
                <w:color w:val="auto"/>
                <w:sz w:val="22"/>
                <w:szCs w:val="22"/>
                <w:lang w:eastAsia="ru-RU"/>
              </w:rPr>
              <w:t xml:space="preserve"> Trip to Shirak region, Gyumri city (2</w:t>
            </w:r>
            <w:r w:rsidR="00EA1D31" w:rsidRPr="00D20593">
              <w:rPr>
                <w:rFonts w:ascii="Calibri" w:eastAsia="Times New Roman" w:hAnsi="Calibri" w:cs="Calibri"/>
                <w:color w:val="auto"/>
                <w:sz w:val="22"/>
                <w:szCs w:val="22"/>
                <w:lang w:eastAsia="ru-RU"/>
              </w:rPr>
              <w:t>-</w:t>
            </w:r>
            <w:r w:rsidRPr="00D20593">
              <w:rPr>
                <w:rFonts w:ascii="Calibri" w:eastAsia="Times New Roman" w:hAnsi="Calibri" w:cs="Calibri"/>
                <w:color w:val="auto"/>
                <w:sz w:val="22"/>
                <w:szCs w:val="22"/>
                <w:lang w:eastAsia="ru-RU"/>
              </w:rPr>
              <w:t>hour drive)</w:t>
            </w:r>
          </w:p>
          <w:p w14:paraId="45B0F3F1" w14:textId="77777777" w:rsidR="00110F49" w:rsidRPr="00D20593" w:rsidRDefault="00110F49" w:rsidP="00490ABA">
            <w:pPr>
              <w:spacing w:after="0" w:line="240" w:lineRule="auto"/>
              <w:rPr>
                <w:rFonts w:ascii="Calibri" w:eastAsia="Times New Roman" w:hAnsi="Calibri" w:cs="Calibri"/>
                <w:color w:val="auto"/>
                <w:sz w:val="10"/>
                <w:szCs w:val="10"/>
                <w:lang w:eastAsia="ru-RU"/>
              </w:rPr>
            </w:pPr>
          </w:p>
          <w:p w14:paraId="308B3879" w14:textId="77777777" w:rsidR="00110F49" w:rsidRPr="00D20593" w:rsidRDefault="00110F49"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color w:val="auto"/>
                <w:sz w:val="22"/>
                <w:szCs w:val="22"/>
                <w:lang w:eastAsia="ru-RU"/>
              </w:rPr>
              <w:t>Gyumri city tour</w:t>
            </w:r>
          </w:p>
          <w:p w14:paraId="68023E37" w14:textId="77777777" w:rsidR="00110F49" w:rsidRPr="00D20593" w:rsidRDefault="00110F49" w:rsidP="00490ABA">
            <w:pPr>
              <w:spacing w:after="0" w:line="240" w:lineRule="auto"/>
              <w:rPr>
                <w:rFonts w:ascii="Calibri" w:eastAsia="Times New Roman" w:hAnsi="Calibri" w:cs="Calibri"/>
                <w:b/>
                <w:color w:val="auto"/>
                <w:sz w:val="10"/>
                <w:szCs w:val="10"/>
                <w:lang w:eastAsia="ru-RU"/>
              </w:rPr>
            </w:pPr>
          </w:p>
          <w:p w14:paraId="3919B007" w14:textId="77777777" w:rsidR="00110F49" w:rsidRPr="00D20593" w:rsidRDefault="00110F49"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b/>
                <w:color w:val="auto"/>
                <w:sz w:val="22"/>
                <w:szCs w:val="22"/>
                <w:lang w:eastAsia="ru-RU"/>
              </w:rPr>
              <w:t>11:00</w:t>
            </w:r>
            <w:r w:rsidR="008033C9" w:rsidRPr="00D20593">
              <w:rPr>
                <w:rFonts w:ascii="Calibri" w:eastAsia="Times New Roman" w:hAnsi="Calibri" w:cs="Calibri"/>
                <w:b/>
                <w:color w:val="auto"/>
                <w:sz w:val="22"/>
                <w:szCs w:val="22"/>
                <w:lang w:eastAsia="ru-RU"/>
              </w:rPr>
              <w:t xml:space="preserve"> </w:t>
            </w:r>
            <w:r w:rsidRPr="00D20593">
              <w:rPr>
                <w:rFonts w:ascii="Calibri" w:eastAsia="Times New Roman" w:hAnsi="Calibri" w:cs="Calibri"/>
                <w:b/>
                <w:color w:val="auto"/>
                <w:sz w:val="22"/>
                <w:szCs w:val="22"/>
                <w:lang w:eastAsia="ru-RU"/>
              </w:rPr>
              <w:t>am</w:t>
            </w:r>
            <w:r w:rsidRPr="00D20593">
              <w:rPr>
                <w:rFonts w:ascii="Calibri" w:eastAsia="Times New Roman" w:hAnsi="Calibri" w:cs="Calibri"/>
                <w:color w:val="auto"/>
                <w:sz w:val="22"/>
                <w:szCs w:val="22"/>
                <w:lang w:eastAsia="ru-RU"/>
              </w:rPr>
              <w:t xml:space="preserve"> Visit to the Our Lady of Armenia Convent, orphanage and vocational school</w:t>
            </w:r>
          </w:p>
          <w:p w14:paraId="2982D389" w14:textId="77777777" w:rsidR="00110F49" w:rsidRPr="00D20593" w:rsidRDefault="00110F49" w:rsidP="00490ABA">
            <w:pPr>
              <w:spacing w:after="0" w:line="240" w:lineRule="auto"/>
              <w:rPr>
                <w:rFonts w:ascii="Calibri" w:eastAsia="Times New Roman" w:hAnsi="Calibri" w:cs="Calibri"/>
                <w:color w:val="auto"/>
                <w:sz w:val="10"/>
                <w:szCs w:val="10"/>
                <w:lang w:eastAsia="ru-RU"/>
              </w:rPr>
            </w:pPr>
          </w:p>
          <w:p w14:paraId="1AFA0431" w14:textId="77777777" w:rsidR="00110F49" w:rsidRPr="00D20593" w:rsidRDefault="00110F49"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1:00-2:0</w:t>
            </w:r>
            <w:r w:rsidR="008033C9" w:rsidRPr="00D20593">
              <w:rPr>
                <w:rFonts w:ascii="Calibri" w:eastAsia="Times New Roman" w:hAnsi="Calibri" w:cs="Calibri"/>
                <w:b/>
                <w:color w:val="auto"/>
                <w:sz w:val="22"/>
                <w:szCs w:val="22"/>
                <w:lang w:eastAsia="ru-RU"/>
              </w:rPr>
              <w:t>0</w:t>
            </w:r>
            <w:r w:rsidRPr="00D20593">
              <w:rPr>
                <w:rFonts w:ascii="Calibri" w:eastAsia="Times New Roman" w:hAnsi="Calibri" w:cs="Calibri"/>
                <w:b/>
                <w:color w:val="auto"/>
                <w:sz w:val="22"/>
                <w:szCs w:val="22"/>
                <w:lang w:eastAsia="ru-RU"/>
              </w:rPr>
              <w:t xml:space="preserve"> pm Lunch at the Convent</w:t>
            </w:r>
          </w:p>
          <w:p w14:paraId="047F81FA" w14:textId="77777777" w:rsidR="00110F49" w:rsidRPr="00D20593" w:rsidRDefault="00110F49" w:rsidP="00490ABA">
            <w:pPr>
              <w:spacing w:after="0" w:line="240" w:lineRule="auto"/>
              <w:rPr>
                <w:rFonts w:ascii="Calibri" w:eastAsia="Times New Roman" w:hAnsi="Calibri" w:cs="Calibri"/>
                <w:color w:val="auto"/>
                <w:sz w:val="10"/>
                <w:szCs w:val="10"/>
                <w:lang w:eastAsia="ru-RU"/>
              </w:rPr>
            </w:pPr>
          </w:p>
          <w:p w14:paraId="2AAA13D0" w14:textId="77777777" w:rsidR="00110F49" w:rsidRPr="00D20593" w:rsidRDefault="00110F49"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b/>
                <w:color w:val="auto"/>
                <w:sz w:val="22"/>
                <w:szCs w:val="22"/>
                <w:lang w:eastAsia="ru-RU"/>
              </w:rPr>
              <w:t>4:00</w:t>
            </w:r>
            <w:r w:rsidR="008033C9" w:rsidRPr="00D20593">
              <w:rPr>
                <w:rFonts w:ascii="Calibri" w:eastAsia="Times New Roman" w:hAnsi="Calibri" w:cs="Calibri"/>
                <w:b/>
                <w:color w:val="auto"/>
                <w:sz w:val="22"/>
                <w:szCs w:val="22"/>
                <w:lang w:eastAsia="ru-RU"/>
              </w:rPr>
              <w:t xml:space="preserve"> </w:t>
            </w:r>
            <w:r w:rsidRPr="00D20593">
              <w:rPr>
                <w:rFonts w:ascii="Calibri" w:eastAsia="Times New Roman" w:hAnsi="Calibri" w:cs="Calibri"/>
                <w:b/>
                <w:color w:val="auto"/>
                <w:sz w:val="22"/>
                <w:szCs w:val="22"/>
                <w:lang w:eastAsia="ru-RU"/>
              </w:rPr>
              <w:t>pm</w:t>
            </w:r>
            <w:r w:rsidRPr="00D20593">
              <w:rPr>
                <w:rFonts w:ascii="Calibri" w:eastAsia="Times New Roman" w:hAnsi="Calibri" w:cs="Calibri"/>
                <w:color w:val="auto"/>
                <w:sz w:val="22"/>
                <w:szCs w:val="22"/>
                <w:lang w:eastAsia="ru-RU"/>
              </w:rPr>
              <w:t xml:space="preserve"> Meeting with the Civic Dialogue and Action for Change project activists </w:t>
            </w:r>
          </w:p>
          <w:p w14:paraId="59C6CAAF" w14:textId="77777777" w:rsidR="00110F49" w:rsidRPr="00D20593" w:rsidRDefault="00110F49" w:rsidP="00490ABA">
            <w:pPr>
              <w:spacing w:after="0" w:line="240" w:lineRule="auto"/>
              <w:rPr>
                <w:rFonts w:ascii="Calibri" w:eastAsia="Times New Roman" w:hAnsi="Calibri" w:cs="Calibri"/>
                <w:color w:val="auto"/>
                <w:sz w:val="10"/>
                <w:szCs w:val="10"/>
                <w:lang w:eastAsia="ru-RU"/>
              </w:rPr>
            </w:pPr>
          </w:p>
          <w:p w14:paraId="3A5A774A" w14:textId="77777777" w:rsidR="00110F49" w:rsidRPr="00D20593" w:rsidRDefault="00110F49"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6:00</w:t>
            </w:r>
            <w:r w:rsidR="008033C9" w:rsidRPr="00D20593">
              <w:rPr>
                <w:rFonts w:ascii="Calibri" w:eastAsia="Times New Roman" w:hAnsi="Calibri" w:cs="Calibri"/>
                <w:b/>
                <w:color w:val="auto"/>
                <w:sz w:val="22"/>
                <w:szCs w:val="22"/>
                <w:lang w:eastAsia="ru-RU"/>
              </w:rPr>
              <w:t xml:space="preserve"> </w:t>
            </w:r>
            <w:r w:rsidRPr="00D20593">
              <w:rPr>
                <w:rFonts w:ascii="Calibri" w:eastAsia="Times New Roman" w:hAnsi="Calibri" w:cs="Calibri"/>
                <w:b/>
                <w:color w:val="auto"/>
                <w:sz w:val="22"/>
                <w:szCs w:val="22"/>
                <w:lang w:eastAsia="ru-RU"/>
              </w:rPr>
              <w:t xml:space="preserve">pm Dinner in </w:t>
            </w:r>
            <w:proofErr w:type="spellStart"/>
            <w:r w:rsidRPr="00D20593">
              <w:rPr>
                <w:rFonts w:ascii="Calibri" w:eastAsia="Times New Roman" w:hAnsi="Calibri" w:cs="Calibri"/>
                <w:b/>
                <w:color w:val="auto"/>
                <w:sz w:val="22"/>
                <w:szCs w:val="22"/>
                <w:lang w:eastAsia="ru-RU"/>
              </w:rPr>
              <w:t>Cherkezi</w:t>
            </w:r>
            <w:proofErr w:type="spellEnd"/>
            <w:r w:rsidRPr="00D20593">
              <w:rPr>
                <w:rFonts w:ascii="Calibri" w:eastAsia="Times New Roman" w:hAnsi="Calibri" w:cs="Calibri"/>
                <w:b/>
                <w:color w:val="auto"/>
                <w:sz w:val="22"/>
                <w:szCs w:val="22"/>
                <w:lang w:eastAsia="ru-RU"/>
              </w:rPr>
              <w:t xml:space="preserve"> </w:t>
            </w:r>
            <w:proofErr w:type="spellStart"/>
            <w:r w:rsidRPr="00D20593">
              <w:rPr>
                <w:rFonts w:ascii="Calibri" w:eastAsia="Times New Roman" w:hAnsi="Calibri" w:cs="Calibri"/>
                <w:b/>
                <w:color w:val="auto"/>
                <w:sz w:val="22"/>
                <w:szCs w:val="22"/>
                <w:lang w:eastAsia="ru-RU"/>
              </w:rPr>
              <w:t>Dzor</w:t>
            </w:r>
            <w:proofErr w:type="spellEnd"/>
            <w:r w:rsidRPr="00D20593">
              <w:rPr>
                <w:rFonts w:ascii="Calibri" w:eastAsia="Times New Roman" w:hAnsi="Calibri" w:cs="Calibri"/>
                <w:b/>
                <w:color w:val="auto"/>
                <w:sz w:val="22"/>
                <w:szCs w:val="22"/>
                <w:lang w:eastAsia="ru-RU"/>
              </w:rPr>
              <w:t xml:space="preserve"> Restaurant, Gyumri city </w:t>
            </w:r>
          </w:p>
          <w:p w14:paraId="3B9F11F2" w14:textId="77777777" w:rsidR="00110F49" w:rsidRPr="00D20593" w:rsidRDefault="00110F49"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color w:val="auto"/>
                <w:sz w:val="22"/>
                <w:szCs w:val="22"/>
                <w:lang w:eastAsia="ru-RU"/>
              </w:rPr>
              <w:t>Back to Yerevan city</w:t>
            </w:r>
          </w:p>
        </w:tc>
        <w:tc>
          <w:tcPr>
            <w:tcW w:w="4805" w:type="dxa"/>
          </w:tcPr>
          <w:p w14:paraId="6080565E" w14:textId="73CE95C9" w:rsidR="00110F49" w:rsidRPr="00D20593" w:rsidRDefault="00110F49"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b/>
                <w:color w:val="auto"/>
                <w:sz w:val="22"/>
                <w:szCs w:val="22"/>
                <w:lang w:eastAsia="ru-RU"/>
              </w:rPr>
              <w:t xml:space="preserve">Gyumri </w:t>
            </w:r>
            <w:r w:rsidRPr="00D20593">
              <w:rPr>
                <w:rFonts w:ascii="Calibri" w:eastAsia="Times New Roman" w:hAnsi="Calibri" w:cs="Calibri"/>
                <w:color w:val="auto"/>
                <w:sz w:val="22"/>
                <w:szCs w:val="22"/>
                <w:lang w:eastAsia="ru-RU"/>
              </w:rPr>
              <w:t>is the second city of Armenia and one of the oldest cities in the world. The earliest settlement dates back 2</w:t>
            </w:r>
            <w:r w:rsidR="00CF666D">
              <w:rPr>
                <w:rFonts w:ascii="Calibri" w:eastAsia="Times New Roman" w:hAnsi="Calibri" w:cs="Calibri"/>
                <w:color w:val="auto"/>
                <w:sz w:val="22"/>
                <w:szCs w:val="22"/>
                <w:lang w:eastAsia="ru-RU"/>
              </w:rPr>
              <w:t>,</w:t>
            </w:r>
            <w:r w:rsidRPr="00D20593">
              <w:rPr>
                <w:rFonts w:ascii="Calibri" w:eastAsia="Times New Roman" w:hAnsi="Calibri" w:cs="Calibri"/>
                <w:color w:val="auto"/>
                <w:sz w:val="22"/>
                <w:szCs w:val="22"/>
                <w:lang w:eastAsia="ru-RU"/>
              </w:rPr>
              <w:t>500 years and is known as the center of traditional Armenian architecture, science, and tourism. The inhabitants have gained the reputation of hospitality and a rich sense of humor.</w:t>
            </w:r>
          </w:p>
          <w:p w14:paraId="367E2BBE" w14:textId="77777777" w:rsidR="00110F49" w:rsidRPr="00D20593" w:rsidRDefault="00110F49" w:rsidP="00490ABA">
            <w:pPr>
              <w:spacing w:after="0" w:line="240" w:lineRule="auto"/>
              <w:rPr>
                <w:rFonts w:ascii="Calibri" w:eastAsia="Times New Roman" w:hAnsi="Calibri" w:cs="Calibri"/>
                <w:color w:val="auto"/>
                <w:sz w:val="10"/>
                <w:szCs w:val="10"/>
                <w:lang w:eastAsia="ru-RU"/>
              </w:rPr>
            </w:pPr>
          </w:p>
          <w:p w14:paraId="2160D877" w14:textId="77777777" w:rsidR="00110F49" w:rsidRPr="00D20593" w:rsidRDefault="00110F49"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color w:val="auto"/>
                <w:sz w:val="22"/>
                <w:szCs w:val="22"/>
                <w:lang w:eastAsia="ru-RU"/>
              </w:rPr>
              <w:t xml:space="preserve">The </w:t>
            </w:r>
            <w:r w:rsidRPr="00D20593">
              <w:rPr>
                <w:rFonts w:ascii="Calibri" w:eastAsia="Times New Roman" w:hAnsi="Calibri" w:cs="Calibri"/>
                <w:b/>
                <w:color w:val="auto"/>
                <w:sz w:val="22"/>
                <w:szCs w:val="22"/>
                <w:lang w:eastAsia="ru-RU"/>
              </w:rPr>
              <w:t>Congregation of the Armenian Sisters</w:t>
            </w:r>
            <w:r w:rsidRPr="00D20593">
              <w:rPr>
                <w:rFonts w:ascii="Calibri" w:eastAsia="Times New Roman" w:hAnsi="Calibri" w:cs="Calibri"/>
                <w:color w:val="auto"/>
                <w:sz w:val="22"/>
                <w:szCs w:val="22"/>
                <w:lang w:eastAsia="ru-RU"/>
              </w:rPr>
              <w:t xml:space="preserve"> of the Immaculate Conception is a religious order of nuns established in 1847 in Constantinople for the purpose of educating the Armenian youth.</w:t>
            </w:r>
            <w:r w:rsidRPr="00D20593">
              <w:rPr>
                <w:rFonts w:ascii="Calibri" w:eastAsia="Times New Roman" w:hAnsi="Calibri" w:cs="Calibri"/>
                <w:b/>
                <w:bCs/>
                <w:color w:val="auto"/>
                <w:sz w:val="22"/>
                <w:szCs w:val="22"/>
                <w:shd w:val="clear" w:color="auto" w:fill="E1F3FF"/>
                <w:lang w:eastAsia="ru-RU"/>
              </w:rPr>
              <w:t> </w:t>
            </w:r>
          </w:p>
          <w:p w14:paraId="1B5D08CD" w14:textId="77777777" w:rsidR="00110F49" w:rsidRPr="00D20593" w:rsidRDefault="00110F49" w:rsidP="00490ABA">
            <w:pPr>
              <w:spacing w:after="0" w:line="240" w:lineRule="auto"/>
              <w:rPr>
                <w:rFonts w:ascii="Calibri" w:eastAsia="Times New Roman" w:hAnsi="Calibri" w:cs="Calibri"/>
                <w:color w:val="auto"/>
                <w:sz w:val="10"/>
                <w:szCs w:val="10"/>
                <w:lang w:eastAsia="ru-RU"/>
              </w:rPr>
            </w:pPr>
          </w:p>
          <w:p w14:paraId="5B276375" w14:textId="77777777" w:rsidR="00EA1D31" w:rsidRPr="00D20593" w:rsidRDefault="00110F49"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b/>
                <w:color w:val="auto"/>
                <w:sz w:val="22"/>
                <w:szCs w:val="22"/>
                <w:lang w:eastAsia="ru-RU"/>
              </w:rPr>
              <w:t>The Civic Dialogue and Action for Change project</w:t>
            </w:r>
            <w:r w:rsidRPr="00D20593">
              <w:rPr>
                <w:rFonts w:ascii="Calibri" w:eastAsia="Times New Roman" w:hAnsi="Calibri" w:cs="Calibri"/>
                <w:color w:val="auto"/>
                <w:sz w:val="22"/>
                <w:szCs w:val="22"/>
                <w:lang w:eastAsia="ru-RU"/>
              </w:rPr>
              <w:t xml:space="preserve"> encourages university students to become active citizens in their communities by empowering them to identify problems and implement creative solutions</w:t>
            </w:r>
            <w:r w:rsidR="008033C9" w:rsidRPr="00D20593">
              <w:rPr>
                <w:rFonts w:ascii="Calibri" w:eastAsia="Times New Roman" w:hAnsi="Calibri" w:cs="Calibri"/>
                <w:color w:val="auto"/>
                <w:sz w:val="22"/>
                <w:szCs w:val="22"/>
                <w:lang w:eastAsia="ru-RU"/>
              </w:rPr>
              <w:t>.</w:t>
            </w:r>
          </w:p>
          <w:p w14:paraId="111F682F" w14:textId="77777777" w:rsidR="003F3D45" w:rsidRPr="00D20593" w:rsidRDefault="003F3D45" w:rsidP="00490ABA">
            <w:pPr>
              <w:spacing w:after="0" w:line="240" w:lineRule="auto"/>
              <w:rPr>
                <w:rFonts w:ascii="Calibri" w:eastAsia="Times New Roman" w:hAnsi="Calibri" w:cs="Calibri"/>
                <w:color w:val="auto"/>
                <w:sz w:val="10"/>
                <w:szCs w:val="10"/>
                <w:lang w:eastAsia="ru-RU"/>
              </w:rPr>
            </w:pPr>
          </w:p>
        </w:tc>
      </w:tr>
      <w:tr w:rsidR="00D20593" w:rsidRPr="00D20593" w14:paraId="6351F9F0" w14:textId="77777777" w:rsidTr="00FE0B71">
        <w:tc>
          <w:tcPr>
            <w:tcW w:w="1435" w:type="dxa"/>
          </w:tcPr>
          <w:p w14:paraId="7A24C28A" w14:textId="72B8EFA0" w:rsidR="00110F49" w:rsidRPr="00D20593" w:rsidRDefault="00EA1D31" w:rsidP="00490ABA">
            <w:pPr>
              <w:spacing w:after="0" w:line="240" w:lineRule="auto"/>
              <w:rPr>
                <w:rFonts w:ascii="Calibri" w:eastAsia="Times New Roman" w:hAnsi="Calibri" w:cs="Calibri"/>
                <w:b/>
                <w:color w:val="auto"/>
                <w:sz w:val="22"/>
                <w:szCs w:val="22"/>
                <w:lang w:eastAsia="ru-RU"/>
              </w:rPr>
            </w:pPr>
            <w:r w:rsidRPr="00D20593">
              <w:rPr>
                <w:rFonts w:ascii="Calibri" w:hAnsi="Calibri"/>
                <w:color w:val="auto"/>
                <w:sz w:val="22"/>
                <w:szCs w:val="22"/>
              </w:rPr>
              <w:lastRenderedPageBreak/>
              <w:br w:type="page"/>
            </w:r>
            <w:r w:rsidR="00CC0E31" w:rsidRPr="00D20593">
              <w:rPr>
                <w:rFonts w:ascii="Calibri" w:eastAsia="Times New Roman" w:hAnsi="Calibri" w:cs="Calibri"/>
                <w:b/>
                <w:color w:val="auto"/>
                <w:sz w:val="22"/>
                <w:szCs w:val="22"/>
                <w:lang w:eastAsia="ru-RU"/>
              </w:rPr>
              <w:br/>
            </w:r>
            <w:r w:rsidR="00110F49" w:rsidRPr="00D20593">
              <w:rPr>
                <w:rFonts w:ascii="Calibri" w:eastAsia="Times New Roman" w:hAnsi="Calibri" w:cs="Calibri"/>
                <w:b/>
                <w:color w:val="auto"/>
                <w:sz w:val="22"/>
                <w:szCs w:val="22"/>
                <w:lang w:eastAsia="ru-RU"/>
              </w:rPr>
              <w:t xml:space="preserve">Day </w:t>
            </w:r>
            <w:r w:rsidR="00D20593" w:rsidRPr="00D20593">
              <w:rPr>
                <w:rFonts w:ascii="Calibri" w:eastAsia="Times New Roman" w:hAnsi="Calibri" w:cs="Calibri"/>
                <w:b/>
                <w:color w:val="auto"/>
                <w:sz w:val="22"/>
                <w:szCs w:val="22"/>
                <w:lang w:eastAsia="ru-RU"/>
              </w:rPr>
              <w:t>5</w:t>
            </w:r>
          </w:p>
          <w:p w14:paraId="6F481A79" w14:textId="77777777" w:rsidR="00110F49" w:rsidRPr="00D20593" w:rsidRDefault="00110F49" w:rsidP="00490ABA">
            <w:pPr>
              <w:spacing w:after="0" w:line="240" w:lineRule="auto"/>
              <w:rPr>
                <w:rFonts w:ascii="Calibri" w:eastAsia="Times New Roman" w:hAnsi="Calibri" w:cs="Calibri"/>
                <w:color w:val="auto"/>
                <w:sz w:val="22"/>
                <w:szCs w:val="22"/>
                <w:lang w:eastAsia="ru-RU"/>
              </w:rPr>
            </w:pPr>
          </w:p>
          <w:p w14:paraId="3C2C74FD" w14:textId="77777777" w:rsidR="00110F49" w:rsidRPr="00D20593" w:rsidRDefault="00110F49" w:rsidP="00490ABA">
            <w:pPr>
              <w:spacing w:after="0" w:line="240" w:lineRule="auto"/>
              <w:rPr>
                <w:rFonts w:ascii="Calibri" w:eastAsia="Times New Roman" w:hAnsi="Calibri" w:cs="Calibri"/>
                <w:color w:val="auto"/>
                <w:sz w:val="22"/>
                <w:szCs w:val="22"/>
                <w:lang w:eastAsia="ru-RU"/>
              </w:rPr>
            </w:pPr>
          </w:p>
        </w:tc>
        <w:tc>
          <w:tcPr>
            <w:tcW w:w="4500" w:type="dxa"/>
          </w:tcPr>
          <w:p w14:paraId="1090F072" w14:textId="77777777" w:rsidR="00744FC8" w:rsidRPr="00D20593" w:rsidRDefault="00CC0E31"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10"/>
                <w:szCs w:val="10"/>
                <w:lang w:eastAsia="ru-RU"/>
              </w:rPr>
              <w:br/>
            </w:r>
            <w:r w:rsidR="00744FC8" w:rsidRPr="00D20593">
              <w:rPr>
                <w:rFonts w:ascii="Calibri" w:eastAsia="Times New Roman" w:hAnsi="Calibri" w:cs="Calibri"/>
                <w:b/>
                <w:color w:val="auto"/>
                <w:sz w:val="22"/>
                <w:szCs w:val="22"/>
                <w:lang w:eastAsia="ru-RU"/>
              </w:rPr>
              <w:t>8:00-9:00</w:t>
            </w:r>
            <w:r w:rsidR="008033C9" w:rsidRPr="00D20593">
              <w:rPr>
                <w:rFonts w:ascii="Calibri" w:eastAsia="Times New Roman" w:hAnsi="Calibri" w:cs="Calibri"/>
                <w:b/>
                <w:color w:val="auto"/>
                <w:sz w:val="22"/>
                <w:szCs w:val="22"/>
                <w:lang w:eastAsia="ru-RU"/>
              </w:rPr>
              <w:t xml:space="preserve"> </w:t>
            </w:r>
            <w:r w:rsidR="00744FC8" w:rsidRPr="00D20593">
              <w:rPr>
                <w:rFonts w:ascii="Calibri" w:eastAsia="Times New Roman" w:hAnsi="Calibri" w:cs="Calibri"/>
                <w:b/>
                <w:color w:val="auto"/>
                <w:sz w:val="22"/>
                <w:szCs w:val="22"/>
                <w:lang w:eastAsia="ru-RU"/>
              </w:rPr>
              <w:t xml:space="preserve">am Breakfast </w:t>
            </w:r>
          </w:p>
          <w:p w14:paraId="2364F36C" w14:textId="77777777" w:rsidR="008033C9" w:rsidRPr="00D20593" w:rsidRDefault="008033C9" w:rsidP="00490ABA">
            <w:pPr>
              <w:spacing w:after="0" w:line="240" w:lineRule="auto"/>
              <w:rPr>
                <w:rFonts w:ascii="Calibri" w:eastAsia="Times New Roman" w:hAnsi="Calibri" w:cs="Calibri"/>
                <w:b/>
                <w:color w:val="auto"/>
                <w:sz w:val="10"/>
                <w:szCs w:val="10"/>
                <w:lang w:eastAsia="ru-RU"/>
              </w:rPr>
            </w:pPr>
          </w:p>
          <w:p w14:paraId="72DB3DF0" w14:textId="77777777" w:rsidR="00744FC8" w:rsidRPr="00D20593" w:rsidRDefault="00744FC8"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b/>
                <w:color w:val="auto"/>
                <w:sz w:val="22"/>
                <w:szCs w:val="22"/>
                <w:lang w:eastAsia="ru-RU"/>
              </w:rPr>
              <w:t>9:00</w:t>
            </w:r>
            <w:r w:rsidRPr="00D20593">
              <w:rPr>
                <w:rFonts w:ascii="Calibri" w:eastAsia="Times New Roman" w:hAnsi="Calibri" w:cs="Calibri"/>
                <w:color w:val="auto"/>
                <w:sz w:val="22"/>
                <w:szCs w:val="22"/>
                <w:lang w:eastAsia="ru-RU"/>
              </w:rPr>
              <w:t>-</w:t>
            </w:r>
            <w:r w:rsidRPr="00D20593">
              <w:rPr>
                <w:rFonts w:ascii="Calibri" w:eastAsia="Times New Roman" w:hAnsi="Calibri" w:cs="Calibri"/>
                <w:b/>
                <w:color w:val="auto"/>
                <w:sz w:val="22"/>
                <w:szCs w:val="22"/>
                <w:lang w:eastAsia="ru-RU"/>
              </w:rPr>
              <w:t>10:00</w:t>
            </w:r>
            <w:r w:rsidR="008033C9" w:rsidRPr="00D20593">
              <w:rPr>
                <w:rFonts w:ascii="Calibri" w:eastAsia="Times New Roman" w:hAnsi="Calibri" w:cs="Calibri"/>
                <w:b/>
                <w:color w:val="auto"/>
                <w:sz w:val="22"/>
                <w:szCs w:val="22"/>
                <w:lang w:eastAsia="ru-RU"/>
              </w:rPr>
              <w:t xml:space="preserve"> </w:t>
            </w:r>
            <w:r w:rsidRPr="00D20593">
              <w:rPr>
                <w:rFonts w:ascii="Calibri" w:eastAsia="Times New Roman" w:hAnsi="Calibri" w:cs="Calibri"/>
                <w:b/>
                <w:color w:val="auto"/>
                <w:sz w:val="22"/>
                <w:szCs w:val="22"/>
                <w:lang w:eastAsia="ru-RU"/>
              </w:rPr>
              <w:t>am</w:t>
            </w:r>
            <w:r w:rsidRPr="00D20593">
              <w:rPr>
                <w:rFonts w:ascii="Calibri" w:eastAsia="Times New Roman" w:hAnsi="Calibri" w:cs="Calibri"/>
                <w:color w:val="auto"/>
                <w:sz w:val="22"/>
                <w:szCs w:val="22"/>
                <w:lang w:eastAsia="ru-RU"/>
              </w:rPr>
              <w:t xml:space="preserve"> Visit to Lake Sevan and</w:t>
            </w:r>
          </w:p>
          <w:p w14:paraId="5FE419DF" w14:textId="77777777" w:rsidR="00744FC8" w:rsidRPr="00D20593" w:rsidRDefault="00744FC8" w:rsidP="00490ABA">
            <w:pPr>
              <w:spacing w:after="0" w:line="240" w:lineRule="auto"/>
              <w:rPr>
                <w:rFonts w:ascii="Calibri" w:eastAsia="Times New Roman" w:hAnsi="Calibri" w:cs="Calibri"/>
                <w:color w:val="auto"/>
                <w:sz w:val="22"/>
                <w:szCs w:val="22"/>
                <w:lang w:eastAsia="ru-RU"/>
              </w:rPr>
            </w:pPr>
            <w:proofErr w:type="spellStart"/>
            <w:r w:rsidRPr="00D20593">
              <w:rPr>
                <w:rFonts w:ascii="Calibri" w:eastAsia="Times New Roman" w:hAnsi="Calibri" w:cs="Calibri"/>
                <w:color w:val="auto"/>
                <w:sz w:val="22"/>
                <w:szCs w:val="22"/>
                <w:lang w:eastAsia="ru-RU"/>
              </w:rPr>
              <w:t>Sevanavank</w:t>
            </w:r>
            <w:proofErr w:type="spellEnd"/>
            <w:r w:rsidRPr="00D20593">
              <w:rPr>
                <w:rFonts w:ascii="Calibri" w:eastAsia="Times New Roman" w:hAnsi="Calibri" w:cs="Calibri"/>
                <w:color w:val="auto"/>
                <w:sz w:val="22"/>
                <w:szCs w:val="22"/>
                <w:lang w:eastAsia="ru-RU"/>
              </w:rPr>
              <w:t xml:space="preserve"> Monastery</w:t>
            </w:r>
          </w:p>
          <w:p w14:paraId="4CC15940" w14:textId="77777777" w:rsidR="003F3D45" w:rsidRPr="00D20593" w:rsidRDefault="003F3D45" w:rsidP="00490ABA">
            <w:pPr>
              <w:spacing w:after="0" w:line="240" w:lineRule="auto"/>
              <w:rPr>
                <w:rFonts w:ascii="Calibri" w:eastAsia="Times New Roman" w:hAnsi="Calibri" w:cs="Calibri"/>
                <w:color w:val="auto"/>
                <w:sz w:val="10"/>
                <w:szCs w:val="10"/>
                <w:lang w:eastAsia="ru-RU"/>
              </w:rPr>
            </w:pPr>
          </w:p>
          <w:p w14:paraId="3089D2E7" w14:textId="77777777" w:rsidR="00744FC8" w:rsidRPr="00D20593" w:rsidRDefault="00744FC8"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12:00 – 1:00</w:t>
            </w:r>
            <w:r w:rsidR="008033C9" w:rsidRPr="00D20593">
              <w:rPr>
                <w:rFonts w:ascii="Calibri" w:eastAsia="Times New Roman" w:hAnsi="Calibri" w:cs="Calibri"/>
                <w:b/>
                <w:color w:val="auto"/>
                <w:sz w:val="22"/>
                <w:szCs w:val="22"/>
                <w:lang w:eastAsia="ru-RU"/>
              </w:rPr>
              <w:t xml:space="preserve"> </w:t>
            </w:r>
            <w:r w:rsidRPr="00D20593">
              <w:rPr>
                <w:rFonts w:ascii="Calibri" w:eastAsia="Times New Roman" w:hAnsi="Calibri" w:cs="Calibri"/>
                <w:b/>
                <w:color w:val="auto"/>
                <w:sz w:val="22"/>
                <w:szCs w:val="22"/>
                <w:lang w:eastAsia="ru-RU"/>
              </w:rPr>
              <w:t>pm Lunch at Sevan restaurant</w:t>
            </w:r>
          </w:p>
          <w:p w14:paraId="326CBBEA" w14:textId="77777777" w:rsidR="00744FC8" w:rsidRPr="00D20593" w:rsidRDefault="00744FC8" w:rsidP="00490ABA">
            <w:pPr>
              <w:spacing w:after="0" w:line="240" w:lineRule="auto"/>
              <w:rPr>
                <w:rFonts w:ascii="Calibri" w:eastAsia="Times New Roman" w:hAnsi="Calibri" w:cs="Calibri"/>
                <w:b/>
                <w:color w:val="auto"/>
                <w:sz w:val="10"/>
                <w:szCs w:val="10"/>
                <w:lang w:eastAsia="ru-RU"/>
              </w:rPr>
            </w:pPr>
          </w:p>
          <w:p w14:paraId="1071CB3D" w14:textId="77777777" w:rsidR="00744FC8" w:rsidRPr="00D20593" w:rsidRDefault="00744FC8" w:rsidP="00490ABA">
            <w:pPr>
              <w:spacing w:line="240" w:lineRule="auto"/>
              <w:rPr>
                <w:rFonts w:ascii="Calibri" w:eastAsia="Times New Roman" w:hAnsi="Calibri" w:cs="Calibri"/>
                <w:color w:val="auto"/>
                <w:sz w:val="22"/>
                <w:szCs w:val="22"/>
                <w:lang w:eastAsia="en-US"/>
              </w:rPr>
            </w:pPr>
            <w:r w:rsidRPr="00D20593">
              <w:rPr>
                <w:rFonts w:ascii="Calibri" w:eastAsia="Times New Roman" w:hAnsi="Calibri" w:cs="Calibri"/>
                <w:b/>
                <w:color w:val="auto"/>
                <w:sz w:val="22"/>
                <w:szCs w:val="22"/>
                <w:lang w:eastAsia="ru-RU"/>
              </w:rPr>
              <w:t>1:00</w:t>
            </w:r>
            <w:r w:rsidR="008033C9" w:rsidRPr="00D20593">
              <w:rPr>
                <w:rFonts w:ascii="Calibri" w:eastAsia="Times New Roman" w:hAnsi="Calibri" w:cs="Calibri"/>
                <w:b/>
                <w:color w:val="auto"/>
                <w:sz w:val="22"/>
                <w:szCs w:val="22"/>
                <w:lang w:eastAsia="ru-RU"/>
              </w:rPr>
              <w:t xml:space="preserve"> </w:t>
            </w:r>
            <w:r w:rsidRPr="00D20593">
              <w:rPr>
                <w:rFonts w:ascii="Calibri" w:eastAsia="Times New Roman" w:hAnsi="Calibri" w:cs="Calibri"/>
                <w:b/>
                <w:color w:val="auto"/>
                <w:sz w:val="22"/>
                <w:szCs w:val="22"/>
                <w:lang w:eastAsia="ru-RU"/>
              </w:rPr>
              <w:t>pm</w:t>
            </w:r>
            <w:r w:rsidRPr="00D20593">
              <w:rPr>
                <w:rFonts w:ascii="Calibri" w:eastAsia="Times New Roman" w:hAnsi="Calibri" w:cs="Calibri"/>
                <w:color w:val="auto"/>
                <w:sz w:val="22"/>
                <w:szCs w:val="22"/>
                <w:lang w:eastAsia="ru-RU"/>
              </w:rPr>
              <w:t xml:space="preserve"> Visit to the Youth Engaged in Society project at Sevan city School. Watch a school debate on current political/social issue of the country. </w:t>
            </w:r>
          </w:p>
          <w:p w14:paraId="788EA4B8" w14:textId="49070EF4" w:rsidR="00744FC8" w:rsidRPr="00D20593" w:rsidRDefault="00190CC8"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b/>
                <w:color w:val="auto"/>
                <w:sz w:val="22"/>
                <w:szCs w:val="22"/>
                <w:lang w:eastAsia="ru-RU"/>
              </w:rPr>
              <w:t>3</w:t>
            </w:r>
            <w:r w:rsidR="008033C9" w:rsidRPr="00D20593">
              <w:rPr>
                <w:rFonts w:ascii="Calibri" w:eastAsia="Times New Roman" w:hAnsi="Calibri" w:cs="Calibri"/>
                <w:b/>
                <w:color w:val="auto"/>
                <w:sz w:val="22"/>
                <w:szCs w:val="22"/>
                <w:lang w:eastAsia="ru-RU"/>
              </w:rPr>
              <w:t xml:space="preserve"> </w:t>
            </w:r>
            <w:r w:rsidR="00A6417A" w:rsidRPr="00D20593">
              <w:rPr>
                <w:rFonts w:ascii="Calibri" w:eastAsia="Times New Roman" w:hAnsi="Calibri" w:cs="Calibri"/>
                <w:b/>
                <w:color w:val="auto"/>
                <w:sz w:val="22"/>
                <w:szCs w:val="22"/>
                <w:lang w:eastAsia="ru-RU"/>
              </w:rPr>
              <w:t>pm</w:t>
            </w:r>
            <w:r w:rsidR="00A6417A" w:rsidRPr="00D20593">
              <w:rPr>
                <w:rFonts w:ascii="Calibri" w:eastAsia="Times New Roman" w:hAnsi="Calibri" w:cs="Calibri"/>
                <w:color w:val="auto"/>
                <w:sz w:val="22"/>
                <w:szCs w:val="22"/>
                <w:lang w:eastAsia="ru-RU"/>
              </w:rPr>
              <w:t xml:space="preserve"> </w:t>
            </w:r>
            <w:r w:rsidRPr="00D20593">
              <w:rPr>
                <w:rFonts w:ascii="Calibri" w:eastAsia="Times New Roman" w:hAnsi="Calibri" w:cs="Calibri"/>
                <w:color w:val="auto"/>
                <w:sz w:val="22"/>
                <w:szCs w:val="22"/>
                <w:lang w:eastAsia="ru-RU"/>
              </w:rPr>
              <w:t>Visit to the Sevan Rehabilitation Center</w:t>
            </w:r>
          </w:p>
          <w:p w14:paraId="13522494" w14:textId="77777777" w:rsidR="00744FC8" w:rsidRPr="00D20593" w:rsidRDefault="00744FC8" w:rsidP="00490ABA">
            <w:pPr>
              <w:spacing w:after="0" w:line="240" w:lineRule="auto"/>
              <w:rPr>
                <w:rFonts w:ascii="Calibri" w:eastAsia="Times New Roman" w:hAnsi="Calibri" w:cs="Calibri"/>
                <w:b/>
                <w:color w:val="auto"/>
                <w:sz w:val="10"/>
                <w:szCs w:val="10"/>
                <w:lang w:eastAsia="ru-RU"/>
              </w:rPr>
            </w:pPr>
          </w:p>
          <w:p w14:paraId="6724D806" w14:textId="4E69EEF8" w:rsidR="00110F49" w:rsidRPr="00D20593" w:rsidRDefault="00190CC8"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6</w:t>
            </w:r>
            <w:r w:rsidR="00744FC8" w:rsidRPr="00D20593">
              <w:rPr>
                <w:rFonts w:ascii="Calibri" w:eastAsia="Times New Roman" w:hAnsi="Calibri" w:cs="Calibri"/>
                <w:b/>
                <w:color w:val="auto"/>
                <w:sz w:val="22"/>
                <w:szCs w:val="22"/>
                <w:lang w:eastAsia="ru-RU"/>
              </w:rPr>
              <w:t>:00</w:t>
            </w:r>
            <w:r w:rsidR="00EA1D31" w:rsidRPr="00D20593">
              <w:rPr>
                <w:rFonts w:ascii="Calibri" w:eastAsia="Times New Roman" w:hAnsi="Calibri" w:cs="Calibri"/>
                <w:b/>
                <w:color w:val="auto"/>
                <w:sz w:val="22"/>
                <w:szCs w:val="22"/>
                <w:lang w:eastAsia="ru-RU"/>
              </w:rPr>
              <w:t xml:space="preserve"> </w:t>
            </w:r>
            <w:r w:rsidR="00744FC8" w:rsidRPr="00D20593">
              <w:rPr>
                <w:rFonts w:ascii="Calibri" w:eastAsia="Times New Roman" w:hAnsi="Calibri" w:cs="Calibri"/>
                <w:b/>
                <w:color w:val="auto"/>
                <w:sz w:val="22"/>
                <w:szCs w:val="22"/>
                <w:lang w:eastAsia="ru-RU"/>
              </w:rPr>
              <w:t xml:space="preserve">pm Dinner in </w:t>
            </w:r>
            <w:r w:rsidRPr="00D20593">
              <w:rPr>
                <w:rFonts w:ascii="Calibri" w:eastAsia="Times New Roman" w:hAnsi="Calibri" w:cs="Calibri"/>
                <w:b/>
                <w:color w:val="auto"/>
                <w:sz w:val="22"/>
                <w:szCs w:val="22"/>
                <w:lang w:eastAsia="ru-RU"/>
              </w:rPr>
              <w:t>Sevan</w:t>
            </w:r>
          </w:p>
          <w:p w14:paraId="5151ED73" w14:textId="02A1C71B" w:rsidR="00190CC8" w:rsidRPr="00D20593" w:rsidRDefault="00190CC8"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b/>
                <w:color w:val="auto"/>
                <w:sz w:val="22"/>
                <w:szCs w:val="22"/>
                <w:lang w:eastAsia="ru-RU"/>
              </w:rPr>
              <w:t>Back to Yerevan city</w:t>
            </w:r>
          </w:p>
        </w:tc>
        <w:tc>
          <w:tcPr>
            <w:tcW w:w="4805" w:type="dxa"/>
          </w:tcPr>
          <w:p w14:paraId="4F0F2AA5" w14:textId="77777777" w:rsidR="00744FC8" w:rsidRPr="00D20593" w:rsidRDefault="00744FC8" w:rsidP="00490ABA">
            <w:pPr>
              <w:spacing w:after="0" w:line="240" w:lineRule="auto"/>
              <w:rPr>
                <w:rFonts w:ascii="Calibri" w:eastAsia="Times New Roman" w:hAnsi="Calibri" w:cs="Calibri"/>
                <w:b/>
                <w:bCs/>
                <w:iCs/>
                <w:color w:val="auto"/>
                <w:sz w:val="22"/>
                <w:szCs w:val="22"/>
                <w:lang w:eastAsia="ru-RU"/>
              </w:rPr>
            </w:pPr>
            <w:proofErr w:type="spellStart"/>
            <w:r w:rsidRPr="00D20593">
              <w:rPr>
                <w:rFonts w:ascii="Calibri" w:eastAsia="Times New Roman" w:hAnsi="Calibri" w:cs="Calibri"/>
                <w:b/>
                <w:bCs/>
                <w:iCs/>
                <w:color w:val="auto"/>
                <w:sz w:val="22"/>
                <w:szCs w:val="22"/>
                <w:lang w:eastAsia="ru-RU"/>
              </w:rPr>
              <w:t>Sevanavank</w:t>
            </w:r>
            <w:proofErr w:type="spellEnd"/>
            <w:r w:rsidRPr="00D20593">
              <w:rPr>
                <w:rFonts w:ascii="Calibri" w:eastAsia="Times New Roman" w:hAnsi="Calibri" w:cs="Calibri"/>
                <w:bCs/>
                <w:iCs/>
                <w:color w:val="auto"/>
                <w:sz w:val="22"/>
                <w:szCs w:val="22"/>
                <w:lang w:eastAsia="ru-RU"/>
              </w:rPr>
              <w:t> is a monastic complex located on a </w:t>
            </w:r>
            <w:hyperlink r:id="rId7" w:tooltip="Sevan Island" w:history="1">
              <w:r w:rsidRPr="00D20593">
                <w:rPr>
                  <w:rFonts w:ascii="Calibri" w:eastAsia="Times New Roman" w:hAnsi="Calibri" w:cs="Calibri"/>
                  <w:bCs/>
                  <w:iCs/>
                  <w:color w:val="auto"/>
                  <w:sz w:val="22"/>
                  <w:szCs w:val="22"/>
                  <w:lang w:eastAsia="ru-RU"/>
                </w:rPr>
                <w:t>peninsula at the northwestern shore</w:t>
              </w:r>
            </w:hyperlink>
            <w:r w:rsidRPr="00D20593">
              <w:rPr>
                <w:rFonts w:ascii="Calibri" w:eastAsia="Times New Roman" w:hAnsi="Calibri" w:cs="Calibri"/>
                <w:bCs/>
                <w:iCs/>
                <w:color w:val="auto"/>
                <w:sz w:val="22"/>
                <w:szCs w:val="22"/>
                <w:lang w:eastAsia="ru-RU"/>
              </w:rPr>
              <w:t> of </w:t>
            </w:r>
            <w:hyperlink r:id="rId8" w:tooltip="Lake Sevan" w:history="1">
              <w:r w:rsidRPr="00D20593">
                <w:rPr>
                  <w:rFonts w:ascii="Calibri" w:eastAsia="Times New Roman" w:hAnsi="Calibri" w:cs="Calibri"/>
                  <w:bCs/>
                  <w:iCs/>
                  <w:color w:val="auto"/>
                  <w:sz w:val="22"/>
                  <w:szCs w:val="22"/>
                  <w:lang w:eastAsia="ru-RU"/>
                </w:rPr>
                <w:t>Lake Sevan</w:t>
              </w:r>
            </w:hyperlink>
            <w:r w:rsidRPr="00D20593">
              <w:rPr>
                <w:rFonts w:ascii="Calibri" w:eastAsia="Times New Roman" w:hAnsi="Calibri" w:cs="Calibri"/>
                <w:bCs/>
                <w:iCs/>
                <w:color w:val="auto"/>
                <w:sz w:val="22"/>
                <w:szCs w:val="22"/>
                <w:lang w:eastAsia="ru-RU"/>
              </w:rPr>
              <w:t xml:space="preserve"> in the </w:t>
            </w:r>
            <w:hyperlink r:id="rId9" w:tooltip="Gegharkunik Province" w:history="1">
              <w:r w:rsidRPr="00D20593">
                <w:rPr>
                  <w:rFonts w:ascii="Calibri" w:eastAsia="Times New Roman" w:hAnsi="Calibri" w:cs="Calibri"/>
                  <w:bCs/>
                  <w:iCs/>
                  <w:color w:val="auto"/>
                  <w:sz w:val="22"/>
                  <w:szCs w:val="22"/>
                  <w:lang w:eastAsia="ru-RU"/>
                </w:rPr>
                <w:t>Gegharkunik Province</w:t>
              </w:r>
            </w:hyperlink>
            <w:r w:rsidRPr="00D20593">
              <w:rPr>
                <w:rFonts w:ascii="Calibri" w:eastAsia="Times New Roman" w:hAnsi="Calibri" w:cs="Calibri"/>
                <w:bCs/>
                <w:iCs/>
                <w:color w:val="auto"/>
                <w:sz w:val="22"/>
                <w:szCs w:val="22"/>
                <w:lang w:eastAsia="ru-RU"/>
              </w:rPr>
              <w:t> of </w:t>
            </w:r>
            <w:hyperlink r:id="rId10" w:tooltip="Armenia" w:history="1">
              <w:r w:rsidRPr="00D20593">
                <w:rPr>
                  <w:rFonts w:ascii="Calibri" w:eastAsia="Times New Roman" w:hAnsi="Calibri" w:cs="Calibri"/>
                  <w:bCs/>
                  <w:iCs/>
                  <w:color w:val="auto"/>
                  <w:sz w:val="22"/>
                  <w:szCs w:val="22"/>
                  <w:lang w:eastAsia="ru-RU"/>
                </w:rPr>
                <w:t>Armenia</w:t>
              </w:r>
            </w:hyperlink>
            <w:r w:rsidRPr="00D20593">
              <w:rPr>
                <w:rFonts w:ascii="Calibri" w:eastAsia="Times New Roman" w:hAnsi="Calibri" w:cs="Calibri"/>
                <w:bCs/>
                <w:iCs/>
                <w:color w:val="auto"/>
                <w:sz w:val="22"/>
                <w:szCs w:val="22"/>
                <w:lang w:eastAsia="ru-RU"/>
              </w:rPr>
              <w:t>, not far from the town of </w:t>
            </w:r>
            <w:hyperlink r:id="rId11" w:tooltip="Sevan (city)" w:history="1">
              <w:r w:rsidRPr="00D20593">
                <w:rPr>
                  <w:rFonts w:ascii="Calibri" w:eastAsia="Times New Roman" w:hAnsi="Calibri" w:cs="Calibri"/>
                  <w:bCs/>
                  <w:iCs/>
                  <w:color w:val="auto"/>
                  <w:sz w:val="22"/>
                  <w:szCs w:val="22"/>
                  <w:lang w:eastAsia="ru-RU"/>
                </w:rPr>
                <w:t>Sevan</w:t>
              </w:r>
            </w:hyperlink>
            <w:r w:rsidRPr="00D20593">
              <w:rPr>
                <w:rFonts w:ascii="Calibri" w:eastAsia="Times New Roman" w:hAnsi="Calibri" w:cs="Calibri"/>
                <w:bCs/>
                <w:iCs/>
                <w:color w:val="auto"/>
                <w:sz w:val="22"/>
                <w:szCs w:val="22"/>
                <w:lang w:eastAsia="ru-RU"/>
              </w:rPr>
              <w:t xml:space="preserve">. According to an inscription in one of the churches, the monastery of </w:t>
            </w:r>
            <w:proofErr w:type="spellStart"/>
            <w:r w:rsidRPr="00D20593">
              <w:rPr>
                <w:rFonts w:ascii="Calibri" w:eastAsia="Times New Roman" w:hAnsi="Calibri" w:cs="Calibri"/>
                <w:bCs/>
                <w:iCs/>
                <w:color w:val="auto"/>
                <w:sz w:val="22"/>
                <w:szCs w:val="22"/>
                <w:lang w:eastAsia="ru-RU"/>
              </w:rPr>
              <w:t>Sevanavank</w:t>
            </w:r>
            <w:proofErr w:type="spellEnd"/>
            <w:r w:rsidRPr="00D20593">
              <w:rPr>
                <w:rFonts w:ascii="Calibri" w:eastAsia="Times New Roman" w:hAnsi="Calibri" w:cs="Calibri"/>
                <w:bCs/>
                <w:iCs/>
                <w:color w:val="auto"/>
                <w:sz w:val="22"/>
                <w:szCs w:val="22"/>
                <w:lang w:eastAsia="ru-RU"/>
              </w:rPr>
              <w:t xml:space="preserve"> was founded in 874 AD by </w:t>
            </w:r>
            <w:hyperlink r:id="rId12" w:tooltip="Princess Mariam (page does not exist)" w:history="1">
              <w:r w:rsidRPr="00D20593">
                <w:rPr>
                  <w:rFonts w:ascii="Calibri" w:eastAsia="Times New Roman" w:hAnsi="Calibri" w:cs="Calibri"/>
                  <w:bCs/>
                  <w:iCs/>
                  <w:color w:val="auto"/>
                  <w:sz w:val="22"/>
                  <w:szCs w:val="22"/>
                  <w:lang w:eastAsia="ru-RU"/>
                </w:rPr>
                <w:t>Princess Mariam</w:t>
              </w:r>
            </w:hyperlink>
            <w:r w:rsidRPr="00D20593">
              <w:rPr>
                <w:rFonts w:ascii="Calibri" w:eastAsia="Times New Roman" w:hAnsi="Calibri" w:cs="Calibri"/>
                <w:bCs/>
                <w:iCs/>
                <w:color w:val="auto"/>
                <w:sz w:val="22"/>
                <w:szCs w:val="22"/>
                <w:lang w:eastAsia="ru-RU"/>
              </w:rPr>
              <w:t>, the daughter of </w:t>
            </w:r>
            <w:proofErr w:type="spellStart"/>
            <w:r w:rsidRPr="00D20593">
              <w:rPr>
                <w:rFonts w:ascii="Calibri" w:eastAsia="Times New Roman" w:hAnsi="Calibri" w:cs="Calibri"/>
                <w:bCs/>
                <w:iCs/>
                <w:color w:val="auto"/>
                <w:sz w:val="22"/>
                <w:szCs w:val="22"/>
                <w:lang w:eastAsia="ru-RU"/>
              </w:rPr>
              <w:fldChar w:fldCharType="begin"/>
            </w:r>
            <w:r w:rsidRPr="00D20593">
              <w:rPr>
                <w:rFonts w:ascii="Calibri" w:eastAsia="Times New Roman" w:hAnsi="Calibri" w:cs="Calibri"/>
                <w:bCs/>
                <w:iCs/>
                <w:color w:val="auto"/>
                <w:sz w:val="22"/>
                <w:szCs w:val="22"/>
                <w:lang w:eastAsia="ru-RU"/>
              </w:rPr>
              <w:instrText xml:space="preserve"> HYPERLINK "http://en.wikipedia.org/wiki/Ashot_I_of_Armenia" \o "Ashot I of Armenia" </w:instrText>
            </w:r>
            <w:r w:rsidRPr="00D20593">
              <w:rPr>
                <w:rFonts w:ascii="Calibri" w:eastAsia="Times New Roman" w:hAnsi="Calibri" w:cs="Calibri"/>
                <w:bCs/>
                <w:iCs/>
                <w:color w:val="auto"/>
                <w:sz w:val="22"/>
                <w:szCs w:val="22"/>
                <w:lang w:eastAsia="ru-RU"/>
              </w:rPr>
              <w:fldChar w:fldCharType="separate"/>
            </w:r>
            <w:r w:rsidRPr="00D20593">
              <w:rPr>
                <w:rFonts w:ascii="Calibri" w:eastAsia="Times New Roman" w:hAnsi="Calibri" w:cs="Calibri"/>
                <w:bCs/>
                <w:iCs/>
                <w:color w:val="auto"/>
                <w:sz w:val="22"/>
                <w:szCs w:val="22"/>
                <w:lang w:eastAsia="ru-RU"/>
              </w:rPr>
              <w:t>Ashot</w:t>
            </w:r>
            <w:proofErr w:type="spellEnd"/>
            <w:r w:rsidRPr="00D20593">
              <w:rPr>
                <w:rFonts w:ascii="Calibri" w:eastAsia="Times New Roman" w:hAnsi="Calibri" w:cs="Calibri"/>
                <w:bCs/>
                <w:iCs/>
                <w:color w:val="auto"/>
                <w:sz w:val="22"/>
                <w:szCs w:val="22"/>
                <w:lang w:eastAsia="ru-RU"/>
              </w:rPr>
              <w:t xml:space="preserve"> I</w:t>
            </w:r>
            <w:r w:rsidRPr="00D20593">
              <w:rPr>
                <w:rFonts w:ascii="Calibri" w:eastAsia="Times New Roman" w:hAnsi="Calibri" w:cs="Calibri"/>
                <w:bCs/>
                <w:iCs/>
                <w:color w:val="auto"/>
                <w:sz w:val="22"/>
                <w:szCs w:val="22"/>
                <w:lang w:eastAsia="ru-RU"/>
              </w:rPr>
              <w:fldChar w:fldCharType="end"/>
            </w:r>
            <w:r w:rsidRPr="00D20593">
              <w:rPr>
                <w:rFonts w:ascii="Calibri" w:eastAsia="Times New Roman" w:hAnsi="Calibri" w:cs="Calibri"/>
                <w:bCs/>
                <w:iCs/>
                <w:color w:val="auto"/>
                <w:sz w:val="22"/>
                <w:szCs w:val="22"/>
                <w:lang w:eastAsia="ru-RU"/>
              </w:rPr>
              <w:t> (who became a king a decade later).</w:t>
            </w:r>
          </w:p>
          <w:p w14:paraId="13E3DBED" w14:textId="77777777" w:rsidR="00744FC8" w:rsidRPr="00D20593" w:rsidRDefault="00744FC8" w:rsidP="00490ABA">
            <w:pPr>
              <w:spacing w:after="0" w:line="240" w:lineRule="auto"/>
              <w:rPr>
                <w:rFonts w:ascii="Calibri" w:eastAsia="Times New Roman" w:hAnsi="Calibri" w:cs="Calibri"/>
                <w:b/>
                <w:bCs/>
                <w:iCs/>
                <w:color w:val="auto"/>
                <w:sz w:val="10"/>
                <w:szCs w:val="10"/>
                <w:lang w:eastAsia="ru-RU"/>
              </w:rPr>
            </w:pPr>
          </w:p>
          <w:p w14:paraId="416A6F17" w14:textId="77777777" w:rsidR="00CC0E31" w:rsidRPr="00D20593" w:rsidRDefault="00744FC8" w:rsidP="003F3D45">
            <w:pPr>
              <w:spacing w:after="0" w:line="240" w:lineRule="auto"/>
              <w:rPr>
                <w:rFonts w:ascii="Calibri" w:eastAsia="Times New Roman" w:hAnsi="Calibri" w:cs="Calibri"/>
                <w:bCs/>
                <w:iCs/>
                <w:color w:val="auto"/>
                <w:sz w:val="22"/>
                <w:szCs w:val="22"/>
                <w:lang w:eastAsia="ru-RU"/>
              </w:rPr>
            </w:pPr>
            <w:r w:rsidRPr="00D20593">
              <w:rPr>
                <w:rFonts w:ascii="Calibri" w:eastAsia="Times New Roman" w:hAnsi="Calibri" w:cs="Calibri"/>
                <w:b/>
                <w:bCs/>
                <w:iCs/>
                <w:color w:val="auto"/>
                <w:sz w:val="22"/>
                <w:szCs w:val="22"/>
                <w:lang w:eastAsia="ru-RU"/>
              </w:rPr>
              <w:t xml:space="preserve">The Youth Engaged in Society project </w:t>
            </w:r>
            <w:r w:rsidRPr="00D20593">
              <w:rPr>
                <w:rFonts w:ascii="Calibri" w:eastAsia="Times New Roman" w:hAnsi="Calibri" w:cs="Calibri"/>
                <w:bCs/>
                <w:iCs/>
                <w:color w:val="auto"/>
                <w:sz w:val="22"/>
                <w:szCs w:val="22"/>
                <w:lang w:eastAsia="ru-RU"/>
              </w:rPr>
              <w:t>is aimed at fostering democracy and developing civically responsible citizens through the establishment of debate clubs in Armenia. The project began in 2005 and is active in more than 100 schools of Armenian regions</w:t>
            </w:r>
            <w:r w:rsidR="00A6417A" w:rsidRPr="00D20593">
              <w:rPr>
                <w:rFonts w:ascii="Calibri" w:eastAsia="Times New Roman" w:hAnsi="Calibri" w:cs="Calibri"/>
                <w:bCs/>
                <w:iCs/>
                <w:color w:val="auto"/>
                <w:sz w:val="22"/>
                <w:szCs w:val="22"/>
                <w:lang w:eastAsia="ru-RU"/>
              </w:rPr>
              <w:t>.</w:t>
            </w:r>
          </w:p>
          <w:p w14:paraId="2778E0BA" w14:textId="0D0DC63B" w:rsidR="00190CC8" w:rsidRPr="00D20593" w:rsidRDefault="00190CC8" w:rsidP="003F3D45">
            <w:pPr>
              <w:spacing w:after="0" w:line="240" w:lineRule="auto"/>
              <w:rPr>
                <w:rFonts w:ascii="Calibri" w:eastAsia="Times New Roman" w:hAnsi="Calibri" w:cs="Calibri"/>
                <w:bCs/>
                <w:iCs/>
                <w:color w:val="auto"/>
                <w:sz w:val="22"/>
                <w:szCs w:val="22"/>
                <w:lang w:eastAsia="ru-RU"/>
              </w:rPr>
            </w:pPr>
            <w:r w:rsidRPr="00D20593">
              <w:rPr>
                <w:rFonts w:ascii="Calibri" w:eastAsia="Times New Roman" w:hAnsi="Calibri" w:cs="Calibri"/>
                <w:b/>
                <w:bCs/>
                <w:color w:val="auto"/>
                <w:sz w:val="22"/>
                <w:szCs w:val="22"/>
                <w:lang w:eastAsia="ru-RU"/>
              </w:rPr>
              <w:t>The Sevan Rehabilitation Center</w:t>
            </w:r>
            <w:r w:rsidRPr="00D20593">
              <w:rPr>
                <w:rFonts w:ascii="Calibri" w:eastAsia="Times New Roman" w:hAnsi="Calibri" w:cs="Calibri"/>
                <w:bCs/>
                <w:iCs/>
                <w:color w:val="auto"/>
                <w:sz w:val="22"/>
                <w:szCs w:val="22"/>
                <w:lang w:eastAsia="ru-RU"/>
              </w:rPr>
              <w:t xml:space="preserve"> improves the quality of life of children with disabilities and development disorder from Sevan and 10 surrounding villages. The Center provides necessary conditions for rehabilitation, education, </w:t>
            </w:r>
            <w:r w:rsidR="00CF666D" w:rsidRPr="00D20593">
              <w:rPr>
                <w:rFonts w:ascii="Calibri" w:eastAsia="Times New Roman" w:hAnsi="Calibri" w:cs="Calibri"/>
                <w:bCs/>
                <w:iCs/>
                <w:color w:val="auto"/>
                <w:sz w:val="22"/>
                <w:szCs w:val="22"/>
                <w:lang w:eastAsia="ru-RU"/>
              </w:rPr>
              <w:t>activity,</w:t>
            </w:r>
            <w:r w:rsidRPr="00D20593">
              <w:rPr>
                <w:rFonts w:ascii="Calibri" w:eastAsia="Times New Roman" w:hAnsi="Calibri" w:cs="Calibri"/>
                <w:bCs/>
                <w:iCs/>
                <w:color w:val="auto"/>
                <w:sz w:val="22"/>
                <w:szCs w:val="22"/>
                <w:lang w:eastAsia="ru-RU"/>
              </w:rPr>
              <w:t xml:space="preserve"> and social adaption to further contribute towards improvement of the social-economic state of the children and their families.</w:t>
            </w:r>
            <w:r w:rsidRPr="00D20593">
              <w:rPr>
                <w:rFonts w:ascii="HelveticaNeueLight" w:hAnsi="HelveticaNeueLight"/>
                <w:color w:val="auto"/>
                <w:sz w:val="27"/>
                <w:szCs w:val="27"/>
                <w:shd w:val="clear" w:color="auto" w:fill="FFFFFF"/>
              </w:rPr>
              <w:t> </w:t>
            </w:r>
          </w:p>
        </w:tc>
      </w:tr>
      <w:tr w:rsidR="00D20593" w:rsidRPr="00D20593" w14:paraId="4C18BE65" w14:textId="77777777" w:rsidTr="00FE0B71">
        <w:tc>
          <w:tcPr>
            <w:tcW w:w="1435" w:type="dxa"/>
          </w:tcPr>
          <w:p w14:paraId="04DE4B3E" w14:textId="6098A947" w:rsidR="00744FC8" w:rsidRPr="00D20593" w:rsidRDefault="00CC0E31" w:rsidP="00D20593">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br/>
            </w:r>
            <w:r w:rsidR="00744FC8" w:rsidRPr="00D20593">
              <w:rPr>
                <w:rFonts w:ascii="Calibri" w:eastAsia="Times New Roman" w:hAnsi="Calibri" w:cs="Calibri"/>
                <w:b/>
                <w:color w:val="auto"/>
                <w:sz w:val="22"/>
                <w:szCs w:val="22"/>
                <w:lang w:eastAsia="ru-RU"/>
              </w:rPr>
              <w:t xml:space="preserve">Day </w:t>
            </w:r>
            <w:r w:rsidR="00D20593" w:rsidRPr="00D20593">
              <w:rPr>
                <w:rFonts w:ascii="Calibri" w:eastAsia="Times New Roman" w:hAnsi="Calibri" w:cs="Calibri"/>
                <w:b/>
                <w:color w:val="auto"/>
                <w:sz w:val="22"/>
                <w:szCs w:val="22"/>
                <w:lang w:eastAsia="ru-RU"/>
              </w:rPr>
              <w:t>6</w:t>
            </w:r>
          </w:p>
          <w:p w14:paraId="5EF92D7D" w14:textId="77777777" w:rsidR="00744FC8" w:rsidRPr="00D20593" w:rsidRDefault="00744FC8" w:rsidP="00490ABA">
            <w:pPr>
              <w:spacing w:after="0" w:line="240" w:lineRule="auto"/>
              <w:rPr>
                <w:rFonts w:ascii="Calibri" w:eastAsia="Times New Roman" w:hAnsi="Calibri" w:cs="Calibri"/>
                <w:b/>
                <w:color w:val="auto"/>
                <w:sz w:val="22"/>
                <w:szCs w:val="22"/>
                <w:lang w:eastAsia="ru-RU"/>
              </w:rPr>
            </w:pPr>
          </w:p>
          <w:p w14:paraId="1852F572" w14:textId="77777777" w:rsidR="00744FC8" w:rsidRPr="00D20593" w:rsidRDefault="00744FC8" w:rsidP="00490ABA">
            <w:pPr>
              <w:spacing w:after="0" w:line="240" w:lineRule="auto"/>
              <w:rPr>
                <w:rFonts w:ascii="Calibri" w:eastAsia="Times New Roman" w:hAnsi="Calibri" w:cs="Calibri"/>
                <w:b/>
                <w:color w:val="auto"/>
                <w:sz w:val="22"/>
                <w:szCs w:val="22"/>
                <w:lang w:eastAsia="ru-RU"/>
              </w:rPr>
            </w:pPr>
          </w:p>
        </w:tc>
        <w:tc>
          <w:tcPr>
            <w:tcW w:w="4500" w:type="dxa"/>
          </w:tcPr>
          <w:p w14:paraId="419ED282" w14:textId="77777777" w:rsidR="00744FC8" w:rsidRPr="00D20593" w:rsidRDefault="00CC0E31"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10"/>
                <w:szCs w:val="10"/>
                <w:lang w:eastAsia="ru-RU"/>
              </w:rPr>
              <w:br/>
            </w:r>
            <w:r w:rsidR="00744FC8" w:rsidRPr="00D20593">
              <w:rPr>
                <w:rFonts w:ascii="Calibri" w:eastAsia="Times New Roman" w:hAnsi="Calibri" w:cs="Calibri"/>
                <w:b/>
                <w:color w:val="auto"/>
                <w:sz w:val="22"/>
                <w:szCs w:val="22"/>
                <w:lang w:eastAsia="ru-RU"/>
              </w:rPr>
              <w:t>8:00-9:0</w:t>
            </w:r>
            <w:r w:rsidR="00EA1D31" w:rsidRPr="00D20593">
              <w:rPr>
                <w:rFonts w:ascii="Calibri" w:eastAsia="Times New Roman" w:hAnsi="Calibri" w:cs="Calibri"/>
                <w:b/>
                <w:color w:val="auto"/>
                <w:sz w:val="22"/>
                <w:szCs w:val="22"/>
                <w:lang w:eastAsia="ru-RU"/>
              </w:rPr>
              <w:t>0 a</w:t>
            </w:r>
            <w:r w:rsidR="00744FC8" w:rsidRPr="00D20593">
              <w:rPr>
                <w:rFonts w:ascii="Calibri" w:eastAsia="Times New Roman" w:hAnsi="Calibri" w:cs="Calibri"/>
                <w:b/>
                <w:color w:val="auto"/>
                <w:sz w:val="22"/>
                <w:szCs w:val="22"/>
                <w:lang w:eastAsia="ru-RU"/>
              </w:rPr>
              <w:t xml:space="preserve">m Breakfast </w:t>
            </w:r>
          </w:p>
          <w:p w14:paraId="04FE92A2" w14:textId="77777777" w:rsidR="00A6417A" w:rsidRPr="00D20593" w:rsidRDefault="00A6417A" w:rsidP="00490ABA">
            <w:pPr>
              <w:spacing w:after="0" w:line="240" w:lineRule="auto"/>
              <w:rPr>
                <w:rFonts w:ascii="Calibri" w:eastAsia="Times New Roman" w:hAnsi="Calibri" w:cs="Calibri"/>
                <w:b/>
                <w:bCs/>
                <w:iCs/>
                <w:color w:val="auto"/>
                <w:sz w:val="22"/>
                <w:szCs w:val="22"/>
                <w:lang w:eastAsia="ru-RU"/>
              </w:rPr>
            </w:pPr>
          </w:p>
          <w:p w14:paraId="354BF651" w14:textId="77777777" w:rsidR="00A6417A" w:rsidRPr="00D20593" w:rsidRDefault="00A6417A" w:rsidP="00490ABA">
            <w:pPr>
              <w:spacing w:after="0" w:line="240" w:lineRule="auto"/>
              <w:rPr>
                <w:rFonts w:ascii="Calibri" w:eastAsia="Times New Roman" w:hAnsi="Calibri" w:cs="Calibri"/>
                <w:b/>
                <w:bCs/>
                <w:iCs/>
                <w:color w:val="auto"/>
                <w:sz w:val="22"/>
                <w:szCs w:val="22"/>
                <w:lang w:eastAsia="ru-RU"/>
              </w:rPr>
            </w:pPr>
          </w:p>
          <w:p w14:paraId="3E35545F" w14:textId="77777777" w:rsidR="00744FC8" w:rsidRPr="00D20593" w:rsidRDefault="00744FC8" w:rsidP="00490ABA">
            <w:pPr>
              <w:spacing w:after="0" w:line="240" w:lineRule="auto"/>
              <w:rPr>
                <w:rFonts w:ascii="Calibri" w:eastAsia="Times New Roman" w:hAnsi="Calibri" w:cs="Calibri"/>
                <w:bCs/>
                <w:iCs/>
                <w:color w:val="auto"/>
                <w:sz w:val="22"/>
                <w:szCs w:val="22"/>
                <w:lang w:eastAsia="ru-RU"/>
              </w:rPr>
            </w:pPr>
            <w:r w:rsidRPr="00D20593">
              <w:rPr>
                <w:rFonts w:ascii="Calibri" w:eastAsia="Times New Roman" w:hAnsi="Calibri" w:cs="Calibri"/>
                <w:b/>
                <w:bCs/>
                <w:iCs/>
                <w:color w:val="auto"/>
                <w:sz w:val="22"/>
                <w:szCs w:val="22"/>
                <w:lang w:eastAsia="ru-RU"/>
              </w:rPr>
              <w:t>9:0</w:t>
            </w:r>
            <w:r w:rsidR="00EA1D31" w:rsidRPr="00D20593">
              <w:rPr>
                <w:rFonts w:ascii="Calibri" w:eastAsia="Times New Roman" w:hAnsi="Calibri" w:cs="Calibri"/>
                <w:b/>
                <w:bCs/>
                <w:iCs/>
                <w:color w:val="auto"/>
                <w:sz w:val="22"/>
                <w:szCs w:val="22"/>
                <w:lang w:eastAsia="ru-RU"/>
              </w:rPr>
              <w:t>0 a</w:t>
            </w:r>
            <w:r w:rsidRPr="00D20593">
              <w:rPr>
                <w:rFonts w:ascii="Calibri" w:eastAsia="Times New Roman" w:hAnsi="Calibri" w:cs="Calibri"/>
                <w:b/>
                <w:bCs/>
                <w:iCs/>
                <w:color w:val="auto"/>
                <w:sz w:val="22"/>
                <w:szCs w:val="22"/>
                <w:lang w:eastAsia="ru-RU"/>
              </w:rPr>
              <w:t>m</w:t>
            </w:r>
            <w:r w:rsidRPr="00D20593">
              <w:rPr>
                <w:rFonts w:ascii="Calibri" w:eastAsia="Times New Roman" w:hAnsi="Calibri" w:cs="Calibri"/>
                <w:bCs/>
                <w:iCs/>
                <w:color w:val="auto"/>
                <w:sz w:val="22"/>
                <w:szCs w:val="22"/>
                <w:lang w:eastAsia="ru-RU"/>
              </w:rPr>
              <w:t xml:space="preserve"> Visit to Khor </w:t>
            </w:r>
            <w:proofErr w:type="spellStart"/>
            <w:r w:rsidRPr="00D20593">
              <w:rPr>
                <w:rFonts w:ascii="Calibri" w:eastAsia="Times New Roman" w:hAnsi="Calibri" w:cs="Calibri"/>
                <w:bCs/>
                <w:iCs/>
                <w:color w:val="auto"/>
                <w:sz w:val="22"/>
                <w:szCs w:val="22"/>
                <w:lang w:eastAsia="ru-RU"/>
              </w:rPr>
              <w:t>Virap</w:t>
            </w:r>
            <w:proofErr w:type="spellEnd"/>
            <w:r w:rsidRPr="00D20593">
              <w:rPr>
                <w:rFonts w:ascii="Calibri" w:eastAsia="Times New Roman" w:hAnsi="Calibri" w:cs="Calibri"/>
                <w:bCs/>
                <w:iCs/>
                <w:color w:val="auto"/>
                <w:sz w:val="22"/>
                <w:szCs w:val="22"/>
                <w:lang w:eastAsia="ru-RU"/>
              </w:rPr>
              <w:t xml:space="preserve"> Monastery and </w:t>
            </w:r>
            <w:proofErr w:type="spellStart"/>
            <w:r w:rsidRPr="00D20593">
              <w:rPr>
                <w:rFonts w:ascii="Calibri" w:eastAsia="Times New Roman" w:hAnsi="Calibri" w:cs="Calibri"/>
                <w:bCs/>
                <w:iCs/>
                <w:color w:val="auto"/>
                <w:sz w:val="22"/>
                <w:szCs w:val="22"/>
                <w:lang w:eastAsia="ru-RU"/>
              </w:rPr>
              <w:t>Noravanq</w:t>
            </w:r>
            <w:proofErr w:type="spellEnd"/>
            <w:r w:rsidRPr="00D20593">
              <w:rPr>
                <w:rFonts w:ascii="Calibri" w:eastAsia="Times New Roman" w:hAnsi="Calibri" w:cs="Calibri"/>
                <w:bCs/>
                <w:iCs/>
                <w:color w:val="auto"/>
                <w:sz w:val="22"/>
                <w:szCs w:val="22"/>
                <w:lang w:eastAsia="ru-RU"/>
              </w:rPr>
              <w:t xml:space="preserve"> Monastery (1-hour drive)</w:t>
            </w:r>
          </w:p>
          <w:p w14:paraId="1EF29D46" w14:textId="77777777" w:rsidR="00744FC8" w:rsidRPr="00D20593" w:rsidRDefault="00744FC8" w:rsidP="00490ABA">
            <w:pPr>
              <w:spacing w:after="0" w:line="240" w:lineRule="auto"/>
              <w:rPr>
                <w:rFonts w:ascii="Calibri" w:eastAsia="Times New Roman" w:hAnsi="Calibri" w:cs="Calibri"/>
                <w:bCs/>
                <w:iCs/>
                <w:color w:val="auto"/>
                <w:sz w:val="22"/>
                <w:szCs w:val="22"/>
                <w:lang w:eastAsia="ru-RU"/>
              </w:rPr>
            </w:pPr>
          </w:p>
          <w:p w14:paraId="5C885B52" w14:textId="77777777" w:rsidR="00A6417A" w:rsidRPr="00D20593" w:rsidRDefault="00A6417A" w:rsidP="00490ABA">
            <w:pPr>
              <w:spacing w:after="0" w:line="240" w:lineRule="auto"/>
              <w:rPr>
                <w:rFonts w:ascii="Calibri" w:eastAsia="Times New Roman" w:hAnsi="Calibri" w:cs="Calibri"/>
                <w:b/>
                <w:bCs/>
                <w:iCs/>
                <w:color w:val="auto"/>
                <w:sz w:val="22"/>
                <w:szCs w:val="22"/>
                <w:lang w:eastAsia="ru-RU"/>
              </w:rPr>
            </w:pPr>
          </w:p>
          <w:p w14:paraId="76245145" w14:textId="77777777" w:rsidR="00744FC8" w:rsidRPr="00D20593" w:rsidRDefault="00744FC8" w:rsidP="00490ABA">
            <w:pPr>
              <w:spacing w:after="0" w:line="240" w:lineRule="auto"/>
              <w:rPr>
                <w:rFonts w:ascii="Calibri" w:eastAsia="Times New Roman" w:hAnsi="Calibri" w:cs="Calibri"/>
                <w:b/>
                <w:bCs/>
                <w:iCs/>
                <w:color w:val="auto"/>
                <w:sz w:val="22"/>
                <w:szCs w:val="22"/>
                <w:lang w:eastAsia="ru-RU"/>
              </w:rPr>
            </w:pPr>
            <w:r w:rsidRPr="00D20593">
              <w:rPr>
                <w:rFonts w:ascii="Calibri" w:eastAsia="Times New Roman" w:hAnsi="Calibri" w:cs="Calibri"/>
                <w:b/>
                <w:bCs/>
                <w:iCs/>
                <w:color w:val="auto"/>
                <w:sz w:val="22"/>
                <w:szCs w:val="22"/>
                <w:lang w:eastAsia="ru-RU"/>
              </w:rPr>
              <w:t xml:space="preserve">12:00 pm Lunch in </w:t>
            </w:r>
            <w:proofErr w:type="spellStart"/>
            <w:r w:rsidRPr="00D20593">
              <w:rPr>
                <w:rFonts w:ascii="Calibri" w:eastAsia="Times New Roman" w:hAnsi="Calibri" w:cs="Calibri"/>
                <w:b/>
                <w:bCs/>
                <w:iCs/>
                <w:color w:val="auto"/>
                <w:sz w:val="22"/>
                <w:szCs w:val="22"/>
                <w:lang w:eastAsia="ru-RU"/>
              </w:rPr>
              <w:t>Noravanq</w:t>
            </w:r>
            <w:proofErr w:type="spellEnd"/>
            <w:r w:rsidRPr="00D20593">
              <w:rPr>
                <w:rFonts w:ascii="Calibri" w:eastAsia="Times New Roman" w:hAnsi="Calibri" w:cs="Calibri"/>
                <w:b/>
                <w:bCs/>
                <w:iCs/>
                <w:color w:val="auto"/>
                <w:sz w:val="22"/>
                <w:szCs w:val="22"/>
                <w:lang w:eastAsia="ru-RU"/>
              </w:rPr>
              <w:t xml:space="preserve"> </w:t>
            </w:r>
          </w:p>
          <w:p w14:paraId="6A4EC743" w14:textId="77777777" w:rsidR="00744FC8" w:rsidRPr="00D20593" w:rsidRDefault="00744FC8" w:rsidP="00490ABA">
            <w:pPr>
              <w:spacing w:after="0" w:line="240" w:lineRule="auto"/>
              <w:rPr>
                <w:rFonts w:ascii="Calibri" w:eastAsia="Times New Roman" w:hAnsi="Calibri" w:cs="Calibri"/>
                <w:bCs/>
                <w:iCs/>
                <w:color w:val="auto"/>
                <w:sz w:val="22"/>
                <w:szCs w:val="22"/>
                <w:lang w:eastAsia="ru-RU"/>
              </w:rPr>
            </w:pPr>
            <w:r w:rsidRPr="00D20593">
              <w:rPr>
                <w:rFonts w:ascii="Calibri" w:eastAsia="Times New Roman" w:hAnsi="Calibri" w:cs="Calibri"/>
                <w:bCs/>
                <w:iCs/>
                <w:color w:val="auto"/>
                <w:sz w:val="22"/>
                <w:szCs w:val="22"/>
                <w:lang w:eastAsia="ru-RU"/>
              </w:rPr>
              <w:t>Trip to Goris city (2</w:t>
            </w:r>
            <w:r w:rsidR="00490ABA" w:rsidRPr="00D20593">
              <w:rPr>
                <w:rFonts w:ascii="Calibri" w:eastAsia="Times New Roman" w:hAnsi="Calibri" w:cs="Calibri"/>
                <w:bCs/>
                <w:iCs/>
                <w:color w:val="auto"/>
                <w:sz w:val="22"/>
                <w:szCs w:val="22"/>
                <w:lang w:eastAsia="ru-RU"/>
              </w:rPr>
              <w:t>-</w:t>
            </w:r>
            <w:r w:rsidRPr="00D20593">
              <w:rPr>
                <w:rFonts w:ascii="Calibri" w:eastAsia="Times New Roman" w:hAnsi="Calibri" w:cs="Calibri"/>
                <w:bCs/>
                <w:iCs/>
                <w:color w:val="auto"/>
                <w:sz w:val="22"/>
                <w:szCs w:val="22"/>
                <w:lang w:eastAsia="ru-RU"/>
              </w:rPr>
              <w:t>hour drive)</w:t>
            </w:r>
          </w:p>
          <w:p w14:paraId="6B3F57A3" w14:textId="77777777" w:rsidR="00744FC8" w:rsidRPr="00D20593" w:rsidRDefault="00744FC8" w:rsidP="00490ABA">
            <w:pPr>
              <w:spacing w:after="0" w:line="240" w:lineRule="auto"/>
              <w:rPr>
                <w:rFonts w:ascii="Calibri" w:eastAsia="Times New Roman" w:hAnsi="Calibri" w:cs="Calibri"/>
                <w:bCs/>
                <w:iCs/>
                <w:color w:val="auto"/>
                <w:sz w:val="22"/>
                <w:szCs w:val="22"/>
                <w:lang w:eastAsia="ru-RU"/>
              </w:rPr>
            </w:pPr>
            <w:r w:rsidRPr="00D20593">
              <w:rPr>
                <w:rFonts w:ascii="Calibri" w:eastAsia="Times New Roman" w:hAnsi="Calibri" w:cs="Calibri"/>
                <w:bCs/>
                <w:iCs/>
                <w:color w:val="auto"/>
                <w:sz w:val="22"/>
                <w:szCs w:val="22"/>
                <w:lang w:eastAsia="ru-RU"/>
              </w:rPr>
              <w:t>Goris city tour</w:t>
            </w:r>
          </w:p>
          <w:p w14:paraId="7812038B" w14:textId="77777777" w:rsidR="00744FC8" w:rsidRPr="00D20593" w:rsidRDefault="00744FC8" w:rsidP="00490ABA">
            <w:pPr>
              <w:spacing w:after="0" w:line="240" w:lineRule="auto"/>
              <w:rPr>
                <w:rFonts w:ascii="Calibri" w:eastAsia="Times New Roman" w:hAnsi="Calibri" w:cs="Calibri"/>
                <w:bCs/>
                <w:iCs/>
                <w:color w:val="auto"/>
                <w:sz w:val="22"/>
                <w:szCs w:val="22"/>
                <w:lang w:eastAsia="ru-RU"/>
              </w:rPr>
            </w:pPr>
          </w:p>
          <w:p w14:paraId="661EEB19" w14:textId="77777777" w:rsidR="00744FC8" w:rsidRPr="00D20593" w:rsidRDefault="00744FC8" w:rsidP="00490ABA">
            <w:pPr>
              <w:spacing w:after="0" w:line="240" w:lineRule="auto"/>
              <w:rPr>
                <w:rFonts w:ascii="Calibri" w:eastAsia="Times New Roman" w:hAnsi="Calibri" w:cs="Calibri"/>
                <w:b/>
                <w:bCs/>
                <w:iCs/>
                <w:color w:val="auto"/>
                <w:sz w:val="22"/>
                <w:szCs w:val="22"/>
                <w:lang w:eastAsia="ru-RU"/>
              </w:rPr>
            </w:pPr>
            <w:r w:rsidRPr="00D20593">
              <w:rPr>
                <w:rFonts w:ascii="Calibri" w:eastAsia="Times New Roman" w:hAnsi="Calibri" w:cs="Calibri"/>
                <w:b/>
                <w:bCs/>
                <w:iCs/>
                <w:color w:val="auto"/>
                <w:sz w:val="22"/>
                <w:szCs w:val="22"/>
                <w:lang w:eastAsia="ru-RU"/>
              </w:rPr>
              <w:t xml:space="preserve">6:00 pm Dinner at </w:t>
            </w:r>
            <w:proofErr w:type="spellStart"/>
            <w:r w:rsidR="002D098B" w:rsidRPr="00D20593">
              <w:rPr>
                <w:rFonts w:ascii="Calibri" w:eastAsia="Times New Roman" w:hAnsi="Calibri" w:cs="Calibri"/>
                <w:b/>
                <w:bCs/>
                <w:iCs/>
                <w:color w:val="auto"/>
                <w:sz w:val="22"/>
                <w:szCs w:val="22"/>
                <w:lang w:eastAsia="ru-RU"/>
              </w:rPr>
              <w:t>Mirhav</w:t>
            </w:r>
            <w:proofErr w:type="spellEnd"/>
            <w:r w:rsidRPr="00D20593">
              <w:rPr>
                <w:rFonts w:ascii="Calibri" w:eastAsia="Times New Roman" w:hAnsi="Calibri" w:cs="Calibri"/>
                <w:b/>
                <w:bCs/>
                <w:iCs/>
                <w:color w:val="auto"/>
                <w:sz w:val="22"/>
                <w:szCs w:val="22"/>
                <w:lang w:eastAsia="ru-RU"/>
              </w:rPr>
              <w:t xml:space="preserve"> Hotel</w:t>
            </w:r>
          </w:p>
          <w:p w14:paraId="4B2E04CF" w14:textId="77777777" w:rsidR="00744FC8" w:rsidRPr="00D20593" w:rsidRDefault="00744FC8" w:rsidP="00490ABA">
            <w:pPr>
              <w:spacing w:after="0" w:line="240" w:lineRule="auto"/>
              <w:rPr>
                <w:rFonts w:ascii="Calibri" w:eastAsia="Times New Roman" w:hAnsi="Calibri" w:cs="Calibri"/>
                <w:b/>
                <w:bCs/>
                <w:iCs/>
                <w:color w:val="auto"/>
                <w:sz w:val="22"/>
                <w:szCs w:val="22"/>
                <w:lang w:eastAsia="ru-RU"/>
              </w:rPr>
            </w:pPr>
            <w:r w:rsidRPr="00D20593">
              <w:rPr>
                <w:rFonts w:ascii="Calibri" w:eastAsia="Times New Roman" w:hAnsi="Calibri" w:cs="Calibri"/>
                <w:b/>
                <w:bCs/>
                <w:iCs/>
                <w:color w:val="auto"/>
                <w:sz w:val="22"/>
                <w:szCs w:val="22"/>
                <w:lang w:eastAsia="ru-RU"/>
              </w:rPr>
              <w:t xml:space="preserve">  </w:t>
            </w:r>
          </w:p>
          <w:p w14:paraId="3F7B542A" w14:textId="77777777" w:rsidR="00744FC8" w:rsidRPr="00D20593" w:rsidRDefault="00744FC8" w:rsidP="00490ABA">
            <w:pPr>
              <w:spacing w:after="0" w:line="240" w:lineRule="auto"/>
              <w:rPr>
                <w:rFonts w:ascii="Calibri" w:eastAsia="Times New Roman" w:hAnsi="Calibri" w:cs="Calibri"/>
                <w:bCs/>
                <w:iCs/>
                <w:color w:val="auto"/>
                <w:sz w:val="22"/>
                <w:szCs w:val="22"/>
                <w:lang w:eastAsia="ru-RU"/>
              </w:rPr>
            </w:pPr>
            <w:r w:rsidRPr="00D20593">
              <w:rPr>
                <w:rFonts w:ascii="Calibri" w:eastAsia="Times New Roman" w:hAnsi="Calibri" w:cs="Calibri"/>
                <w:bCs/>
                <w:iCs/>
                <w:color w:val="auto"/>
                <w:sz w:val="22"/>
                <w:szCs w:val="22"/>
                <w:lang w:eastAsia="ru-RU"/>
              </w:rPr>
              <w:t xml:space="preserve">Overnight stay at </w:t>
            </w:r>
            <w:proofErr w:type="spellStart"/>
            <w:r w:rsidR="002D098B" w:rsidRPr="00D20593">
              <w:rPr>
                <w:rFonts w:ascii="Calibri" w:eastAsia="Times New Roman" w:hAnsi="Calibri" w:cs="Calibri"/>
                <w:bCs/>
                <w:iCs/>
                <w:color w:val="auto"/>
                <w:sz w:val="22"/>
                <w:szCs w:val="22"/>
                <w:lang w:eastAsia="ru-RU"/>
              </w:rPr>
              <w:t>Mirhav</w:t>
            </w:r>
            <w:proofErr w:type="spellEnd"/>
            <w:r w:rsidRPr="00D20593">
              <w:rPr>
                <w:rFonts w:ascii="Calibri" w:eastAsia="Times New Roman" w:hAnsi="Calibri" w:cs="Calibri"/>
                <w:bCs/>
                <w:iCs/>
                <w:color w:val="auto"/>
                <w:sz w:val="22"/>
                <w:szCs w:val="22"/>
                <w:lang w:eastAsia="ru-RU"/>
              </w:rPr>
              <w:t xml:space="preserve"> Hotel</w:t>
            </w:r>
            <w:r w:rsidR="007727CB" w:rsidRPr="00D20593">
              <w:rPr>
                <w:rFonts w:ascii="Calibri" w:eastAsia="Times New Roman" w:hAnsi="Calibri" w:cs="Calibri"/>
                <w:bCs/>
                <w:iCs/>
                <w:color w:val="auto"/>
                <w:sz w:val="22"/>
                <w:szCs w:val="22"/>
                <w:lang w:eastAsia="ru-RU"/>
              </w:rPr>
              <w:t xml:space="preserve"> in Goris city</w:t>
            </w:r>
          </w:p>
          <w:p w14:paraId="7958965D" w14:textId="77777777" w:rsidR="00744FC8" w:rsidRPr="00D20593" w:rsidRDefault="00744FC8" w:rsidP="00490ABA">
            <w:pPr>
              <w:spacing w:after="0" w:line="240" w:lineRule="auto"/>
              <w:rPr>
                <w:rFonts w:ascii="Calibri" w:eastAsia="Times New Roman" w:hAnsi="Calibri" w:cs="Calibri"/>
                <w:color w:val="auto"/>
                <w:sz w:val="22"/>
                <w:szCs w:val="22"/>
                <w:lang w:eastAsia="ru-RU"/>
              </w:rPr>
            </w:pPr>
          </w:p>
        </w:tc>
        <w:tc>
          <w:tcPr>
            <w:tcW w:w="4805" w:type="dxa"/>
          </w:tcPr>
          <w:p w14:paraId="568D5616" w14:textId="77777777" w:rsidR="00744FC8" w:rsidRPr="00D20593" w:rsidRDefault="00CC0E31" w:rsidP="00490ABA">
            <w:pPr>
              <w:spacing w:before="100" w:beforeAutospacing="1" w:after="100" w:afterAutospacing="1" w:line="240" w:lineRule="auto"/>
              <w:rPr>
                <w:rFonts w:ascii="Calibri" w:eastAsia="Times New Roman" w:hAnsi="Calibri" w:cs="Calibri"/>
                <w:bCs/>
                <w:iCs/>
                <w:color w:val="auto"/>
                <w:sz w:val="22"/>
                <w:szCs w:val="22"/>
                <w:lang w:eastAsia="ru-RU"/>
              </w:rPr>
            </w:pPr>
            <w:r w:rsidRPr="00D20593">
              <w:rPr>
                <w:rFonts w:ascii="Calibri" w:eastAsia="Times New Roman" w:hAnsi="Calibri" w:cs="Calibri"/>
                <w:b/>
                <w:bCs/>
                <w:iCs/>
                <w:color w:val="auto"/>
                <w:sz w:val="10"/>
                <w:szCs w:val="10"/>
                <w:lang w:eastAsia="ru-RU"/>
              </w:rPr>
              <w:br/>
            </w:r>
            <w:r w:rsidR="00744FC8" w:rsidRPr="00D20593">
              <w:rPr>
                <w:rFonts w:ascii="Calibri" w:eastAsia="Times New Roman" w:hAnsi="Calibri" w:cs="Calibri"/>
                <w:b/>
                <w:bCs/>
                <w:iCs/>
                <w:color w:val="auto"/>
                <w:sz w:val="22"/>
                <w:szCs w:val="22"/>
                <w:lang w:eastAsia="ru-RU"/>
              </w:rPr>
              <w:t xml:space="preserve">Khor </w:t>
            </w:r>
            <w:proofErr w:type="spellStart"/>
            <w:r w:rsidR="00744FC8" w:rsidRPr="00D20593">
              <w:rPr>
                <w:rFonts w:ascii="Calibri" w:eastAsia="Times New Roman" w:hAnsi="Calibri" w:cs="Calibri"/>
                <w:b/>
                <w:bCs/>
                <w:iCs/>
                <w:color w:val="auto"/>
                <w:sz w:val="22"/>
                <w:szCs w:val="22"/>
                <w:lang w:eastAsia="ru-RU"/>
              </w:rPr>
              <w:t>Virap</w:t>
            </w:r>
            <w:proofErr w:type="spellEnd"/>
            <w:r w:rsidR="00744FC8" w:rsidRPr="00D20593">
              <w:rPr>
                <w:rFonts w:ascii="Calibri" w:eastAsia="Times New Roman" w:hAnsi="Calibri" w:cs="Calibri"/>
                <w:bCs/>
                <w:iCs/>
                <w:color w:val="auto"/>
                <w:sz w:val="22"/>
                <w:szCs w:val="22"/>
                <w:lang w:eastAsia="ru-RU"/>
              </w:rPr>
              <w:t xml:space="preserve"> (1</w:t>
            </w:r>
            <w:r w:rsidR="00EA1D31" w:rsidRPr="00D20593">
              <w:rPr>
                <w:rFonts w:ascii="Calibri" w:eastAsia="Times New Roman" w:hAnsi="Calibri" w:cs="Calibri"/>
                <w:bCs/>
                <w:iCs/>
                <w:color w:val="auto"/>
                <w:sz w:val="22"/>
                <w:szCs w:val="22"/>
                <w:lang w:eastAsia="ru-RU"/>
              </w:rPr>
              <w:t>-</w:t>
            </w:r>
            <w:r w:rsidR="00744FC8" w:rsidRPr="00D20593">
              <w:rPr>
                <w:rFonts w:ascii="Calibri" w:eastAsia="Times New Roman" w:hAnsi="Calibri" w:cs="Calibri"/>
                <w:bCs/>
                <w:iCs/>
                <w:color w:val="auto"/>
                <w:sz w:val="22"/>
                <w:szCs w:val="22"/>
                <w:lang w:eastAsia="ru-RU"/>
              </w:rPr>
              <w:t xml:space="preserve">hour drive from Yerevan) is a place of pilgrimage for Armenians all over the world, where Armenian pagan king </w:t>
            </w:r>
            <w:proofErr w:type="spellStart"/>
            <w:r w:rsidR="00744FC8" w:rsidRPr="00D20593">
              <w:rPr>
                <w:rFonts w:ascii="Calibri" w:eastAsia="Times New Roman" w:hAnsi="Calibri" w:cs="Calibri"/>
                <w:bCs/>
                <w:iCs/>
                <w:color w:val="auto"/>
                <w:sz w:val="22"/>
                <w:szCs w:val="22"/>
                <w:lang w:eastAsia="ru-RU"/>
              </w:rPr>
              <w:t>Trdat</w:t>
            </w:r>
            <w:proofErr w:type="spellEnd"/>
            <w:r w:rsidR="00744FC8" w:rsidRPr="00D20593">
              <w:rPr>
                <w:rFonts w:ascii="Calibri" w:eastAsia="Times New Roman" w:hAnsi="Calibri" w:cs="Calibri"/>
                <w:bCs/>
                <w:iCs/>
                <w:color w:val="auto"/>
                <w:sz w:val="22"/>
                <w:szCs w:val="22"/>
                <w:lang w:eastAsia="ru-RU"/>
              </w:rPr>
              <w:t xml:space="preserve"> imprisoned Saint Gregory the Illuminator for refusing to acknowledge the Goddess Anahit. From here one can enjoy the majestic view of Mount Ararat.</w:t>
            </w:r>
          </w:p>
          <w:p w14:paraId="072C5DD7" w14:textId="77777777" w:rsidR="00EA1D31" w:rsidRPr="00D20593" w:rsidRDefault="00744FC8" w:rsidP="003F3D45">
            <w:pPr>
              <w:spacing w:before="100" w:beforeAutospacing="1" w:after="100" w:afterAutospacing="1" w:line="240" w:lineRule="auto"/>
              <w:rPr>
                <w:rFonts w:ascii="Calibri" w:eastAsia="Times New Roman" w:hAnsi="Calibri" w:cs="Calibri"/>
                <w:bCs/>
                <w:iCs/>
                <w:color w:val="auto"/>
                <w:sz w:val="22"/>
                <w:szCs w:val="22"/>
                <w:lang w:eastAsia="ru-RU"/>
              </w:rPr>
            </w:pPr>
            <w:proofErr w:type="spellStart"/>
            <w:r w:rsidRPr="00D20593">
              <w:rPr>
                <w:rFonts w:ascii="Calibri" w:eastAsia="Times New Roman" w:hAnsi="Calibri" w:cs="Calibri"/>
                <w:b/>
                <w:bCs/>
                <w:iCs/>
                <w:color w:val="auto"/>
                <w:sz w:val="22"/>
                <w:szCs w:val="22"/>
                <w:lang w:eastAsia="ru-RU"/>
              </w:rPr>
              <w:t>Noravanq</w:t>
            </w:r>
            <w:proofErr w:type="spellEnd"/>
            <w:r w:rsidRPr="00D20593">
              <w:rPr>
                <w:rFonts w:ascii="Calibri" w:eastAsia="Times New Roman" w:hAnsi="Calibri" w:cs="Calibri"/>
                <w:b/>
                <w:bCs/>
                <w:iCs/>
                <w:color w:val="auto"/>
                <w:sz w:val="22"/>
                <w:szCs w:val="22"/>
                <w:lang w:eastAsia="ru-RU"/>
              </w:rPr>
              <w:t xml:space="preserve"> Monastery </w:t>
            </w:r>
            <w:r w:rsidRPr="00D20593">
              <w:rPr>
                <w:rFonts w:ascii="Calibri" w:eastAsia="Times New Roman" w:hAnsi="Calibri" w:cs="Calibri"/>
                <w:bCs/>
                <w:iCs/>
                <w:color w:val="auto"/>
                <w:sz w:val="22"/>
                <w:szCs w:val="22"/>
                <w:lang w:eastAsia="ru-RU"/>
              </w:rPr>
              <w:t>(1.5</w:t>
            </w:r>
            <w:r w:rsidR="00EA1D31" w:rsidRPr="00D20593">
              <w:rPr>
                <w:rFonts w:ascii="Calibri" w:eastAsia="Times New Roman" w:hAnsi="Calibri" w:cs="Calibri"/>
                <w:bCs/>
                <w:iCs/>
                <w:color w:val="auto"/>
                <w:sz w:val="22"/>
                <w:szCs w:val="22"/>
                <w:lang w:eastAsia="ru-RU"/>
              </w:rPr>
              <w:t>-</w:t>
            </w:r>
            <w:r w:rsidRPr="00D20593">
              <w:rPr>
                <w:rFonts w:ascii="Calibri" w:eastAsia="Times New Roman" w:hAnsi="Calibri" w:cs="Calibri"/>
                <w:bCs/>
                <w:iCs/>
                <w:color w:val="auto"/>
                <w:sz w:val="22"/>
                <w:szCs w:val="22"/>
                <w:lang w:eastAsia="ru-RU"/>
              </w:rPr>
              <w:t>hour drive from Yerevan)</w:t>
            </w:r>
            <w:r w:rsidRPr="00D20593">
              <w:rPr>
                <w:rFonts w:ascii="Calibri" w:eastAsia="Times New Roman" w:hAnsi="Calibri" w:cs="Calibri"/>
                <w:b/>
                <w:bCs/>
                <w:iCs/>
                <w:color w:val="auto"/>
                <w:sz w:val="22"/>
                <w:szCs w:val="22"/>
                <w:lang w:eastAsia="ru-RU"/>
              </w:rPr>
              <w:t>,</w:t>
            </w:r>
            <w:r w:rsidRPr="00D20593">
              <w:rPr>
                <w:rFonts w:ascii="Calibri" w:eastAsia="Times New Roman" w:hAnsi="Calibri" w:cs="Calibri"/>
                <w:bCs/>
                <w:iCs/>
                <w:color w:val="auto"/>
                <w:sz w:val="22"/>
                <w:szCs w:val="22"/>
                <w:lang w:eastAsia="ru-RU"/>
              </w:rPr>
              <w:t xml:space="preserve"> situated on a ledge over </w:t>
            </w:r>
            <w:proofErr w:type="spellStart"/>
            <w:r w:rsidRPr="00D20593">
              <w:rPr>
                <w:rFonts w:ascii="Calibri" w:eastAsia="Times New Roman" w:hAnsi="Calibri" w:cs="Calibri"/>
                <w:bCs/>
                <w:iCs/>
                <w:color w:val="auto"/>
                <w:sz w:val="22"/>
                <w:szCs w:val="22"/>
                <w:lang w:eastAsia="ru-RU"/>
              </w:rPr>
              <w:t>Arpa</w:t>
            </w:r>
            <w:proofErr w:type="spellEnd"/>
            <w:r w:rsidRPr="00D20593">
              <w:rPr>
                <w:rFonts w:ascii="Calibri" w:eastAsia="Times New Roman" w:hAnsi="Calibri" w:cs="Calibri"/>
                <w:bCs/>
                <w:iCs/>
                <w:color w:val="auto"/>
                <w:sz w:val="22"/>
                <w:szCs w:val="22"/>
                <w:lang w:eastAsia="ru-RU"/>
              </w:rPr>
              <w:t xml:space="preserve"> River gorge surrounded by fantastic red rocks, was founded in the place of an ancient monastery and took on special significance as a cultural and religious center in the 13-14</w:t>
            </w:r>
            <w:r w:rsidRPr="00D20593">
              <w:rPr>
                <w:rFonts w:ascii="Calibri" w:eastAsia="Times New Roman" w:hAnsi="Calibri" w:cs="Calibri"/>
                <w:bCs/>
                <w:iCs/>
                <w:color w:val="auto"/>
                <w:sz w:val="22"/>
                <w:szCs w:val="22"/>
                <w:vertAlign w:val="superscript"/>
                <w:lang w:eastAsia="ru-RU"/>
              </w:rPr>
              <w:t>th</w:t>
            </w:r>
            <w:r w:rsidRPr="00D20593">
              <w:rPr>
                <w:rFonts w:ascii="Calibri" w:eastAsia="Times New Roman" w:hAnsi="Calibri" w:cs="Calibri"/>
                <w:bCs/>
                <w:iCs/>
                <w:color w:val="auto"/>
                <w:sz w:val="22"/>
                <w:szCs w:val="22"/>
                <w:lang w:eastAsia="ru-RU"/>
              </w:rPr>
              <w:t xml:space="preserve"> centuries. On the territory of the complex there are several khachkars (cross stones) of original design the most valuable of which is a khachkar by </w:t>
            </w:r>
            <w:proofErr w:type="spellStart"/>
            <w:r w:rsidRPr="00D20593">
              <w:rPr>
                <w:rFonts w:ascii="Calibri" w:eastAsia="Times New Roman" w:hAnsi="Calibri" w:cs="Calibri"/>
                <w:bCs/>
                <w:iCs/>
                <w:color w:val="auto"/>
                <w:sz w:val="22"/>
                <w:szCs w:val="22"/>
                <w:lang w:eastAsia="ru-RU"/>
              </w:rPr>
              <w:t>Momik</w:t>
            </w:r>
            <w:proofErr w:type="spellEnd"/>
            <w:r w:rsidRPr="00D20593">
              <w:rPr>
                <w:rFonts w:ascii="Calibri" w:eastAsia="Times New Roman" w:hAnsi="Calibri" w:cs="Calibri"/>
                <w:bCs/>
                <w:iCs/>
                <w:color w:val="auto"/>
                <w:sz w:val="22"/>
                <w:szCs w:val="22"/>
                <w:lang w:eastAsia="ru-RU"/>
              </w:rPr>
              <w:t xml:space="preserve"> dating to 1308 AD.</w:t>
            </w:r>
          </w:p>
        </w:tc>
      </w:tr>
      <w:tr w:rsidR="00D20593" w:rsidRPr="00D20593" w14:paraId="34A192E7" w14:textId="77777777" w:rsidTr="00FE0B71">
        <w:trPr>
          <w:trHeight w:val="2735"/>
        </w:trPr>
        <w:tc>
          <w:tcPr>
            <w:tcW w:w="1435" w:type="dxa"/>
            <w:tcBorders>
              <w:top w:val="single" w:sz="4" w:space="0" w:color="auto"/>
              <w:left w:val="single" w:sz="4" w:space="0" w:color="auto"/>
              <w:bottom w:val="single" w:sz="4" w:space="0" w:color="auto"/>
              <w:right w:val="single" w:sz="4" w:space="0" w:color="auto"/>
            </w:tcBorders>
          </w:tcPr>
          <w:p w14:paraId="64BF8689" w14:textId="17A2DB90" w:rsidR="00744FC8" w:rsidRPr="00D20593" w:rsidRDefault="00EA1D31" w:rsidP="00D20593">
            <w:pPr>
              <w:spacing w:after="0" w:line="240" w:lineRule="auto"/>
              <w:rPr>
                <w:rFonts w:ascii="Calibri" w:eastAsia="Times New Roman" w:hAnsi="Calibri" w:cs="Calibri"/>
                <w:b/>
                <w:color w:val="auto"/>
                <w:sz w:val="22"/>
                <w:szCs w:val="22"/>
                <w:lang w:eastAsia="ru-RU"/>
              </w:rPr>
            </w:pPr>
            <w:r w:rsidRPr="00D20593">
              <w:rPr>
                <w:rFonts w:ascii="Calibri" w:hAnsi="Calibri"/>
                <w:color w:val="auto"/>
                <w:sz w:val="22"/>
                <w:szCs w:val="22"/>
              </w:rPr>
              <w:br w:type="page"/>
            </w:r>
            <w:r w:rsidR="00CC0E31" w:rsidRPr="00D20593">
              <w:rPr>
                <w:rFonts w:ascii="Calibri" w:eastAsia="Times New Roman" w:hAnsi="Calibri" w:cs="Calibri"/>
                <w:b/>
                <w:color w:val="auto"/>
                <w:sz w:val="22"/>
                <w:szCs w:val="22"/>
                <w:lang w:eastAsia="ru-RU"/>
              </w:rPr>
              <w:br/>
            </w:r>
            <w:r w:rsidR="00744FC8" w:rsidRPr="00D20593">
              <w:rPr>
                <w:rFonts w:ascii="Calibri" w:eastAsia="Times New Roman" w:hAnsi="Calibri" w:cs="Calibri"/>
                <w:b/>
                <w:color w:val="auto"/>
                <w:sz w:val="22"/>
                <w:szCs w:val="22"/>
                <w:lang w:eastAsia="ru-RU"/>
              </w:rPr>
              <w:t xml:space="preserve">Day </w:t>
            </w:r>
            <w:r w:rsidR="00D20593" w:rsidRPr="00D20593">
              <w:rPr>
                <w:rFonts w:ascii="Calibri" w:eastAsia="Times New Roman" w:hAnsi="Calibri" w:cs="Calibri"/>
                <w:b/>
                <w:color w:val="auto"/>
                <w:sz w:val="22"/>
                <w:szCs w:val="22"/>
                <w:lang w:eastAsia="ru-RU"/>
              </w:rPr>
              <w:t>7</w:t>
            </w:r>
          </w:p>
          <w:p w14:paraId="22993513" w14:textId="77777777" w:rsidR="00744FC8" w:rsidRPr="00D20593" w:rsidRDefault="00744FC8" w:rsidP="00490ABA">
            <w:pPr>
              <w:spacing w:after="0" w:line="240" w:lineRule="auto"/>
              <w:rPr>
                <w:rFonts w:ascii="Calibri" w:eastAsia="Times New Roman" w:hAnsi="Calibri" w:cs="Calibri"/>
                <w:b/>
                <w:color w:val="auto"/>
                <w:sz w:val="22"/>
                <w:szCs w:val="22"/>
                <w:lang w:eastAsia="ru-RU"/>
              </w:rPr>
            </w:pPr>
          </w:p>
          <w:p w14:paraId="6A95E4AE" w14:textId="77777777" w:rsidR="00744FC8" w:rsidRPr="00D20593" w:rsidRDefault="00744FC8" w:rsidP="00490ABA">
            <w:pPr>
              <w:spacing w:after="0" w:line="240" w:lineRule="auto"/>
              <w:rPr>
                <w:rFonts w:ascii="Calibri" w:eastAsia="Times New Roman" w:hAnsi="Calibri" w:cs="Calibri"/>
                <w:b/>
                <w:color w:val="auto"/>
                <w:sz w:val="22"/>
                <w:szCs w:val="22"/>
                <w:lang w:eastAsia="ru-RU"/>
              </w:rPr>
            </w:pPr>
          </w:p>
        </w:tc>
        <w:tc>
          <w:tcPr>
            <w:tcW w:w="4500" w:type="dxa"/>
            <w:tcBorders>
              <w:top w:val="single" w:sz="4" w:space="0" w:color="auto"/>
              <w:left w:val="single" w:sz="4" w:space="0" w:color="auto"/>
              <w:bottom w:val="single" w:sz="4" w:space="0" w:color="auto"/>
              <w:right w:val="single" w:sz="4" w:space="0" w:color="auto"/>
            </w:tcBorders>
          </w:tcPr>
          <w:p w14:paraId="1372CBB1" w14:textId="77777777" w:rsidR="00744FC8" w:rsidRPr="00D20593" w:rsidRDefault="00CC0E31"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10"/>
                <w:szCs w:val="10"/>
                <w:lang w:eastAsia="ru-RU"/>
              </w:rPr>
              <w:br/>
            </w:r>
            <w:r w:rsidR="00744FC8" w:rsidRPr="00D20593">
              <w:rPr>
                <w:rFonts w:ascii="Calibri" w:eastAsia="Times New Roman" w:hAnsi="Calibri" w:cs="Calibri"/>
                <w:b/>
                <w:color w:val="auto"/>
                <w:sz w:val="22"/>
                <w:szCs w:val="22"/>
                <w:lang w:eastAsia="ru-RU"/>
              </w:rPr>
              <w:t>8:00-9:0</w:t>
            </w:r>
            <w:r w:rsidR="00EA1D31" w:rsidRPr="00D20593">
              <w:rPr>
                <w:rFonts w:ascii="Calibri" w:eastAsia="Times New Roman" w:hAnsi="Calibri" w:cs="Calibri"/>
                <w:b/>
                <w:color w:val="auto"/>
                <w:sz w:val="22"/>
                <w:szCs w:val="22"/>
                <w:lang w:eastAsia="ru-RU"/>
              </w:rPr>
              <w:t>0 a</w:t>
            </w:r>
            <w:r w:rsidR="00744FC8" w:rsidRPr="00D20593">
              <w:rPr>
                <w:rFonts w:ascii="Calibri" w:eastAsia="Times New Roman" w:hAnsi="Calibri" w:cs="Calibri"/>
                <w:b/>
                <w:color w:val="auto"/>
                <w:sz w:val="22"/>
                <w:szCs w:val="22"/>
                <w:lang w:eastAsia="ru-RU"/>
              </w:rPr>
              <w:t>m Breakfast</w:t>
            </w:r>
          </w:p>
          <w:p w14:paraId="35FD0F08" w14:textId="77777777" w:rsidR="00EA1D31" w:rsidRPr="00D20593" w:rsidRDefault="00EA1D31" w:rsidP="00490ABA">
            <w:pPr>
              <w:spacing w:after="0" w:line="240" w:lineRule="auto"/>
              <w:rPr>
                <w:rFonts w:ascii="Calibri" w:eastAsia="Times New Roman" w:hAnsi="Calibri" w:cs="Calibri"/>
                <w:b/>
                <w:color w:val="auto"/>
                <w:sz w:val="10"/>
                <w:szCs w:val="10"/>
                <w:lang w:eastAsia="ru-RU"/>
              </w:rPr>
            </w:pPr>
          </w:p>
          <w:p w14:paraId="4836758E" w14:textId="647A8532" w:rsidR="00744FC8" w:rsidRPr="00D20593" w:rsidRDefault="00744FC8" w:rsidP="00490ABA">
            <w:pPr>
              <w:spacing w:after="0" w:line="240" w:lineRule="auto"/>
              <w:rPr>
                <w:rFonts w:ascii="Calibri" w:hAnsi="Calibri" w:cs="Calibri"/>
                <w:color w:val="auto"/>
                <w:sz w:val="22"/>
                <w:szCs w:val="22"/>
              </w:rPr>
            </w:pPr>
            <w:r w:rsidRPr="00D20593">
              <w:rPr>
                <w:rFonts w:ascii="Calibri" w:eastAsia="Times New Roman" w:hAnsi="Calibri" w:cs="Calibri"/>
                <w:b/>
                <w:bCs/>
                <w:iCs/>
                <w:color w:val="auto"/>
                <w:sz w:val="22"/>
                <w:szCs w:val="22"/>
                <w:lang w:eastAsia="ru-RU"/>
              </w:rPr>
              <w:t>10:0</w:t>
            </w:r>
            <w:r w:rsidR="00EA1D31" w:rsidRPr="00D20593">
              <w:rPr>
                <w:rFonts w:ascii="Calibri" w:eastAsia="Times New Roman" w:hAnsi="Calibri" w:cs="Calibri"/>
                <w:b/>
                <w:bCs/>
                <w:iCs/>
                <w:color w:val="auto"/>
                <w:sz w:val="22"/>
                <w:szCs w:val="22"/>
                <w:lang w:eastAsia="ru-RU"/>
              </w:rPr>
              <w:t>0 a</w:t>
            </w:r>
            <w:r w:rsidRPr="00D20593">
              <w:rPr>
                <w:rFonts w:ascii="Calibri" w:eastAsia="Times New Roman" w:hAnsi="Calibri" w:cs="Calibri"/>
                <w:b/>
                <w:bCs/>
                <w:iCs/>
                <w:color w:val="auto"/>
                <w:sz w:val="22"/>
                <w:szCs w:val="22"/>
                <w:lang w:eastAsia="ru-RU"/>
              </w:rPr>
              <w:t>m</w:t>
            </w:r>
            <w:r w:rsidRPr="00D20593">
              <w:rPr>
                <w:rFonts w:ascii="Calibri" w:eastAsia="Times New Roman" w:hAnsi="Calibri" w:cs="Calibri"/>
                <w:bCs/>
                <w:iCs/>
                <w:color w:val="auto"/>
                <w:sz w:val="22"/>
                <w:szCs w:val="22"/>
                <w:lang w:eastAsia="ru-RU"/>
              </w:rPr>
              <w:t xml:space="preserve"> Visit to </w:t>
            </w:r>
            <w:proofErr w:type="spellStart"/>
            <w:r w:rsidRPr="00D20593">
              <w:rPr>
                <w:rFonts w:ascii="Calibri" w:eastAsia="Times New Roman" w:hAnsi="Calibri" w:cs="Calibri"/>
                <w:bCs/>
                <w:iCs/>
                <w:color w:val="auto"/>
                <w:sz w:val="22"/>
                <w:szCs w:val="22"/>
                <w:lang w:eastAsia="ru-RU"/>
              </w:rPr>
              <w:t>Tatev</w:t>
            </w:r>
            <w:proofErr w:type="spellEnd"/>
            <w:r w:rsidRPr="00D20593">
              <w:rPr>
                <w:rFonts w:ascii="Calibri" w:eastAsia="Times New Roman" w:hAnsi="Calibri" w:cs="Calibri"/>
                <w:bCs/>
                <w:iCs/>
                <w:color w:val="auto"/>
                <w:sz w:val="22"/>
                <w:szCs w:val="22"/>
                <w:lang w:eastAsia="ru-RU"/>
              </w:rPr>
              <w:t xml:space="preserve"> Monastery</w:t>
            </w:r>
            <w:r w:rsidR="00A6417A" w:rsidRPr="00D20593">
              <w:rPr>
                <w:rFonts w:ascii="Calibri" w:eastAsia="Times New Roman" w:hAnsi="Calibri" w:cs="Calibri"/>
                <w:bCs/>
                <w:iCs/>
                <w:color w:val="auto"/>
                <w:sz w:val="22"/>
                <w:szCs w:val="22"/>
                <w:lang w:eastAsia="ru-RU"/>
              </w:rPr>
              <w:t>.</w:t>
            </w:r>
            <w:r w:rsidR="00EA1D31" w:rsidRPr="00D20593">
              <w:rPr>
                <w:rFonts w:ascii="Calibri" w:eastAsia="Times New Roman" w:hAnsi="Calibri" w:cs="Calibri"/>
                <w:bCs/>
                <w:iCs/>
                <w:color w:val="auto"/>
                <w:sz w:val="22"/>
                <w:szCs w:val="22"/>
                <w:lang w:eastAsia="ru-RU"/>
              </w:rPr>
              <w:t xml:space="preserve"> </w:t>
            </w:r>
            <w:r w:rsidR="00CF666D">
              <w:rPr>
                <w:rFonts w:ascii="Calibri" w:eastAsia="Times New Roman" w:hAnsi="Calibri" w:cs="Calibri"/>
                <w:bCs/>
                <w:iCs/>
                <w:color w:val="auto"/>
                <w:sz w:val="22"/>
                <w:szCs w:val="22"/>
                <w:lang w:eastAsia="ru-RU"/>
              </w:rPr>
              <w:br/>
            </w:r>
            <w:r w:rsidRPr="00D20593">
              <w:rPr>
                <w:rFonts w:ascii="Calibri" w:eastAsia="Times New Roman" w:hAnsi="Calibri" w:cs="Calibri"/>
                <w:bCs/>
                <w:iCs/>
                <w:color w:val="auto"/>
                <w:sz w:val="22"/>
                <w:szCs w:val="22"/>
                <w:lang w:eastAsia="ru-RU"/>
              </w:rPr>
              <w:t xml:space="preserve">Wings of </w:t>
            </w:r>
            <w:proofErr w:type="spellStart"/>
            <w:r w:rsidRPr="00D20593">
              <w:rPr>
                <w:rFonts w:ascii="Calibri" w:eastAsia="Times New Roman" w:hAnsi="Calibri" w:cs="Calibri"/>
                <w:bCs/>
                <w:iCs/>
                <w:color w:val="auto"/>
                <w:sz w:val="22"/>
                <w:szCs w:val="22"/>
                <w:lang w:eastAsia="ru-RU"/>
              </w:rPr>
              <w:t>Tatev</w:t>
            </w:r>
            <w:proofErr w:type="spellEnd"/>
            <w:r w:rsidRPr="00D20593">
              <w:rPr>
                <w:rFonts w:ascii="Calibri" w:eastAsia="Times New Roman" w:hAnsi="Calibri" w:cs="Calibri"/>
                <w:bCs/>
                <w:iCs/>
                <w:color w:val="auto"/>
                <w:sz w:val="22"/>
                <w:szCs w:val="22"/>
                <w:lang w:eastAsia="ru-RU"/>
              </w:rPr>
              <w:t xml:space="preserve"> cableway </w:t>
            </w:r>
          </w:p>
          <w:p w14:paraId="6C48A5A5" w14:textId="77777777" w:rsidR="00744FC8" w:rsidRPr="00D20593" w:rsidRDefault="00744FC8" w:rsidP="00490ABA">
            <w:pPr>
              <w:spacing w:beforeAutospacing="1" w:after="100" w:afterAutospacing="1" w:line="240" w:lineRule="auto"/>
              <w:rPr>
                <w:rFonts w:ascii="Calibri" w:hAnsi="Calibri" w:cs="Calibri"/>
                <w:color w:val="auto"/>
                <w:sz w:val="22"/>
                <w:szCs w:val="22"/>
              </w:rPr>
            </w:pPr>
            <w:r w:rsidRPr="00D20593">
              <w:rPr>
                <w:rFonts w:ascii="Calibri" w:eastAsia="Times New Roman" w:hAnsi="Calibri" w:cs="Calibri"/>
                <w:b/>
                <w:bCs/>
                <w:iCs/>
                <w:color w:val="auto"/>
                <w:sz w:val="22"/>
                <w:szCs w:val="22"/>
                <w:lang w:eastAsia="ru-RU"/>
              </w:rPr>
              <w:t>12:0</w:t>
            </w:r>
            <w:r w:rsidR="00EA1D31" w:rsidRPr="00D20593">
              <w:rPr>
                <w:rFonts w:ascii="Calibri" w:eastAsia="Times New Roman" w:hAnsi="Calibri" w:cs="Calibri"/>
                <w:b/>
                <w:bCs/>
                <w:iCs/>
                <w:color w:val="auto"/>
                <w:sz w:val="22"/>
                <w:szCs w:val="22"/>
                <w:lang w:eastAsia="ru-RU"/>
              </w:rPr>
              <w:t>0 p</w:t>
            </w:r>
            <w:r w:rsidRPr="00D20593">
              <w:rPr>
                <w:rFonts w:ascii="Calibri" w:eastAsia="Times New Roman" w:hAnsi="Calibri" w:cs="Calibri"/>
                <w:b/>
                <w:bCs/>
                <w:iCs/>
                <w:color w:val="auto"/>
                <w:sz w:val="22"/>
                <w:szCs w:val="22"/>
                <w:lang w:eastAsia="ru-RU"/>
              </w:rPr>
              <w:t xml:space="preserve">m Lunch at </w:t>
            </w:r>
            <w:proofErr w:type="spellStart"/>
            <w:r w:rsidRPr="00D20593">
              <w:rPr>
                <w:rFonts w:ascii="Calibri" w:eastAsia="Times New Roman" w:hAnsi="Calibri" w:cs="Calibri"/>
                <w:b/>
                <w:bCs/>
                <w:iCs/>
                <w:color w:val="auto"/>
                <w:sz w:val="22"/>
                <w:szCs w:val="22"/>
                <w:lang w:eastAsia="ru-RU"/>
              </w:rPr>
              <w:t>Tatevantun</w:t>
            </w:r>
            <w:proofErr w:type="spellEnd"/>
            <w:r w:rsidRPr="00D20593">
              <w:rPr>
                <w:rFonts w:ascii="Calibri" w:eastAsia="Times New Roman" w:hAnsi="Calibri" w:cs="Calibri"/>
                <w:b/>
                <w:bCs/>
                <w:iCs/>
                <w:color w:val="auto"/>
                <w:sz w:val="22"/>
                <w:szCs w:val="22"/>
                <w:lang w:eastAsia="ru-RU"/>
              </w:rPr>
              <w:t xml:space="preserve"> Restaurant</w:t>
            </w:r>
          </w:p>
          <w:p w14:paraId="3A079BB6" w14:textId="77777777" w:rsidR="00744FC8" w:rsidRPr="00D20593" w:rsidRDefault="00744FC8" w:rsidP="00490ABA">
            <w:pPr>
              <w:spacing w:after="0" w:line="240" w:lineRule="auto"/>
              <w:rPr>
                <w:rFonts w:ascii="Calibri" w:eastAsia="Times New Roman" w:hAnsi="Calibri" w:cs="Calibri"/>
                <w:bCs/>
                <w:iCs/>
                <w:color w:val="auto"/>
                <w:sz w:val="22"/>
                <w:szCs w:val="22"/>
                <w:lang w:eastAsia="ru-RU"/>
              </w:rPr>
            </w:pPr>
            <w:r w:rsidRPr="00D20593">
              <w:rPr>
                <w:rFonts w:ascii="Calibri" w:eastAsia="Times New Roman" w:hAnsi="Calibri" w:cs="Calibri"/>
                <w:bCs/>
                <w:iCs/>
                <w:color w:val="auto"/>
                <w:sz w:val="22"/>
                <w:szCs w:val="22"/>
                <w:lang w:eastAsia="ru-RU"/>
              </w:rPr>
              <w:t>Drive back to Yerevan (3</w:t>
            </w:r>
            <w:r w:rsidR="00EA1D31" w:rsidRPr="00D20593">
              <w:rPr>
                <w:rFonts w:ascii="Calibri" w:eastAsia="Times New Roman" w:hAnsi="Calibri" w:cs="Calibri"/>
                <w:bCs/>
                <w:iCs/>
                <w:color w:val="auto"/>
                <w:sz w:val="22"/>
                <w:szCs w:val="22"/>
                <w:lang w:eastAsia="ru-RU"/>
              </w:rPr>
              <w:t>-</w:t>
            </w:r>
            <w:r w:rsidRPr="00D20593">
              <w:rPr>
                <w:rFonts w:ascii="Calibri" w:eastAsia="Times New Roman" w:hAnsi="Calibri" w:cs="Calibri"/>
                <w:bCs/>
                <w:iCs/>
                <w:color w:val="auto"/>
                <w:sz w:val="22"/>
                <w:szCs w:val="22"/>
                <w:lang w:eastAsia="ru-RU"/>
              </w:rPr>
              <w:t>hour drive)</w:t>
            </w:r>
          </w:p>
          <w:p w14:paraId="50ED56D4" w14:textId="77777777" w:rsidR="00744FC8" w:rsidRPr="00D20593" w:rsidRDefault="00744FC8" w:rsidP="00490ABA">
            <w:pPr>
              <w:spacing w:after="0" w:line="240" w:lineRule="auto"/>
              <w:rPr>
                <w:rFonts w:ascii="Calibri" w:eastAsia="Times New Roman" w:hAnsi="Calibri" w:cs="Calibri"/>
                <w:bCs/>
                <w:iCs/>
                <w:color w:val="auto"/>
                <w:sz w:val="22"/>
                <w:szCs w:val="22"/>
                <w:lang w:eastAsia="ru-RU"/>
              </w:rPr>
            </w:pPr>
          </w:p>
          <w:p w14:paraId="3C28E852" w14:textId="77777777" w:rsidR="00744FC8" w:rsidRPr="00D20593" w:rsidRDefault="00744FC8" w:rsidP="003F3D45">
            <w:pPr>
              <w:spacing w:after="0" w:line="240" w:lineRule="auto"/>
              <w:rPr>
                <w:rFonts w:ascii="Calibri" w:eastAsia="Times New Roman" w:hAnsi="Calibri" w:cs="Calibri"/>
                <w:b/>
                <w:bCs/>
                <w:iCs/>
                <w:color w:val="auto"/>
                <w:sz w:val="22"/>
                <w:szCs w:val="22"/>
                <w:lang w:eastAsia="ru-RU"/>
              </w:rPr>
            </w:pPr>
            <w:r w:rsidRPr="00D20593">
              <w:rPr>
                <w:rFonts w:ascii="Calibri" w:eastAsia="Times New Roman" w:hAnsi="Calibri" w:cs="Calibri"/>
                <w:b/>
                <w:bCs/>
                <w:iCs/>
                <w:color w:val="auto"/>
                <w:sz w:val="22"/>
                <w:szCs w:val="22"/>
                <w:lang w:eastAsia="ru-RU"/>
              </w:rPr>
              <w:t>6:0</w:t>
            </w:r>
            <w:r w:rsidR="00EA1D31" w:rsidRPr="00D20593">
              <w:rPr>
                <w:rFonts w:ascii="Calibri" w:eastAsia="Times New Roman" w:hAnsi="Calibri" w:cs="Calibri"/>
                <w:b/>
                <w:bCs/>
                <w:iCs/>
                <w:color w:val="auto"/>
                <w:sz w:val="22"/>
                <w:szCs w:val="22"/>
                <w:lang w:eastAsia="ru-RU"/>
              </w:rPr>
              <w:t>0 p</w:t>
            </w:r>
            <w:r w:rsidRPr="00D20593">
              <w:rPr>
                <w:rFonts w:ascii="Calibri" w:eastAsia="Times New Roman" w:hAnsi="Calibri" w:cs="Calibri"/>
                <w:b/>
                <w:bCs/>
                <w:iCs/>
                <w:color w:val="auto"/>
                <w:sz w:val="22"/>
                <w:szCs w:val="22"/>
                <w:lang w:eastAsia="ru-RU"/>
              </w:rPr>
              <w:t xml:space="preserve">m Dinner </w:t>
            </w:r>
            <w:r w:rsidR="002D098B" w:rsidRPr="00D20593">
              <w:rPr>
                <w:rFonts w:ascii="Calibri" w:eastAsia="Times New Roman" w:hAnsi="Calibri" w:cs="Calibri"/>
                <w:b/>
                <w:bCs/>
                <w:iCs/>
                <w:color w:val="auto"/>
                <w:sz w:val="22"/>
                <w:szCs w:val="22"/>
                <w:lang w:eastAsia="ru-RU"/>
              </w:rPr>
              <w:t>in Yerevan</w:t>
            </w:r>
          </w:p>
        </w:tc>
        <w:tc>
          <w:tcPr>
            <w:tcW w:w="4805" w:type="dxa"/>
            <w:tcBorders>
              <w:top w:val="single" w:sz="4" w:space="0" w:color="auto"/>
              <w:left w:val="single" w:sz="4" w:space="0" w:color="auto"/>
              <w:bottom w:val="single" w:sz="4" w:space="0" w:color="auto"/>
              <w:right w:val="single" w:sz="4" w:space="0" w:color="auto"/>
            </w:tcBorders>
          </w:tcPr>
          <w:p w14:paraId="08655B73" w14:textId="77777777" w:rsidR="00744FC8" w:rsidRPr="00D20593" w:rsidRDefault="00744FC8" w:rsidP="00490ABA">
            <w:pPr>
              <w:spacing w:before="100" w:beforeAutospacing="1" w:after="100" w:afterAutospacing="1" w:line="240" w:lineRule="auto"/>
              <w:rPr>
                <w:rFonts w:ascii="Calibri" w:eastAsia="Times New Roman" w:hAnsi="Calibri" w:cs="Calibri"/>
                <w:bCs/>
                <w:iCs/>
                <w:color w:val="auto"/>
                <w:sz w:val="22"/>
                <w:szCs w:val="22"/>
                <w:lang w:eastAsia="ru-RU"/>
              </w:rPr>
            </w:pPr>
            <w:proofErr w:type="spellStart"/>
            <w:r w:rsidRPr="00D20593">
              <w:rPr>
                <w:rFonts w:ascii="Calibri" w:eastAsia="Times New Roman" w:hAnsi="Calibri" w:cs="Calibri"/>
                <w:b/>
                <w:bCs/>
                <w:iCs/>
                <w:color w:val="auto"/>
                <w:sz w:val="22"/>
                <w:szCs w:val="22"/>
                <w:lang w:eastAsia="ru-RU"/>
              </w:rPr>
              <w:t>Tatev</w:t>
            </w:r>
            <w:proofErr w:type="spellEnd"/>
            <w:r w:rsidRPr="00D20593">
              <w:rPr>
                <w:rFonts w:ascii="Calibri" w:eastAsia="Times New Roman" w:hAnsi="Calibri" w:cs="Calibri"/>
                <w:b/>
                <w:bCs/>
                <w:iCs/>
                <w:color w:val="auto"/>
                <w:sz w:val="22"/>
                <w:szCs w:val="22"/>
                <w:lang w:eastAsia="ru-RU"/>
              </w:rPr>
              <w:t xml:space="preserve"> Monastery</w:t>
            </w:r>
            <w:r w:rsidRPr="00D20593">
              <w:rPr>
                <w:rFonts w:ascii="Calibri" w:eastAsia="Times New Roman" w:hAnsi="Calibri" w:cs="Calibri"/>
                <w:bCs/>
                <w:iCs/>
                <w:color w:val="auto"/>
                <w:sz w:val="22"/>
                <w:szCs w:val="22"/>
                <w:lang w:eastAsia="ru-RU"/>
              </w:rPr>
              <w:t xml:space="preserve"> is a masterpiece of confluence of ingenious medieval architecture and fabulous natural beauty of Armenia. It is one of the most spectacular attractions and famous spiritual and education centers of the Middle Ages.</w:t>
            </w:r>
          </w:p>
          <w:p w14:paraId="3371ED18" w14:textId="77777777" w:rsidR="00744FC8" w:rsidRPr="00D20593" w:rsidRDefault="00744FC8" w:rsidP="00490ABA">
            <w:pPr>
              <w:spacing w:beforeAutospacing="1" w:after="100" w:afterAutospacing="1" w:line="240" w:lineRule="auto"/>
              <w:rPr>
                <w:rFonts w:ascii="Calibri" w:eastAsia="Times New Roman" w:hAnsi="Calibri" w:cs="Calibri"/>
                <w:i/>
                <w:iCs/>
                <w:color w:val="auto"/>
                <w:sz w:val="22"/>
                <w:szCs w:val="22"/>
                <w:shd w:val="clear" w:color="auto" w:fill="FFFFFF"/>
                <w:lang w:eastAsia="ru-RU"/>
              </w:rPr>
            </w:pPr>
            <w:r w:rsidRPr="00D20593">
              <w:rPr>
                <w:rFonts w:ascii="Calibri" w:eastAsia="Times New Roman" w:hAnsi="Calibri" w:cs="Calibri"/>
                <w:b/>
                <w:bCs/>
                <w:color w:val="auto"/>
                <w:sz w:val="22"/>
                <w:szCs w:val="22"/>
                <w:shd w:val="clear" w:color="auto" w:fill="FFFFFF"/>
                <w:lang w:eastAsia="ru-RU"/>
              </w:rPr>
              <w:t xml:space="preserve">Wings of </w:t>
            </w:r>
            <w:proofErr w:type="spellStart"/>
            <w:r w:rsidRPr="00D20593">
              <w:rPr>
                <w:rFonts w:ascii="Calibri" w:eastAsia="Times New Roman" w:hAnsi="Calibri" w:cs="Calibri"/>
                <w:b/>
                <w:bCs/>
                <w:color w:val="auto"/>
                <w:sz w:val="22"/>
                <w:szCs w:val="22"/>
                <w:shd w:val="clear" w:color="auto" w:fill="FFFFFF"/>
                <w:lang w:eastAsia="ru-RU"/>
              </w:rPr>
              <w:t>Tatev</w:t>
            </w:r>
            <w:proofErr w:type="spellEnd"/>
            <w:r w:rsidRPr="00D20593">
              <w:rPr>
                <w:rFonts w:ascii="Calibri" w:eastAsia="Times New Roman" w:hAnsi="Calibri" w:cs="Calibri"/>
                <w:color w:val="auto"/>
                <w:sz w:val="22"/>
                <w:szCs w:val="22"/>
                <w:shd w:val="clear" w:color="auto" w:fill="FFFFFF"/>
                <w:lang w:eastAsia="ru-RU"/>
              </w:rPr>
              <w:t xml:space="preserve"> is the longest reversible </w:t>
            </w:r>
            <w:hyperlink r:id="rId13" w:tooltip="Aerial tramway" w:history="1">
              <w:r w:rsidRPr="00D20593">
                <w:rPr>
                  <w:rFonts w:ascii="Calibri" w:eastAsia="Times New Roman" w:hAnsi="Calibri" w:cs="Calibri"/>
                  <w:color w:val="auto"/>
                  <w:sz w:val="22"/>
                  <w:szCs w:val="22"/>
                  <w:u w:val="single"/>
                  <w:shd w:val="clear" w:color="auto" w:fill="FFFFFF"/>
                  <w:lang w:eastAsia="ru-RU"/>
                </w:rPr>
                <w:t>aerial tramway</w:t>
              </w:r>
            </w:hyperlink>
            <w:r w:rsidRPr="00D20593">
              <w:rPr>
                <w:rFonts w:ascii="Calibri" w:eastAsia="Times New Roman" w:hAnsi="Calibri" w:cs="Calibri"/>
                <w:color w:val="auto"/>
                <w:sz w:val="22"/>
                <w:szCs w:val="22"/>
                <w:shd w:val="clear" w:color="auto" w:fill="FFFFFF"/>
                <w:lang w:eastAsia="ru-RU"/>
              </w:rPr>
              <w:t> (3.5 mi</w:t>
            </w:r>
            <w:r w:rsidR="00EA1D31" w:rsidRPr="00D20593">
              <w:rPr>
                <w:rFonts w:ascii="Calibri" w:eastAsia="Times New Roman" w:hAnsi="Calibri" w:cs="Calibri"/>
                <w:color w:val="auto"/>
                <w:sz w:val="22"/>
                <w:szCs w:val="22"/>
                <w:shd w:val="clear" w:color="auto" w:fill="FFFFFF"/>
                <w:lang w:eastAsia="ru-RU"/>
              </w:rPr>
              <w:t>les</w:t>
            </w:r>
            <w:r w:rsidRPr="00D20593">
              <w:rPr>
                <w:rFonts w:ascii="Calibri" w:eastAsia="Times New Roman" w:hAnsi="Calibri" w:cs="Calibri"/>
                <w:color w:val="auto"/>
                <w:sz w:val="22"/>
                <w:szCs w:val="22"/>
                <w:shd w:val="clear" w:color="auto" w:fill="FFFFFF"/>
                <w:lang w:eastAsia="ru-RU"/>
              </w:rPr>
              <w:t>) that holds the record for </w:t>
            </w:r>
            <w:r w:rsidRPr="00D20593">
              <w:rPr>
                <w:rFonts w:ascii="Calibri" w:eastAsia="Times New Roman" w:hAnsi="Calibri" w:cs="Calibri"/>
                <w:i/>
                <w:iCs/>
                <w:color w:val="auto"/>
                <w:sz w:val="22"/>
                <w:szCs w:val="22"/>
                <w:shd w:val="clear" w:color="auto" w:fill="FFFFFF"/>
                <w:lang w:eastAsia="ru-RU"/>
              </w:rPr>
              <w:t>Longest non-stop double track cable car.</w:t>
            </w:r>
          </w:p>
        </w:tc>
      </w:tr>
      <w:tr w:rsidR="00D20593" w:rsidRPr="00D20593" w14:paraId="492ECC47" w14:textId="77777777" w:rsidTr="00FE0B71">
        <w:tc>
          <w:tcPr>
            <w:tcW w:w="1435" w:type="dxa"/>
          </w:tcPr>
          <w:p w14:paraId="0E593C71" w14:textId="3EA15EF1" w:rsidR="00744FC8" w:rsidRPr="00D20593" w:rsidRDefault="00CC0E31" w:rsidP="00D20593">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br/>
            </w:r>
            <w:r w:rsidR="00744FC8" w:rsidRPr="00D20593">
              <w:rPr>
                <w:rFonts w:ascii="Calibri" w:eastAsia="Times New Roman" w:hAnsi="Calibri" w:cs="Calibri"/>
                <w:b/>
                <w:color w:val="auto"/>
                <w:sz w:val="22"/>
                <w:szCs w:val="22"/>
                <w:lang w:eastAsia="ru-RU"/>
              </w:rPr>
              <w:t xml:space="preserve">Day </w:t>
            </w:r>
            <w:r w:rsidR="00D20593" w:rsidRPr="00D20593">
              <w:rPr>
                <w:rFonts w:ascii="Calibri" w:eastAsia="Times New Roman" w:hAnsi="Calibri" w:cs="Calibri"/>
                <w:b/>
                <w:color w:val="auto"/>
                <w:sz w:val="22"/>
                <w:szCs w:val="22"/>
                <w:lang w:eastAsia="ru-RU"/>
              </w:rPr>
              <w:t>8</w:t>
            </w:r>
          </w:p>
          <w:p w14:paraId="10706144" w14:textId="77777777" w:rsidR="00744FC8" w:rsidRPr="00D20593" w:rsidRDefault="00744FC8" w:rsidP="00490ABA">
            <w:pPr>
              <w:spacing w:after="0" w:line="240" w:lineRule="auto"/>
              <w:rPr>
                <w:rFonts w:ascii="Calibri" w:eastAsia="Times New Roman" w:hAnsi="Calibri" w:cs="Calibri"/>
                <w:b/>
                <w:color w:val="auto"/>
                <w:sz w:val="22"/>
                <w:szCs w:val="22"/>
                <w:lang w:eastAsia="ru-RU"/>
              </w:rPr>
            </w:pPr>
          </w:p>
          <w:p w14:paraId="4250399B" w14:textId="77777777" w:rsidR="00744FC8" w:rsidRPr="00D20593" w:rsidRDefault="00744FC8" w:rsidP="00490ABA">
            <w:pPr>
              <w:spacing w:after="0" w:line="240" w:lineRule="auto"/>
              <w:rPr>
                <w:rFonts w:ascii="Calibri" w:eastAsia="Times New Roman" w:hAnsi="Calibri" w:cs="Calibri"/>
                <w:b/>
                <w:color w:val="auto"/>
                <w:sz w:val="22"/>
                <w:szCs w:val="22"/>
                <w:lang w:eastAsia="ru-RU"/>
              </w:rPr>
            </w:pPr>
          </w:p>
          <w:p w14:paraId="1ABEC93A" w14:textId="77777777" w:rsidR="00744FC8" w:rsidRPr="00D20593" w:rsidRDefault="00744FC8" w:rsidP="00490ABA">
            <w:pPr>
              <w:spacing w:after="0" w:line="240" w:lineRule="auto"/>
              <w:rPr>
                <w:rFonts w:ascii="Calibri" w:eastAsia="Times New Roman" w:hAnsi="Calibri" w:cs="Calibri"/>
                <w:b/>
                <w:color w:val="auto"/>
                <w:sz w:val="22"/>
                <w:szCs w:val="22"/>
                <w:lang w:eastAsia="ru-RU"/>
              </w:rPr>
            </w:pPr>
          </w:p>
          <w:p w14:paraId="243A6859" w14:textId="77777777" w:rsidR="00744FC8" w:rsidRPr="00D20593" w:rsidRDefault="00744FC8" w:rsidP="00490ABA">
            <w:pPr>
              <w:spacing w:after="0" w:line="240" w:lineRule="auto"/>
              <w:rPr>
                <w:rFonts w:ascii="Calibri" w:eastAsia="Times New Roman" w:hAnsi="Calibri" w:cs="Calibri"/>
                <w:b/>
                <w:color w:val="auto"/>
                <w:sz w:val="22"/>
                <w:szCs w:val="22"/>
                <w:lang w:eastAsia="ru-RU"/>
              </w:rPr>
            </w:pPr>
          </w:p>
          <w:p w14:paraId="6FC1F399" w14:textId="77777777" w:rsidR="00744FC8" w:rsidRPr="00D20593" w:rsidRDefault="00744FC8" w:rsidP="00490ABA">
            <w:pPr>
              <w:spacing w:after="0" w:line="240" w:lineRule="auto"/>
              <w:rPr>
                <w:rFonts w:ascii="Calibri" w:eastAsia="Times New Roman" w:hAnsi="Calibri" w:cs="Calibri"/>
                <w:b/>
                <w:color w:val="auto"/>
                <w:sz w:val="22"/>
                <w:szCs w:val="22"/>
                <w:lang w:eastAsia="ru-RU"/>
              </w:rPr>
            </w:pPr>
          </w:p>
        </w:tc>
        <w:tc>
          <w:tcPr>
            <w:tcW w:w="4500" w:type="dxa"/>
          </w:tcPr>
          <w:p w14:paraId="7EAB298B" w14:textId="77777777" w:rsidR="00744FC8" w:rsidRPr="00D20593" w:rsidRDefault="00CC0E31"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10"/>
                <w:szCs w:val="10"/>
                <w:lang w:eastAsia="ru-RU"/>
              </w:rPr>
              <w:lastRenderedPageBreak/>
              <w:br/>
            </w:r>
            <w:r w:rsidR="00744FC8" w:rsidRPr="00D20593">
              <w:rPr>
                <w:rFonts w:ascii="Calibri" w:eastAsia="Times New Roman" w:hAnsi="Calibri" w:cs="Calibri"/>
                <w:b/>
                <w:color w:val="auto"/>
                <w:sz w:val="22"/>
                <w:szCs w:val="22"/>
                <w:lang w:eastAsia="ru-RU"/>
              </w:rPr>
              <w:t>8:00-9:0</w:t>
            </w:r>
            <w:r w:rsidR="00EA1D31" w:rsidRPr="00D20593">
              <w:rPr>
                <w:rFonts w:ascii="Calibri" w:eastAsia="Times New Roman" w:hAnsi="Calibri" w:cs="Calibri"/>
                <w:b/>
                <w:color w:val="auto"/>
                <w:sz w:val="22"/>
                <w:szCs w:val="22"/>
                <w:lang w:eastAsia="ru-RU"/>
              </w:rPr>
              <w:t>0 a</w:t>
            </w:r>
            <w:r w:rsidR="00744FC8" w:rsidRPr="00D20593">
              <w:rPr>
                <w:rFonts w:ascii="Calibri" w:eastAsia="Times New Roman" w:hAnsi="Calibri" w:cs="Calibri"/>
                <w:b/>
                <w:color w:val="auto"/>
                <w:sz w:val="22"/>
                <w:szCs w:val="22"/>
                <w:lang w:eastAsia="ru-RU"/>
              </w:rPr>
              <w:t xml:space="preserve">m Breakfast </w:t>
            </w:r>
          </w:p>
          <w:p w14:paraId="0765A82B" w14:textId="77777777" w:rsidR="00744FC8" w:rsidRPr="00D20593" w:rsidRDefault="00744FC8"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b/>
                <w:color w:val="auto"/>
                <w:sz w:val="22"/>
                <w:szCs w:val="22"/>
                <w:lang w:eastAsia="ru-RU"/>
              </w:rPr>
              <w:t>10:0</w:t>
            </w:r>
            <w:r w:rsidR="00EA1D31" w:rsidRPr="00D20593">
              <w:rPr>
                <w:rFonts w:ascii="Calibri" w:eastAsia="Times New Roman" w:hAnsi="Calibri" w:cs="Calibri"/>
                <w:b/>
                <w:color w:val="auto"/>
                <w:sz w:val="22"/>
                <w:szCs w:val="22"/>
                <w:lang w:eastAsia="ru-RU"/>
              </w:rPr>
              <w:t>0 a</w:t>
            </w:r>
            <w:r w:rsidRPr="00D20593">
              <w:rPr>
                <w:rFonts w:ascii="Calibri" w:eastAsia="Times New Roman" w:hAnsi="Calibri" w:cs="Calibri"/>
                <w:b/>
                <w:color w:val="auto"/>
                <w:sz w:val="22"/>
                <w:szCs w:val="22"/>
                <w:lang w:eastAsia="ru-RU"/>
              </w:rPr>
              <w:t>m</w:t>
            </w:r>
            <w:r w:rsidRPr="00D20593">
              <w:rPr>
                <w:rFonts w:ascii="Calibri" w:eastAsia="Times New Roman" w:hAnsi="Calibri" w:cs="Calibri"/>
                <w:color w:val="auto"/>
                <w:sz w:val="22"/>
                <w:szCs w:val="22"/>
                <w:lang w:eastAsia="ru-RU"/>
              </w:rPr>
              <w:t xml:space="preserve"> Visit to </w:t>
            </w:r>
            <w:proofErr w:type="spellStart"/>
            <w:r w:rsidRPr="00D20593">
              <w:rPr>
                <w:rFonts w:ascii="Calibri" w:eastAsia="Times New Roman" w:hAnsi="Calibri" w:cs="Calibri"/>
                <w:color w:val="auto"/>
                <w:sz w:val="22"/>
                <w:szCs w:val="22"/>
                <w:lang w:eastAsia="ru-RU"/>
              </w:rPr>
              <w:t>Geghard</w:t>
            </w:r>
            <w:proofErr w:type="spellEnd"/>
            <w:r w:rsidRPr="00D20593">
              <w:rPr>
                <w:rFonts w:ascii="Calibri" w:eastAsia="Times New Roman" w:hAnsi="Calibri" w:cs="Calibri"/>
                <w:color w:val="auto"/>
                <w:sz w:val="22"/>
                <w:szCs w:val="22"/>
                <w:lang w:eastAsia="ru-RU"/>
              </w:rPr>
              <w:t xml:space="preserve"> Monastery (1</w:t>
            </w:r>
            <w:r w:rsidR="00EA1D31" w:rsidRPr="00D20593">
              <w:rPr>
                <w:rFonts w:ascii="Calibri" w:eastAsia="Times New Roman" w:hAnsi="Calibri" w:cs="Calibri"/>
                <w:color w:val="auto"/>
                <w:sz w:val="22"/>
                <w:szCs w:val="22"/>
                <w:lang w:eastAsia="ru-RU"/>
              </w:rPr>
              <w:t>-</w:t>
            </w:r>
            <w:r w:rsidRPr="00D20593">
              <w:rPr>
                <w:rFonts w:ascii="Calibri" w:eastAsia="Times New Roman" w:hAnsi="Calibri" w:cs="Calibri"/>
                <w:color w:val="auto"/>
                <w:sz w:val="22"/>
                <w:szCs w:val="22"/>
                <w:lang w:eastAsia="ru-RU"/>
              </w:rPr>
              <w:t>hour drive)</w:t>
            </w:r>
          </w:p>
          <w:p w14:paraId="61F13809" w14:textId="77777777" w:rsidR="00744FC8" w:rsidRPr="00D20593" w:rsidRDefault="00744FC8" w:rsidP="00490ABA">
            <w:pPr>
              <w:spacing w:after="0" w:line="240" w:lineRule="auto"/>
              <w:rPr>
                <w:rFonts w:ascii="Calibri" w:eastAsia="Times New Roman" w:hAnsi="Calibri" w:cs="Calibri"/>
                <w:color w:val="auto"/>
                <w:sz w:val="22"/>
                <w:szCs w:val="22"/>
                <w:lang w:eastAsia="ru-RU"/>
              </w:rPr>
            </w:pPr>
          </w:p>
          <w:p w14:paraId="7DFF96DE" w14:textId="77777777" w:rsidR="00744FC8" w:rsidRPr="00D20593" w:rsidRDefault="00744FC8"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color w:val="auto"/>
                <w:sz w:val="22"/>
                <w:szCs w:val="22"/>
                <w:lang w:eastAsia="ru-RU"/>
              </w:rPr>
              <w:lastRenderedPageBreak/>
              <w:t>Visit to Garni Pagan temple</w:t>
            </w:r>
          </w:p>
          <w:p w14:paraId="514BCE8A" w14:textId="77777777" w:rsidR="00744FC8" w:rsidRPr="00D20593" w:rsidRDefault="00744FC8" w:rsidP="00490ABA">
            <w:pPr>
              <w:spacing w:after="0" w:line="240" w:lineRule="auto"/>
              <w:rPr>
                <w:rFonts w:ascii="Calibri" w:eastAsia="Times New Roman" w:hAnsi="Calibri" w:cs="Calibri"/>
                <w:b/>
                <w:color w:val="auto"/>
                <w:sz w:val="22"/>
                <w:szCs w:val="22"/>
                <w:lang w:eastAsia="ru-RU"/>
              </w:rPr>
            </w:pPr>
          </w:p>
          <w:p w14:paraId="643F62C4" w14:textId="77777777" w:rsidR="00744FC8" w:rsidRPr="00D20593" w:rsidRDefault="00744FC8"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1:0</w:t>
            </w:r>
            <w:r w:rsidR="00EA1D31" w:rsidRPr="00D20593">
              <w:rPr>
                <w:rFonts w:ascii="Calibri" w:eastAsia="Times New Roman" w:hAnsi="Calibri" w:cs="Calibri"/>
                <w:b/>
                <w:color w:val="auto"/>
                <w:sz w:val="22"/>
                <w:szCs w:val="22"/>
                <w:lang w:eastAsia="ru-RU"/>
              </w:rPr>
              <w:t>0 p</w:t>
            </w:r>
            <w:r w:rsidRPr="00D20593">
              <w:rPr>
                <w:rFonts w:ascii="Calibri" w:eastAsia="Times New Roman" w:hAnsi="Calibri" w:cs="Calibri"/>
                <w:b/>
                <w:color w:val="auto"/>
                <w:sz w:val="22"/>
                <w:szCs w:val="22"/>
                <w:lang w:eastAsia="ru-RU"/>
              </w:rPr>
              <w:t xml:space="preserve">m Lunch in Garni </w:t>
            </w:r>
          </w:p>
          <w:p w14:paraId="6EBCE2D9" w14:textId="77777777" w:rsidR="00744FC8" w:rsidRPr="00D20593" w:rsidRDefault="00744FC8" w:rsidP="00490ABA">
            <w:pPr>
              <w:spacing w:after="0" w:line="240" w:lineRule="auto"/>
              <w:rPr>
                <w:rFonts w:ascii="Calibri" w:eastAsia="Times New Roman" w:hAnsi="Calibri" w:cs="Calibri"/>
                <w:b/>
                <w:color w:val="auto"/>
                <w:sz w:val="22"/>
                <w:szCs w:val="22"/>
                <w:lang w:eastAsia="ru-RU"/>
              </w:rPr>
            </w:pPr>
          </w:p>
          <w:p w14:paraId="5F57A361" w14:textId="77777777" w:rsidR="00744FC8" w:rsidRPr="00D20593" w:rsidRDefault="00744FC8"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3:0</w:t>
            </w:r>
            <w:r w:rsidR="00EA1D31" w:rsidRPr="00D20593">
              <w:rPr>
                <w:rFonts w:ascii="Calibri" w:eastAsia="Times New Roman" w:hAnsi="Calibri" w:cs="Calibri"/>
                <w:b/>
                <w:color w:val="auto"/>
                <w:sz w:val="22"/>
                <w:szCs w:val="22"/>
                <w:lang w:eastAsia="ru-RU"/>
              </w:rPr>
              <w:t>0 p</w:t>
            </w:r>
            <w:r w:rsidRPr="00D20593">
              <w:rPr>
                <w:rFonts w:ascii="Calibri" w:eastAsia="Times New Roman" w:hAnsi="Calibri" w:cs="Calibri"/>
                <w:b/>
                <w:color w:val="auto"/>
                <w:sz w:val="22"/>
                <w:szCs w:val="22"/>
                <w:lang w:eastAsia="ru-RU"/>
              </w:rPr>
              <w:t xml:space="preserve">m </w:t>
            </w:r>
            <w:r w:rsidR="002D098B" w:rsidRPr="00D20593">
              <w:rPr>
                <w:rFonts w:ascii="Calibri" w:eastAsia="Times New Roman" w:hAnsi="Calibri" w:cs="Calibri"/>
                <w:b/>
                <w:color w:val="auto"/>
                <w:sz w:val="22"/>
                <w:szCs w:val="22"/>
                <w:lang w:eastAsia="ru-RU"/>
              </w:rPr>
              <w:t>B</w:t>
            </w:r>
            <w:r w:rsidRPr="00D20593">
              <w:rPr>
                <w:rFonts w:ascii="Calibri" w:eastAsia="Times New Roman" w:hAnsi="Calibri" w:cs="Calibri"/>
                <w:b/>
                <w:color w:val="auto"/>
                <w:sz w:val="22"/>
                <w:szCs w:val="22"/>
                <w:lang w:eastAsia="ru-RU"/>
              </w:rPr>
              <w:t>ack to the hotel</w:t>
            </w:r>
            <w:r w:rsidR="002D098B" w:rsidRPr="00D20593">
              <w:rPr>
                <w:rFonts w:ascii="Calibri" w:eastAsia="Times New Roman" w:hAnsi="Calibri" w:cs="Calibri"/>
                <w:b/>
                <w:color w:val="auto"/>
                <w:sz w:val="22"/>
                <w:szCs w:val="22"/>
                <w:lang w:eastAsia="ru-RU"/>
              </w:rPr>
              <w:t>. Free time</w:t>
            </w:r>
          </w:p>
          <w:p w14:paraId="4023A684" w14:textId="77777777" w:rsidR="00744FC8" w:rsidRPr="00D20593" w:rsidRDefault="00744FC8" w:rsidP="00490ABA">
            <w:pPr>
              <w:spacing w:after="0" w:line="240" w:lineRule="auto"/>
              <w:rPr>
                <w:rFonts w:ascii="Calibri" w:eastAsia="Times New Roman" w:hAnsi="Calibri" w:cs="Calibri"/>
                <w:b/>
                <w:color w:val="auto"/>
                <w:sz w:val="22"/>
                <w:szCs w:val="22"/>
                <w:lang w:eastAsia="ru-RU"/>
              </w:rPr>
            </w:pPr>
          </w:p>
          <w:p w14:paraId="32B7ED78" w14:textId="32771A2F" w:rsidR="00744FC8" w:rsidRPr="00D20593" w:rsidRDefault="00744FC8"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b/>
                <w:color w:val="auto"/>
                <w:sz w:val="22"/>
                <w:szCs w:val="22"/>
                <w:lang w:eastAsia="ru-RU"/>
              </w:rPr>
              <w:t>7:</w:t>
            </w:r>
            <w:r w:rsidR="00D20593" w:rsidRPr="00D20593">
              <w:rPr>
                <w:rFonts w:ascii="Calibri" w:eastAsia="Times New Roman" w:hAnsi="Calibri" w:cs="Calibri"/>
                <w:b/>
                <w:color w:val="auto"/>
                <w:sz w:val="22"/>
                <w:szCs w:val="22"/>
                <w:lang w:eastAsia="ru-RU"/>
              </w:rPr>
              <w:t>00</w:t>
            </w:r>
            <w:r w:rsidR="00EA1D31" w:rsidRPr="00D20593">
              <w:rPr>
                <w:rFonts w:ascii="Calibri" w:eastAsia="Times New Roman" w:hAnsi="Calibri" w:cs="Calibri"/>
                <w:b/>
                <w:color w:val="auto"/>
                <w:sz w:val="22"/>
                <w:szCs w:val="22"/>
                <w:lang w:eastAsia="ru-RU"/>
              </w:rPr>
              <w:t xml:space="preserve"> p</w:t>
            </w:r>
            <w:r w:rsidRPr="00D20593">
              <w:rPr>
                <w:rFonts w:ascii="Calibri" w:eastAsia="Times New Roman" w:hAnsi="Calibri" w:cs="Calibri"/>
                <w:b/>
                <w:color w:val="auto"/>
                <w:sz w:val="22"/>
                <w:szCs w:val="22"/>
                <w:lang w:eastAsia="ru-RU"/>
              </w:rPr>
              <w:t xml:space="preserve">m Closing dinner at Yerevan </w:t>
            </w:r>
            <w:proofErr w:type="spellStart"/>
            <w:r w:rsidRPr="00D20593">
              <w:rPr>
                <w:rFonts w:ascii="Calibri" w:eastAsia="Times New Roman" w:hAnsi="Calibri" w:cs="Calibri"/>
                <w:b/>
                <w:color w:val="auto"/>
                <w:sz w:val="22"/>
                <w:szCs w:val="22"/>
                <w:lang w:eastAsia="ru-RU"/>
              </w:rPr>
              <w:t>Pandok</w:t>
            </w:r>
            <w:proofErr w:type="spellEnd"/>
            <w:r w:rsidRPr="00D20593">
              <w:rPr>
                <w:rFonts w:ascii="Calibri" w:eastAsia="Times New Roman" w:hAnsi="Calibri" w:cs="Calibri"/>
                <w:b/>
                <w:color w:val="auto"/>
                <w:sz w:val="22"/>
                <w:szCs w:val="22"/>
                <w:lang w:eastAsia="ru-RU"/>
              </w:rPr>
              <w:t xml:space="preserve"> Restaurant </w:t>
            </w:r>
          </w:p>
        </w:tc>
        <w:tc>
          <w:tcPr>
            <w:tcW w:w="4805" w:type="dxa"/>
            <w:shd w:val="clear" w:color="auto" w:fill="auto"/>
          </w:tcPr>
          <w:p w14:paraId="551DF46D" w14:textId="77777777" w:rsidR="00744FC8" w:rsidRPr="00D20593" w:rsidRDefault="00744FC8" w:rsidP="00490ABA">
            <w:pPr>
              <w:spacing w:before="100" w:beforeAutospacing="1" w:after="100" w:afterAutospacing="1" w:line="240" w:lineRule="auto"/>
              <w:rPr>
                <w:rFonts w:ascii="Calibri" w:eastAsia="Times New Roman" w:hAnsi="Calibri" w:cs="Calibri"/>
                <w:color w:val="auto"/>
                <w:sz w:val="22"/>
                <w:szCs w:val="22"/>
                <w:lang w:eastAsia="ru-RU"/>
              </w:rPr>
            </w:pPr>
            <w:r w:rsidRPr="00D20593">
              <w:rPr>
                <w:rFonts w:ascii="Calibri" w:eastAsia="Times New Roman" w:hAnsi="Calibri" w:cs="Calibri"/>
                <w:b/>
                <w:color w:val="auto"/>
                <w:sz w:val="22"/>
                <w:szCs w:val="22"/>
                <w:lang w:eastAsia="ru-RU"/>
              </w:rPr>
              <w:lastRenderedPageBreak/>
              <w:t>Garni Pagan</w:t>
            </w:r>
            <w:r w:rsidRPr="00D20593">
              <w:rPr>
                <w:rFonts w:ascii="Calibri" w:eastAsia="Times New Roman" w:hAnsi="Calibri" w:cs="Calibri"/>
                <w:color w:val="auto"/>
                <w:sz w:val="22"/>
                <w:szCs w:val="22"/>
                <w:lang w:eastAsia="ru-RU"/>
              </w:rPr>
              <w:t xml:space="preserve"> Temple was built in the first century and devoted to one of the Armenian Pagan Gods</w:t>
            </w:r>
            <w:r w:rsidR="00490ABA" w:rsidRPr="00D20593">
              <w:rPr>
                <w:rFonts w:ascii="Calibri" w:eastAsia="Times New Roman" w:hAnsi="Calibri" w:cs="Calibri"/>
                <w:color w:val="auto"/>
                <w:sz w:val="22"/>
                <w:szCs w:val="22"/>
                <w:lang w:eastAsia="ru-RU"/>
              </w:rPr>
              <w:t>,</w:t>
            </w:r>
            <w:r w:rsidRPr="00D20593">
              <w:rPr>
                <w:rFonts w:ascii="Calibri" w:eastAsia="Times New Roman" w:hAnsi="Calibri" w:cs="Calibri"/>
                <w:color w:val="auto"/>
                <w:sz w:val="22"/>
                <w:szCs w:val="22"/>
                <w:lang w:eastAsia="ru-RU"/>
              </w:rPr>
              <w:t xml:space="preserve"> Mitra. It is the only example of the Hellenistic culture in the territory of the whole Caucasus. The </w:t>
            </w:r>
            <w:r w:rsidRPr="00D20593">
              <w:rPr>
                <w:rFonts w:ascii="Calibri" w:eastAsia="Times New Roman" w:hAnsi="Calibri" w:cs="Calibri"/>
                <w:color w:val="auto"/>
                <w:sz w:val="22"/>
                <w:szCs w:val="22"/>
                <w:lang w:eastAsia="ru-RU"/>
              </w:rPr>
              <w:lastRenderedPageBreak/>
              <w:t xml:space="preserve">fortress is situated in a picturesque mountain locality and commands a broad panorama of orchards, fields and mountain slopes covered with motley carpets of aricolored grasses, of the jagged and precipitous canyon of the </w:t>
            </w:r>
            <w:proofErr w:type="spellStart"/>
            <w:r w:rsidRPr="00D20593">
              <w:rPr>
                <w:rFonts w:ascii="Calibri" w:eastAsia="Times New Roman" w:hAnsi="Calibri" w:cs="Calibri"/>
                <w:color w:val="auto"/>
                <w:sz w:val="22"/>
                <w:szCs w:val="22"/>
                <w:lang w:eastAsia="ru-RU"/>
              </w:rPr>
              <w:t>Azat</w:t>
            </w:r>
            <w:proofErr w:type="spellEnd"/>
            <w:r w:rsidRPr="00D20593">
              <w:rPr>
                <w:rFonts w:ascii="Calibri" w:eastAsia="Times New Roman" w:hAnsi="Calibri" w:cs="Calibri"/>
                <w:color w:val="auto"/>
                <w:sz w:val="22"/>
                <w:szCs w:val="22"/>
                <w:lang w:eastAsia="ru-RU"/>
              </w:rPr>
              <w:t xml:space="preserve"> river.</w:t>
            </w:r>
          </w:p>
          <w:p w14:paraId="7936DFA6" w14:textId="77777777" w:rsidR="00EA1D31" w:rsidRPr="00D20593" w:rsidRDefault="00744FC8" w:rsidP="00490ABA">
            <w:pPr>
              <w:spacing w:after="0" w:line="240" w:lineRule="auto"/>
              <w:rPr>
                <w:rFonts w:ascii="Calibri" w:eastAsia="Times New Roman" w:hAnsi="Calibri" w:cs="Calibri"/>
                <w:color w:val="auto"/>
                <w:sz w:val="22"/>
                <w:szCs w:val="22"/>
                <w:lang w:eastAsia="ru-RU"/>
              </w:rPr>
            </w:pPr>
            <w:r w:rsidRPr="00D20593">
              <w:rPr>
                <w:rFonts w:ascii="Calibri" w:eastAsia="Times New Roman" w:hAnsi="Calibri" w:cs="Calibri"/>
                <w:color w:val="auto"/>
                <w:sz w:val="22"/>
                <w:szCs w:val="22"/>
                <w:lang w:eastAsia="ru-RU"/>
              </w:rPr>
              <w:t xml:space="preserve">The Monastery of </w:t>
            </w:r>
            <w:proofErr w:type="spellStart"/>
            <w:r w:rsidRPr="00D20593">
              <w:rPr>
                <w:rFonts w:ascii="Calibri" w:eastAsia="Times New Roman" w:hAnsi="Calibri" w:cs="Calibri"/>
                <w:b/>
                <w:color w:val="auto"/>
                <w:sz w:val="22"/>
                <w:szCs w:val="22"/>
                <w:lang w:eastAsia="ru-RU"/>
              </w:rPr>
              <w:t>Geghard</w:t>
            </w:r>
            <w:proofErr w:type="spellEnd"/>
            <w:r w:rsidRPr="00D20593">
              <w:rPr>
                <w:rFonts w:ascii="Calibri" w:eastAsia="Times New Roman" w:hAnsi="Calibri" w:cs="Calibri"/>
                <w:b/>
                <w:color w:val="auto"/>
                <w:sz w:val="22"/>
                <w:szCs w:val="22"/>
                <w:lang w:eastAsia="ru-RU"/>
              </w:rPr>
              <w:t xml:space="preserve"> </w:t>
            </w:r>
            <w:r w:rsidRPr="00D20593">
              <w:rPr>
                <w:rFonts w:ascii="Calibri" w:eastAsia="Times New Roman" w:hAnsi="Calibri" w:cs="Calibri"/>
                <w:color w:val="auto"/>
                <w:sz w:val="22"/>
                <w:szCs w:val="22"/>
                <w:lang w:eastAsia="ru-RU"/>
              </w:rPr>
              <w:t xml:space="preserve">(the Lance) is located 40 km southeast of the city of Yerevan in the mountainous region of Kotayk. Inscriptive and documentary references to the monastery, also known as </w:t>
            </w:r>
            <w:proofErr w:type="spellStart"/>
            <w:r w:rsidRPr="00D20593">
              <w:rPr>
                <w:rFonts w:ascii="Calibri" w:eastAsia="Times New Roman" w:hAnsi="Calibri" w:cs="Calibri"/>
                <w:color w:val="auto"/>
                <w:sz w:val="22"/>
                <w:szCs w:val="22"/>
                <w:lang w:eastAsia="ru-RU"/>
              </w:rPr>
              <w:t>Ayrivanq</w:t>
            </w:r>
            <w:proofErr w:type="spellEnd"/>
            <w:r w:rsidRPr="00D20593">
              <w:rPr>
                <w:rFonts w:ascii="Calibri" w:eastAsia="Times New Roman" w:hAnsi="Calibri" w:cs="Calibri"/>
                <w:color w:val="auto"/>
                <w:sz w:val="22"/>
                <w:szCs w:val="22"/>
                <w:lang w:eastAsia="ru-RU"/>
              </w:rPr>
              <w:t xml:space="preserve">, date from the 7th and 10th centuries, respectively. It is famous for its rock-carved chapel of St. </w:t>
            </w:r>
            <w:proofErr w:type="spellStart"/>
            <w:r w:rsidRPr="00D20593">
              <w:rPr>
                <w:rFonts w:ascii="Calibri" w:eastAsia="Times New Roman" w:hAnsi="Calibri" w:cs="Calibri"/>
                <w:color w:val="auto"/>
                <w:sz w:val="22"/>
                <w:szCs w:val="22"/>
                <w:lang w:eastAsia="ru-RU"/>
              </w:rPr>
              <w:t>Astvatsatsin</w:t>
            </w:r>
            <w:proofErr w:type="spellEnd"/>
            <w:r w:rsidRPr="00D20593">
              <w:rPr>
                <w:rFonts w:ascii="Calibri" w:eastAsia="Times New Roman" w:hAnsi="Calibri" w:cs="Calibri"/>
                <w:color w:val="auto"/>
                <w:sz w:val="22"/>
                <w:szCs w:val="22"/>
                <w:lang w:eastAsia="ru-RU"/>
              </w:rPr>
              <w:t>.</w:t>
            </w:r>
          </w:p>
        </w:tc>
      </w:tr>
      <w:tr w:rsidR="00A67E6D" w:rsidRPr="00D20593" w14:paraId="36FDFD05" w14:textId="77777777" w:rsidTr="00A67E6D">
        <w:trPr>
          <w:trHeight w:val="3500"/>
        </w:trPr>
        <w:tc>
          <w:tcPr>
            <w:tcW w:w="1435" w:type="dxa"/>
          </w:tcPr>
          <w:p w14:paraId="0200DFE6" w14:textId="789A5246" w:rsidR="00D20593" w:rsidRPr="00D20593" w:rsidRDefault="00D20593" w:rsidP="00D20593">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lastRenderedPageBreak/>
              <w:t>Day 9</w:t>
            </w:r>
          </w:p>
        </w:tc>
        <w:tc>
          <w:tcPr>
            <w:tcW w:w="4500" w:type="dxa"/>
          </w:tcPr>
          <w:p w14:paraId="742A370D" w14:textId="77777777" w:rsidR="00D20593" w:rsidRPr="00D20593" w:rsidRDefault="00D20593" w:rsidP="00D20593">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 xml:space="preserve">8:00-9:00 am Breakfast </w:t>
            </w:r>
          </w:p>
          <w:p w14:paraId="3F513291" w14:textId="77777777" w:rsidR="00D20593" w:rsidRPr="00D20593" w:rsidRDefault="00D20593" w:rsidP="00490ABA">
            <w:pPr>
              <w:spacing w:after="0" w:line="240" w:lineRule="auto"/>
              <w:rPr>
                <w:rFonts w:ascii="Calibri" w:eastAsia="Times New Roman" w:hAnsi="Calibri" w:cs="Calibri"/>
                <w:b/>
                <w:color w:val="auto"/>
                <w:sz w:val="22"/>
                <w:szCs w:val="22"/>
                <w:lang w:eastAsia="ru-RU"/>
              </w:rPr>
            </w:pPr>
          </w:p>
          <w:p w14:paraId="3D7FBB34" w14:textId="536F5E56" w:rsidR="00D20593" w:rsidRPr="00D20593" w:rsidRDefault="00D20593"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10:00-12:00 Warship at Armenian Evangelical Church</w:t>
            </w:r>
            <w:r w:rsidR="00EC2449">
              <w:rPr>
                <w:rFonts w:ascii="Calibri" w:eastAsia="Times New Roman" w:hAnsi="Calibri" w:cs="Calibri"/>
                <w:b/>
                <w:color w:val="auto"/>
                <w:sz w:val="22"/>
                <w:szCs w:val="22"/>
                <w:lang w:eastAsia="ru-RU"/>
              </w:rPr>
              <w:t xml:space="preserve"> and meeting with Church leaders</w:t>
            </w:r>
          </w:p>
          <w:p w14:paraId="102A35EE" w14:textId="77777777" w:rsidR="00D20593" w:rsidRPr="00D20593" w:rsidRDefault="00D20593" w:rsidP="00490ABA">
            <w:pPr>
              <w:spacing w:after="0" w:line="240" w:lineRule="auto"/>
              <w:rPr>
                <w:rFonts w:ascii="Calibri" w:eastAsia="Times New Roman" w:hAnsi="Calibri" w:cs="Calibri"/>
                <w:b/>
                <w:color w:val="auto"/>
                <w:sz w:val="22"/>
                <w:szCs w:val="22"/>
                <w:lang w:eastAsia="ru-RU"/>
              </w:rPr>
            </w:pPr>
          </w:p>
          <w:p w14:paraId="75EAA3F3" w14:textId="3E639C51" w:rsidR="00D20593" w:rsidRPr="00D20593" w:rsidRDefault="00D20593"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1:00 pm Lunch</w:t>
            </w:r>
          </w:p>
          <w:p w14:paraId="0E709364" w14:textId="0FD30D24" w:rsidR="00D20593" w:rsidRPr="00D20593" w:rsidRDefault="00D20593" w:rsidP="00490ABA">
            <w:pPr>
              <w:spacing w:after="0" w:line="240" w:lineRule="auto"/>
              <w:rPr>
                <w:rFonts w:ascii="Calibri" w:eastAsia="Times New Roman" w:hAnsi="Calibri" w:cs="Calibri"/>
                <w:b/>
                <w:color w:val="auto"/>
                <w:sz w:val="22"/>
                <w:szCs w:val="22"/>
                <w:lang w:eastAsia="ru-RU"/>
              </w:rPr>
            </w:pPr>
          </w:p>
          <w:p w14:paraId="2EABDF31" w14:textId="3047B46A" w:rsidR="00D20593" w:rsidRPr="00D20593" w:rsidRDefault="00D20593" w:rsidP="00490ABA">
            <w:pPr>
              <w:spacing w:after="0" w:line="240" w:lineRule="auto"/>
              <w:rPr>
                <w:rFonts w:ascii="Calibri" w:eastAsia="Times New Roman" w:hAnsi="Calibri" w:cs="Calibri"/>
                <w:bCs/>
                <w:color w:val="auto"/>
                <w:sz w:val="22"/>
                <w:szCs w:val="22"/>
                <w:lang w:eastAsia="ru-RU"/>
              </w:rPr>
            </w:pPr>
            <w:r w:rsidRPr="00D20593">
              <w:rPr>
                <w:rFonts w:ascii="Calibri" w:eastAsia="Times New Roman" w:hAnsi="Calibri" w:cs="Calibri"/>
                <w:b/>
                <w:color w:val="auto"/>
                <w:sz w:val="22"/>
                <w:szCs w:val="22"/>
                <w:lang w:eastAsia="ru-RU"/>
              </w:rPr>
              <w:t>2:00-5:00 Vernissage and other remaining business for participants</w:t>
            </w:r>
            <w:r>
              <w:rPr>
                <w:rFonts w:ascii="Calibri" w:eastAsia="Times New Roman" w:hAnsi="Calibri" w:cs="Calibri"/>
                <w:b/>
                <w:color w:val="auto"/>
                <w:sz w:val="22"/>
                <w:szCs w:val="22"/>
                <w:lang w:eastAsia="ru-RU"/>
              </w:rPr>
              <w:t xml:space="preserve">. </w:t>
            </w:r>
            <w:r>
              <w:rPr>
                <w:rFonts w:ascii="Calibri" w:eastAsia="Times New Roman" w:hAnsi="Calibri" w:cs="Calibri"/>
                <w:bCs/>
                <w:color w:val="auto"/>
                <w:sz w:val="22"/>
                <w:szCs w:val="22"/>
                <w:lang w:eastAsia="ru-RU"/>
              </w:rPr>
              <w:t xml:space="preserve">Shopping for souvenirs, Armenian </w:t>
            </w:r>
            <w:proofErr w:type="gramStart"/>
            <w:r>
              <w:rPr>
                <w:rFonts w:ascii="Calibri" w:eastAsia="Times New Roman" w:hAnsi="Calibri" w:cs="Calibri"/>
                <w:bCs/>
                <w:color w:val="auto"/>
                <w:sz w:val="22"/>
                <w:szCs w:val="22"/>
                <w:lang w:eastAsia="ru-RU"/>
              </w:rPr>
              <w:t>sweets</w:t>
            </w:r>
            <w:proofErr w:type="gramEnd"/>
            <w:r>
              <w:rPr>
                <w:rFonts w:ascii="Calibri" w:eastAsia="Times New Roman" w:hAnsi="Calibri" w:cs="Calibri"/>
                <w:bCs/>
                <w:color w:val="auto"/>
                <w:sz w:val="22"/>
                <w:szCs w:val="22"/>
                <w:lang w:eastAsia="ru-RU"/>
              </w:rPr>
              <w:t xml:space="preserve"> and bread, and other as requested</w:t>
            </w:r>
          </w:p>
          <w:p w14:paraId="71B28DDF" w14:textId="26FFA539" w:rsidR="00D20593" w:rsidRPr="00D20593" w:rsidRDefault="00D20593" w:rsidP="00490ABA">
            <w:pPr>
              <w:spacing w:after="0" w:line="240" w:lineRule="auto"/>
              <w:rPr>
                <w:rFonts w:ascii="Calibri" w:eastAsia="Times New Roman" w:hAnsi="Calibri" w:cs="Calibri"/>
                <w:b/>
                <w:color w:val="auto"/>
                <w:sz w:val="22"/>
                <w:szCs w:val="22"/>
                <w:lang w:eastAsia="ru-RU"/>
              </w:rPr>
            </w:pPr>
          </w:p>
          <w:p w14:paraId="769A32F9" w14:textId="48B4ED43" w:rsidR="00D20593" w:rsidRPr="00D20593" w:rsidRDefault="00D20593" w:rsidP="00A67E6D">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t>6:pm Dinner</w:t>
            </w:r>
          </w:p>
        </w:tc>
        <w:tc>
          <w:tcPr>
            <w:tcW w:w="4805" w:type="dxa"/>
          </w:tcPr>
          <w:p w14:paraId="256AAA7B" w14:textId="77777777" w:rsidR="00EC2449" w:rsidRDefault="00EC2449" w:rsidP="00490ABA">
            <w:pPr>
              <w:spacing w:before="100" w:beforeAutospacing="1" w:after="100" w:afterAutospacing="1" w:line="240" w:lineRule="auto"/>
              <w:rPr>
                <w:rFonts w:ascii="Calibri" w:hAnsi="Calibri"/>
                <w:b/>
                <w:color w:val="auto"/>
                <w:sz w:val="22"/>
                <w:szCs w:val="22"/>
              </w:rPr>
            </w:pPr>
          </w:p>
          <w:p w14:paraId="0C08BB0D" w14:textId="77777777" w:rsidR="00EC2449" w:rsidRDefault="00EC2449" w:rsidP="00490ABA">
            <w:pPr>
              <w:spacing w:before="100" w:beforeAutospacing="1" w:after="100" w:afterAutospacing="1" w:line="240" w:lineRule="auto"/>
              <w:rPr>
                <w:rFonts w:ascii="Calibri" w:hAnsi="Calibri"/>
                <w:b/>
                <w:color w:val="auto"/>
                <w:sz w:val="22"/>
                <w:szCs w:val="22"/>
              </w:rPr>
            </w:pPr>
          </w:p>
          <w:p w14:paraId="068450BD" w14:textId="77777777" w:rsidR="00EC2449" w:rsidRDefault="00EC2449" w:rsidP="00490ABA">
            <w:pPr>
              <w:spacing w:before="100" w:beforeAutospacing="1" w:after="100" w:afterAutospacing="1" w:line="240" w:lineRule="auto"/>
              <w:rPr>
                <w:rFonts w:ascii="Calibri" w:hAnsi="Calibri"/>
                <w:b/>
                <w:color w:val="auto"/>
                <w:sz w:val="22"/>
                <w:szCs w:val="22"/>
              </w:rPr>
            </w:pPr>
          </w:p>
          <w:p w14:paraId="25669A8B" w14:textId="77777777" w:rsidR="00EC2449" w:rsidRDefault="00EC2449" w:rsidP="00490ABA">
            <w:pPr>
              <w:spacing w:before="100" w:beforeAutospacing="1" w:after="100" w:afterAutospacing="1" w:line="240" w:lineRule="auto"/>
              <w:rPr>
                <w:rFonts w:ascii="Calibri" w:hAnsi="Calibri"/>
                <w:b/>
                <w:color w:val="auto"/>
                <w:sz w:val="22"/>
                <w:szCs w:val="22"/>
              </w:rPr>
            </w:pPr>
          </w:p>
          <w:p w14:paraId="14A2720C" w14:textId="50999DCD" w:rsidR="00D20593" w:rsidRPr="00D20593" w:rsidRDefault="00D20593" w:rsidP="00490ABA">
            <w:pPr>
              <w:spacing w:before="100" w:beforeAutospacing="1" w:after="100" w:afterAutospacing="1" w:line="240" w:lineRule="auto"/>
              <w:rPr>
                <w:rFonts w:ascii="Calibri" w:eastAsia="Times New Roman" w:hAnsi="Calibri" w:cs="Calibri"/>
                <w:bCs/>
                <w:iCs/>
                <w:color w:val="auto"/>
                <w:sz w:val="22"/>
                <w:szCs w:val="22"/>
                <w:lang w:eastAsia="ru-RU"/>
              </w:rPr>
            </w:pPr>
            <w:r w:rsidRPr="00D20593">
              <w:rPr>
                <w:rFonts w:ascii="Calibri" w:hAnsi="Calibri"/>
                <w:b/>
                <w:color w:val="auto"/>
                <w:sz w:val="22"/>
                <w:szCs w:val="22"/>
              </w:rPr>
              <w:t>Vernissage</w:t>
            </w:r>
            <w:r w:rsidRPr="00D20593">
              <w:rPr>
                <w:rFonts w:ascii="Calibri" w:hAnsi="Calibri"/>
                <w:color w:val="auto"/>
                <w:sz w:val="22"/>
                <w:szCs w:val="22"/>
              </w:rPr>
              <w:t xml:space="preserve"> (walking distance from the city center) is an open-air market of local handicraft jewelries, carpets, </w:t>
            </w:r>
            <w:r w:rsidR="0069545D" w:rsidRPr="00D20593">
              <w:rPr>
                <w:rFonts w:ascii="Calibri" w:hAnsi="Calibri"/>
                <w:color w:val="auto"/>
                <w:sz w:val="22"/>
                <w:szCs w:val="22"/>
              </w:rPr>
              <w:t>artwork</w:t>
            </w:r>
            <w:r w:rsidRPr="00D20593">
              <w:rPr>
                <w:rFonts w:ascii="Calibri" w:hAnsi="Calibri"/>
                <w:color w:val="auto"/>
                <w:sz w:val="22"/>
                <w:szCs w:val="22"/>
              </w:rPr>
              <w:t>, carved wood ornaments, etc.</w:t>
            </w:r>
          </w:p>
        </w:tc>
      </w:tr>
      <w:tr w:rsidR="00D20593" w:rsidRPr="00D20593" w14:paraId="0BFFDEE2" w14:textId="77777777" w:rsidTr="00FE0B71">
        <w:tc>
          <w:tcPr>
            <w:tcW w:w="1435" w:type="dxa"/>
          </w:tcPr>
          <w:p w14:paraId="2858CDB6" w14:textId="63E807E8" w:rsidR="00EA1D31" w:rsidRPr="00D20593" w:rsidRDefault="00CC0E31" w:rsidP="00D20593">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br/>
            </w:r>
            <w:r w:rsidR="00744FC8" w:rsidRPr="00D20593">
              <w:rPr>
                <w:rFonts w:ascii="Calibri" w:eastAsia="Times New Roman" w:hAnsi="Calibri" w:cs="Calibri"/>
                <w:b/>
                <w:color w:val="auto"/>
                <w:sz w:val="22"/>
                <w:szCs w:val="22"/>
                <w:lang w:eastAsia="ru-RU"/>
              </w:rPr>
              <w:t xml:space="preserve">Day </w:t>
            </w:r>
            <w:r w:rsidR="00D20593" w:rsidRPr="00D20593">
              <w:rPr>
                <w:rFonts w:ascii="Calibri" w:eastAsia="Times New Roman" w:hAnsi="Calibri" w:cs="Calibri"/>
                <w:b/>
                <w:color w:val="auto"/>
                <w:sz w:val="22"/>
                <w:szCs w:val="22"/>
                <w:lang w:eastAsia="ru-RU"/>
              </w:rPr>
              <w:t>10</w:t>
            </w:r>
          </w:p>
        </w:tc>
        <w:tc>
          <w:tcPr>
            <w:tcW w:w="4500" w:type="dxa"/>
          </w:tcPr>
          <w:p w14:paraId="71D8882B" w14:textId="77777777" w:rsidR="00744FC8" w:rsidRPr="00D20593" w:rsidRDefault="00CC0E31" w:rsidP="00490ABA">
            <w:pPr>
              <w:spacing w:after="0" w:line="240" w:lineRule="auto"/>
              <w:rPr>
                <w:rFonts w:ascii="Calibri" w:eastAsia="Times New Roman" w:hAnsi="Calibri" w:cs="Calibri"/>
                <w:b/>
                <w:color w:val="auto"/>
                <w:sz w:val="22"/>
                <w:szCs w:val="22"/>
                <w:lang w:eastAsia="ru-RU"/>
              </w:rPr>
            </w:pPr>
            <w:r w:rsidRPr="00D20593">
              <w:rPr>
                <w:rFonts w:ascii="Calibri" w:eastAsia="Times New Roman" w:hAnsi="Calibri" w:cs="Calibri"/>
                <w:b/>
                <w:color w:val="auto"/>
                <w:sz w:val="22"/>
                <w:szCs w:val="22"/>
                <w:lang w:eastAsia="ru-RU"/>
              </w:rPr>
              <w:br/>
            </w:r>
            <w:r w:rsidR="00744FC8" w:rsidRPr="00D20593">
              <w:rPr>
                <w:rFonts w:ascii="Calibri" w:eastAsia="Times New Roman" w:hAnsi="Calibri" w:cs="Calibri"/>
                <w:b/>
                <w:color w:val="auto"/>
                <w:sz w:val="22"/>
                <w:szCs w:val="22"/>
                <w:lang w:eastAsia="ru-RU"/>
              </w:rPr>
              <w:t>Departures</w:t>
            </w:r>
          </w:p>
        </w:tc>
        <w:tc>
          <w:tcPr>
            <w:tcW w:w="4805" w:type="dxa"/>
          </w:tcPr>
          <w:p w14:paraId="1AECDDA6" w14:textId="77777777" w:rsidR="00744FC8" w:rsidRPr="00D20593" w:rsidRDefault="00744FC8" w:rsidP="00490ABA">
            <w:pPr>
              <w:spacing w:before="100" w:beforeAutospacing="1" w:after="100" w:afterAutospacing="1" w:line="240" w:lineRule="auto"/>
              <w:rPr>
                <w:rFonts w:ascii="Calibri" w:eastAsia="Times New Roman" w:hAnsi="Calibri" w:cs="Calibri"/>
                <w:bCs/>
                <w:iCs/>
                <w:color w:val="auto"/>
                <w:sz w:val="22"/>
                <w:szCs w:val="22"/>
                <w:lang w:eastAsia="ru-RU"/>
              </w:rPr>
            </w:pPr>
          </w:p>
        </w:tc>
      </w:tr>
    </w:tbl>
    <w:p w14:paraId="721632B4" w14:textId="77777777" w:rsidR="00757EF8" w:rsidRPr="00D20593" w:rsidRDefault="00757EF8" w:rsidP="00490ABA">
      <w:pPr>
        <w:spacing w:after="0" w:line="240" w:lineRule="auto"/>
        <w:rPr>
          <w:rFonts w:ascii="Calibri" w:eastAsia="Times New Roman" w:hAnsi="Calibri" w:cs="Calibri"/>
          <w:bCs/>
          <w:iCs/>
          <w:color w:val="auto"/>
          <w:sz w:val="22"/>
          <w:szCs w:val="22"/>
          <w:lang w:eastAsia="ru-RU"/>
        </w:rPr>
      </w:pPr>
      <w:r w:rsidRPr="00D20593">
        <w:rPr>
          <w:rFonts w:ascii="Calibri" w:eastAsia="Times New Roman" w:hAnsi="Calibri" w:cs="Calibri"/>
          <w:bCs/>
          <w:iCs/>
          <w:color w:val="auto"/>
          <w:sz w:val="22"/>
          <w:szCs w:val="22"/>
          <w:lang w:eastAsia="ru-RU"/>
        </w:rPr>
        <w:t xml:space="preserve"> </w:t>
      </w:r>
    </w:p>
    <w:p w14:paraId="58A422D8" w14:textId="77777777" w:rsidR="000262D8" w:rsidRPr="00D20593" w:rsidRDefault="000262D8" w:rsidP="00490ABA">
      <w:pPr>
        <w:spacing w:line="240" w:lineRule="auto"/>
        <w:rPr>
          <w:rFonts w:ascii="Calibri" w:eastAsia="Times New Roman" w:hAnsi="Calibri" w:cs="Calibri"/>
          <w:b/>
          <w:color w:val="auto"/>
          <w:sz w:val="22"/>
          <w:szCs w:val="22"/>
          <w:lang w:eastAsia="en-US"/>
        </w:rPr>
      </w:pPr>
    </w:p>
    <w:sectPr w:rsidR="000262D8" w:rsidRPr="00D20593" w:rsidSect="002D456B">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ight">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57453"/>
    <w:multiLevelType w:val="hybridMultilevel"/>
    <w:tmpl w:val="5D284496"/>
    <w:lvl w:ilvl="0" w:tplc="011497A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98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176"/>
    <w:rsid w:val="000262D8"/>
    <w:rsid w:val="00034D99"/>
    <w:rsid w:val="0003709C"/>
    <w:rsid w:val="000769B1"/>
    <w:rsid w:val="000822E7"/>
    <w:rsid w:val="00083F02"/>
    <w:rsid w:val="00086705"/>
    <w:rsid w:val="00087795"/>
    <w:rsid w:val="000A14E4"/>
    <w:rsid w:val="000A519C"/>
    <w:rsid w:val="000A736B"/>
    <w:rsid w:val="000D19DD"/>
    <w:rsid w:val="000D5851"/>
    <w:rsid w:val="000E3D8E"/>
    <w:rsid w:val="000E702B"/>
    <w:rsid w:val="00100222"/>
    <w:rsid w:val="0010380C"/>
    <w:rsid w:val="001065DA"/>
    <w:rsid w:val="00107475"/>
    <w:rsid w:val="00110F49"/>
    <w:rsid w:val="00113893"/>
    <w:rsid w:val="00146E12"/>
    <w:rsid w:val="00171CC3"/>
    <w:rsid w:val="001801EF"/>
    <w:rsid w:val="00185F13"/>
    <w:rsid w:val="00187513"/>
    <w:rsid w:val="00190CC8"/>
    <w:rsid w:val="0019456A"/>
    <w:rsid w:val="001B212E"/>
    <w:rsid w:val="001C7846"/>
    <w:rsid w:val="001D200E"/>
    <w:rsid w:val="001E369F"/>
    <w:rsid w:val="001E7D85"/>
    <w:rsid w:val="001F4C6A"/>
    <w:rsid w:val="001F6A42"/>
    <w:rsid w:val="0020155A"/>
    <w:rsid w:val="00212238"/>
    <w:rsid w:val="00217B6A"/>
    <w:rsid w:val="00255899"/>
    <w:rsid w:val="00270598"/>
    <w:rsid w:val="00275432"/>
    <w:rsid w:val="00286715"/>
    <w:rsid w:val="002A08FF"/>
    <w:rsid w:val="002D098B"/>
    <w:rsid w:val="002D456B"/>
    <w:rsid w:val="002D4BAE"/>
    <w:rsid w:val="00301C40"/>
    <w:rsid w:val="0030249F"/>
    <w:rsid w:val="00305852"/>
    <w:rsid w:val="0030681F"/>
    <w:rsid w:val="003139E1"/>
    <w:rsid w:val="00313BE2"/>
    <w:rsid w:val="003202B7"/>
    <w:rsid w:val="003375FE"/>
    <w:rsid w:val="003444E1"/>
    <w:rsid w:val="0034504D"/>
    <w:rsid w:val="003621F2"/>
    <w:rsid w:val="003756BE"/>
    <w:rsid w:val="003D1BFC"/>
    <w:rsid w:val="003D52F5"/>
    <w:rsid w:val="003D7B8C"/>
    <w:rsid w:val="003E1F63"/>
    <w:rsid w:val="003E2AA8"/>
    <w:rsid w:val="003F0607"/>
    <w:rsid w:val="003F207E"/>
    <w:rsid w:val="003F3D45"/>
    <w:rsid w:val="00450529"/>
    <w:rsid w:val="00467E4E"/>
    <w:rsid w:val="0048427E"/>
    <w:rsid w:val="00490ABA"/>
    <w:rsid w:val="00491E6E"/>
    <w:rsid w:val="00495716"/>
    <w:rsid w:val="004C2A0B"/>
    <w:rsid w:val="004E77C8"/>
    <w:rsid w:val="004F2C0B"/>
    <w:rsid w:val="004F5634"/>
    <w:rsid w:val="0051362E"/>
    <w:rsid w:val="00515454"/>
    <w:rsid w:val="00525C86"/>
    <w:rsid w:val="0052726C"/>
    <w:rsid w:val="00543D15"/>
    <w:rsid w:val="005561BD"/>
    <w:rsid w:val="0057114C"/>
    <w:rsid w:val="00575F91"/>
    <w:rsid w:val="005965F0"/>
    <w:rsid w:val="005975A2"/>
    <w:rsid w:val="005E6775"/>
    <w:rsid w:val="00602A30"/>
    <w:rsid w:val="00610E39"/>
    <w:rsid w:val="006141A9"/>
    <w:rsid w:val="00614480"/>
    <w:rsid w:val="00625D4D"/>
    <w:rsid w:val="00627111"/>
    <w:rsid w:val="00630489"/>
    <w:rsid w:val="00637C67"/>
    <w:rsid w:val="00657374"/>
    <w:rsid w:val="0068426F"/>
    <w:rsid w:val="0069545D"/>
    <w:rsid w:val="006B4746"/>
    <w:rsid w:val="006D30D7"/>
    <w:rsid w:val="006D54FC"/>
    <w:rsid w:val="006E1F5C"/>
    <w:rsid w:val="00700790"/>
    <w:rsid w:val="007107FA"/>
    <w:rsid w:val="007207D4"/>
    <w:rsid w:val="00721D43"/>
    <w:rsid w:val="00744544"/>
    <w:rsid w:val="00744FC8"/>
    <w:rsid w:val="00757EF8"/>
    <w:rsid w:val="007727CB"/>
    <w:rsid w:val="00777176"/>
    <w:rsid w:val="0078796C"/>
    <w:rsid w:val="007B3D29"/>
    <w:rsid w:val="007B7C95"/>
    <w:rsid w:val="007C5CD1"/>
    <w:rsid w:val="007C7AF0"/>
    <w:rsid w:val="007C7EA8"/>
    <w:rsid w:val="007E4AF3"/>
    <w:rsid w:val="007F62C9"/>
    <w:rsid w:val="00800778"/>
    <w:rsid w:val="00800976"/>
    <w:rsid w:val="008033C9"/>
    <w:rsid w:val="00833826"/>
    <w:rsid w:val="008356DF"/>
    <w:rsid w:val="008720A6"/>
    <w:rsid w:val="008810D4"/>
    <w:rsid w:val="00882072"/>
    <w:rsid w:val="008B1DBD"/>
    <w:rsid w:val="008C7632"/>
    <w:rsid w:val="008D6366"/>
    <w:rsid w:val="008D69FA"/>
    <w:rsid w:val="008F4332"/>
    <w:rsid w:val="0091618E"/>
    <w:rsid w:val="00922C4D"/>
    <w:rsid w:val="00923CE4"/>
    <w:rsid w:val="00926369"/>
    <w:rsid w:val="00930CE7"/>
    <w:rsid w:val="0093206C"/>
    <w:rsid w:val="0093361A"/>
    <w:rsid w:val="00946F87"/>
    <w:rsid w:val="00952DF4"/>
    <w:rsid w:val="009B4D90"/>
    <w:rsid w:val="009E27E4"/>
    <w:rsid w:val="009E5B4F"/>
    <w:rsid w:val="009F1D4C"/>
    <w:rsid w:val="00A02538"/>
    <w:rsid w:val="00A3295F"/>
    <w:rsid w:val="00A42038"/>
    <w:rsid w:val="00A52223"/>
    <w:rsid w:val="00A6417A"/>
    <w:rsid w:val="00A668DD"/>
    <w:rsid w:val="00A67E6D"/>
    <w:rsid w:val="00A81C29"/>
    <w:rsid w:val="00A911BA"/>
    <w:rsid w:val="00AA460B"/>
    <w:rsid w:val="00AC0AB4"/>
    <w:rsid w:val="00AE4C6C"/>
    <w:rsid w:val="00AE699E"/>
    <w:rsid w:val="00AF25F4"/>
    <w:rsid w:val="00AF4A64"/>
    <w:rsid w:val="00AF540D"/>
    <w:rsid w:val="00B00E81"/>
    <w:rsid w:val="00B13C27"/>
    <w:rsid w:val="00B244BE"/>
    <w:rsid w:val="00B32977"/>
    <w:rsid w:val="00B36625"/>
    <w:rsid w:val="00B370BE"/>
    <w:rsid w:val="00B413B2"/>
    <w:rsid w:val="00B42D30"/>
    <w:rsid w:val="00B474AB"/>
    <w:rsid w:val="00B5214D"/>
    <w:rsid w:val="00B6589B"/>
    <w:rsid w:val="00B74613"/>
    <w:rsid w:val="00BE5B89"/>
    <w:rsid w:val="00C03C9A"/>
    <w:rsid w:val="00C05AAB"/>
    <w:rsid w:val="00C159BD"/>
    <w:rsid w:val="00C43903"/>
    <w:rsid w:val="00C46912"/>
    <w:rsid w:val="00C5649C"/>
    <w:rsid w:val="00C62EEE"/>
    <w:rsid w:val="00C73735"/>
    <w:rsid w:val="00C7633F"/>
    <w:rsid w:val="00C9419D"/>
    <w:rsid w:val="00CA374D"/>
    <w:rsid w:val="00CB3DA1"/>
    <w:rsid w:val="00CC0E31"/>
    <w:rsid w:val="00CC3C0B"/>
    <w:rsid w:val="00CF666D"/>
    <w:rsid w:val="00CF7974"/>
    <w:rsid w:val="00D20593"/>
    <w:rsid w:val="00D24430"/>
    <w:rsid w:val="00D67BE7"/>
    <w:rsid w:val="00D82904"/>
    <w:rsid w:val="00D860FB"/>
    <w:rsid w:val="00D8757E"/>
    <w:rsid w:val="00D92D80"/>
    <w:rsid w:val="00D94422"/>
    <w:rsid w:val="00D96531"/>
    <w:rsid w:val="00DB1905"/>
    <w:rsid w:val="00DD3857"/>
    <w:rsid w:val="00DD4123"/>
    <w:rsid w:val="00DD5731"/>
    <w:rsid w:val="00DF135F"/>
    <w:rsid w:val="00E155AC"/>
    <w:rsid w:val="00E2160C"/>
    <w:rsid w:val="00E24626"/>
    <w:rsid w:val="00E3653F"/>
    <w:rsid w:val="00E50446"/>
    <w:rsid w:val="00E546CA"/>
    <w:rsid w:val="00E611B9"/>
    <w:rsid w:val="00E84F4D"/>
    <w:rsid w:val="00E945E1"/>
    <w:rsid w:val="00EA0EC6"/>
    <w:rsid w:val="00EA1D31"/>
    <w:rsid w:val="00EA58F3"/>
    <w:rsid w:val="00EC165D"/>
    <w:rsid w:val="00EC2449"/>
    <w:rsid w:val="00EC57DD"/>
    <w:rsid w:val="00EF04A8"/>
    <w:rsid w:val="00F42A36"/>
    <w:rsid w:val="00F57B4B"/>
    <w:rsid w:val="00F753F1"/>
    <w:rsid w:val="00F971F1"/>
    <w:rsid w:val="00FA7218"/>
    <w:rsid w:val="00FB32F9"/>
    <w:rsid w:val="00FC695F"/>
    <w:rsid w:val="00FC7004"/>
    <w:rsid w:val="00FE0B71"/>
    <w:rsid w:val="00FE1609"/>
    <w:rsid w:val="00FF3FE2"/>
    <w:rsid w:val="00FF4644"/>
    <w:rsid w:val="00FF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6742E"/>
  <w15:docId w15:val="{2B0EFFEF-6336-4C50-AF5B-B0C1F7F2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632E62"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BE2"/>
  </w:style>
  <w:style w:type="paragraph" w:styleId="Heading1">
    <w:name w:val="heading 1"/>
    <w:basedOn w:val="Normal"/>
    <w:next w:val="Normal"/>
    <w:link w:val="Heading1Char"/>
    <w:uiPriority w:val="3"/>
    <w:qFormat/>
    <w:rsid w:val="00313BE2"/>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313BE2"/>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rsid w:val="00313BE2"/>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rsid w:val="00313BE2"/>
    <w:pPr>
      <w:keepNext/>
      <w:keepLines/>
      <w:spacing w:before="40" w:after="0"/>
      <w:outlineLvl w:val="3"/>
    </w:pPr>
    <w:rPr>
      <w:rFonts w:asciiTheme="majorHAnsi" w:eastAsiaTheme="majorEastAsia" w:hAnsiTheme="majorHAnsi" w:cstheme="majorBidi"/>
      <w:color w:val="92278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313BE2"/>
    <w:pPr>
      <w:numPr>
        <w:ilvl w:val="1"/>
      </w:numPr>
      <w:spacing w:before="480"/>
    </w:pPr>
    <w:rPr>
      <w:color w:val="92278F" w:themeColor="accent1"/>
    </w:rPr>
  </w:style>
  <w:style w:type="character" w:customStyle="1" w:styleId="SubtitleChar">
    <w:name w:val="Subtitle Char"/>
    <w:basedOn w:val="DefaultParagraphFont"/>
    <w:link w:val="Subtitle"/>
    <w:uiPriority w:val="2"/>
    <w:rsid w:val="00313BE2"/>
    <w:rPr>
      <w:rFonts w:asciiTheme="majorHAnsi" w:eastAsiaTheme="majorEastAsia" w:hAnsiTheme="majorHAnsi" w:cstheme="majorBidi"/>
      <w:caps/>
      <w:color w:val="92278F" w:themeColor="accent1"/>
      <w:kern w:val="28"/>
      <w:sz w:val="80"/>
      <w:szCs w:val="80"/>
    </w:rPr>
  </w:style>
  <w:style w:type="paragraph" w:styleId="Title">
    <w:name w:val="Title"/>
    <w:basedOn w:val="Normal"/>
    <w:next w:val="Normal"/>
    <w:link w:val="TitleChar"/>
    <w:uiPriority w:val="1"/>
    <w:qFormat/>
    <w:rsid w:val="00313BE2"/>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sid w:val="00313BE2"/>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sid w:val="00313BE2"/>
    <w:rPr>
      <w:b/>
      <w:bCs/>
      <w:sz w:val="28"/>
      <w:szCs w:val="28"/>
    </w:rPr>
  </w:style>
  <w:style w:type="character" w:styleId="PlaceholderText">
    <w:name w:val="Placeholder Text"/>
    <w:basedOn w:val="DefaultParagraphFont"/>
    <w:uiPriority w:val="99"/>
    <w:semiHidden/>
    <w:rsid w:val="00313BE2"/>
    <w:rPr>
      <w:color w:val="808080"/>
    </w:rPr>
  </w:style>
  <w:style w:type="paragraph" w:styleId="NoSpacing">
    <w:name w:val="No Spacing"/>
    <w:uiPriority w:val="19"/>
    <w:qFormat/>
    <w:rsid w:val="00313BE2"/>
    <w:pPr>
      <w:spacing w:after="0" w:line="240" w:lineRule="auto"/>
    </w:pPr>
  </w:style>
  <w:style w:type="character" w:customStyle="1" w:styleId="Heading2Char">
    <w:name w:val="Heading 2 Char"/>
    <w:basedOn w:val="DefaultParagraphFont"/>
    <w:link w:val="Heading2"/>
    <w:uiPriority w:val="3"/>
    <w:rsid w:val="00313BE2"/>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rsid w:val="00313BE2"/>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sid w:val="00313BE2"/>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rsid w:val="00313BE2"/>
    <w:pPr>
      <w:spacing w:after="280" w:line="240" w:lineRule="auto"/>
      <w:jc w:val="center"/>
    </w:pPr>
    <w:rPr>
      <w:color w:val="FFFFFF" w:themeColor="background1"/>
    </w:rPr>
  </w:style>
  <w:style w:type="paragraph" w:styleId="Date">
    <w:name w:val="Date"/>
    <w:basedOn w:val="Normal"/>
    <w:link w:val="DateChar"/>
    <w:uiPriority w:val="5"/>
    <w:unhideWhenUsed/>
    <w:qFormat/>
    <w:rsid w:val="00313BE2"/>
    <w:pPr>
      <w:spacing w:after="0"/>
      <w:jc w:val="center"/>
    </w:pPr>
    <w:rPr>
      <w:color w:val="FFFFFF" w:themeColor="background1"/>
    </w:rPr>
  </w:style>
  <w:style w:type="character" w:customStyle="1" w:styleId="DateChar">
    <w:name w:val="Date Char"/>
    <w:basedOn w:val="DefaultParagraphFont"/>
    <w:link w:val="Date"/>
    <w:uiPriority w:val="5"/>
    <w:rsid w:val="00313BE2"/>
    <w:rPr>
      <w:color w:val="FFFFFF" w:themeColor="background1"/>
    </w:rPr>
  </w:style>
  <w:style w:type="paragraph" w:styleId="BalloonText">
    <w:name w:val="Balloon Text"/>
    <w:basedOn w:val="Normal"/>
    <w:link w:val="BalloonTextChar"/>
    <w:uiPriority w:val="99"/>
    <w:semiHidden/>
    <w:unhideWhenUsed/>
    <w:rsid w:val="00313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BE2"/>
    <w:rPr>
      <w:rFonts w:ascii="Segoe UI" w:hAnsi="Segoe UI" w:cs="Segoe UI"/>
      <w:sz w:val="18"/>
      <w:szCs w:val="18"/>
    </w:rPr>
  </w:style>
  <w:style w:type="character" w:customStyle="1" w:styleId="Heading4Char">
    <w:name w:val="Heading 4 Char"/>
    <w:basedOn w:val="DefaultParagraphFont"/>
    <w:link w:val="Heading4"/>
    <w:uiPriority w:val="99"/>
    <w:semiHidden/>
    <w:rsid w:val="00313BE2"/>
    <w:rPr>
      <w:rFonts w:asciiTheme="majorHAnsi" w:eastAsiaTheme="majorEastAsia" w:hAnsiTheme="majorHAnsi" w:cstheme="majorBidi"/>
      <w:color w:val="92278F" w:themeColor="accent1"/>
    </w:rPr>
  </w:style>
  <w:style w:type="character" w:styleId="Hyperlink">
    <w:name w:val="Hyperlink"/>
    <w:basedOn w:val="DefaultParagraphFont"/>
    <w:uiPriority w:val="99"/>
    <w:unhideWhenUsed/>
    <w:rsid w:val="00777176"/>
    <w:rPr>
      <w:color w:val="0066FF" w:themeColor="hyperlink"/>
      <w:u w:val="single"/>
    </w:rPr>
  </w:style>
  <w:style w:type="character" w:customStyle="1" w:styleId="apple-converted-space">
    <w:name w:val="apple-converted-space"/>
    <w:basedOn w:val="DefaultParagraphFont"/>
    <w:rsid w:val="007C7AF0"/>
  </w:style>
  <w:style w:type="character" w:styleId="Emphasis">
    <w:name w:val="Emphasis"/>
    <w:basedOn w:val="DefaultParagraphFont"/>
    <w:qFormat/>
    <w:rsid w:val="007F62C9"/>
    <w:rPr>
      <w:i/>
      <w:iCs/>
    </w:rPr>
  </w:style>
  <w:style w:type="character" w:styleId="FollowedHyperlink">
    <w:name w:val="FollowedHyperlink"/>
    <w:basedOn w:val="DefaultParagraphFont"/>
    <w:uiPriority w:val="99"/>
    <w:semiHidden/>
    <w:unhideWhenUsed/>
    <w:rsid w:val="00DD5731"/>
    <w:rPr>
      <w:color w:val="666699" w:themeColor="followedHyperlink"/>
      <w:u w:val="single"/>
    </w:rPr>
  </w:style>
  <w:style w:type="paragraph" w:styleId="ListParagraph">
    <w:name w:val="List Paragraph"/>
    <w:basedOn w:val="Normal"/>
    <w:uiPriority w:val="34"/>
    <w:qFormat/>
    <w:rsid w:val="0078796C"/>
    <w:pPr>
      <w:ind w:left="720"/>
      <w:contextualSpacing/>
    </w:pPr>
  </w:style>
  <w:style w:type="paragraph" w:customStyle="1" w:styleId="Default">
    <w:name w:val="Default"/>
    <w:rsid w:val="00A42038"/>
    <w:pPr>
      <w:autoSpaceDE w:val="0"/>
      <w:autoSpaceDN w:val="0"/>
      <w:adjustRightInd w:val="0"/>
      <w:spacing w:after="0" w:line="240" w:lineRule="auto"/>
    </w:pPr>
    <w:rPr>
      <w:rFonts w:ascii="Times New Roman" w:eastAsia="Times New Roman" w:hAnsi="Times New Roman" w:cs="Times New Roman"/>
      <w:color w:val="000000"/>
      <w:lang w:eastAsia="en-US"/>
    </w:rPr>
  </w:style>
  <w:style w:type="paragraph" w:styleId="NormalWeb">
    <w:name w:val="Normal (Web)"/>
    <w:basedOn w:val="Normal"/>
    <w:rsid w:val="00C7633F"/>
    <w:pPr>
      <w:spacing w:before="100" w:beforeAutospacing="1" w:after="100" w:afterAutospacing="1" w:line="240" w:lineRule="auto"/>
    </w:pPr>
    <w:rPr>
      <w:rFonts w:ascii="Times New Roman" w:eastAsia="Times New Roman" w:hAnsi="Times New Roman" w:cs="Times New Roman"/>
      <w:color w:va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86344">
      <w:bodyDiv w:val="1"/>
      <w:marLeft w:val="0"/>
      <w:marRight w:val="0"/>
      <w:marTop w:val="0"/>
      <w:marBottom w:val="0"/>
      <w:divBdr>
        <w:top w:val="none" w:sz="0" w:space="0" w:color="auto"/>
        <w:left w:val="none" w:sz="0" w:space="0" w:color="auto"/>
        <w:bottom w:val="none" w:sz="0" w:space="0" w:color="auto"/>
        <w:right w:val="none" w:sz="0" w:space="0" w:color="auto"/>
      </w:divBdr>
    </w:div>
    <w:div w:id="1126042787">
      <w:bodyDiv w:val="1"/>
      <w:marLeft w:val="0"/>
      <w:marRight w:val="0"/>
      <w:marTop w:val="0"/>
      <w:marBottom w:val="0"/>
      <w:divBdr>
        <w:top w:val="none" w:sz="0" w:space="0" w:color="auto"/>
        <w:left w:val="none" w:sz="0" w:space="0" w:color="auto"/>
        <w:bottom w:val="none" w:sz="0" w:space="0" w:color="auto"/>
        <w:right w:val="none" w:sz="0" w:space="0" w:color="auto"/>
      </w:divBdr>
      <w:divsChild>
        <w:div w:id="324549618">
          <w:marLeft w:val="0"/>
          <w:marRight w:val="0"/>
          <w:marTop w:val="0"/>
          <w:marBottom w:val="44"/>
          <w:divBdr>
            <w:top w:val="none" w:sz="0" w:space="0" w:color="auto"/>
            <w:left w:val="none" w:sz="0" w:space="0" w:color="auto"/>
            <w:bottom w:val="none" w:sz="0" w:space="0" w:color="auto"/>
            <w:right w:val="none" w:sz="0" w:space="0" w:color="auto"/>
          </w:divBdr>
        </w:div>
      </w:divsChild>
    </w:div>
    <w:div w:id="1194075104">
      <w:bodyDiv w:val="1"/>
      <w:marLeft w:val="0"/>
      <w:marRight w:val="0"/>
      <w:marTop w:val="0"/>
      <w:marBottom w:val="0"/>
      <w:divBdr>
        <w:top w:val="none" w:sz="0" w:space="0" w:color="auto"/>
        <w:left w:val="none" w:sz="0" w:space="0" w:color="auto"/>
        <w:bottom w:val="none" w:sz="0" w:space="0" w:color="auto"/>
        <w:right w:val="none" w:sz="0" w:space="0" w:color="auto"/>
      </w:divBdr>
    </w:div>
    <w:div w:id="1595479721">
      <w:bodyDiv w:val="1"/>
      <w:marLeft w:val="0"/>
      <w:marRight w:val="0"/>
      <w:marTop w:val="0"/>
      <w:marBottom w:val="0"/>
      <w:divBdr>
        <w:top w:val="none" w:sz="0" w:space="0" w:color="auto"/>
        <w:left w:val="none" w:sz="0" w:space="0" w:color="auto"/>
        <w:bottom w:val="none" w:sz="0" w:space="0" w:color="auto"/>
        <w:right w:val="none" w:sz="0" w:space="0" w:color="auto"/>
      </w:divBdr>
      <w:divsChild>
        <w:div w:id="171605390">
          <w:marLeft w:val="0"/>
          <w:marRight w:val="0"/>
          <w:marTop w:val="0"/>
          <w:marBottom w:val="0"/>
          <w:divBdr>
            <w:top w:val="none" w:sz="0" w:space="0" w:color="auto"/>
            <w:left w:val="none" w:sz="0" w:space="0" w:color="auto"/>
            <w:bottom w:val="none" w:sz="0" w:space="0" w:color="auto"/>
            <w:right w:val="none" w:sz="0" w:space="0" w:color="auto"/>
          </w:divBdr>
          <w:divsChild>
            <w:div w:id="1988362464">
              <w:marLeft w:val="0"/>
              <w:marRight w:val="0"/>
              <w:marTop w:val="0"/>
              <w:marBottom w:val="0"/>
              <w:divBdr>
                <w:top w:val="none" w:sz="0" w:space="0" w:color="auto"/>
                <w:left w:val="none" w:sz="0" w:space="0" w:color="auto"/>
                <w:bottom w:val="none" w:sz="0" w:space="0" w:color="auto"/>
                <w:right w:val="none" w:sz="0" w:space="0" w:color="auto"/>
              </w:divBdr>
              <w:divsChild>
                <w:div w:id="1340503535">
                  <w:marLeft w:val="0"/>
                  <w:marRight w:val="0"/>
                  <w:marTop w:val="0"/>
                  <w:marBottom w:val="0"/>
                  <w:divBdr>
                    <w:top w:val="none" w:sz="0" w:space="0" w:color="auto"/>
                    <w:left w:val="none" w:sz="0" w:space="0" w:color="auto"/>
                    <w:bottom w:val="none" w:sz="0" w:space="0" w:color="auto"/>
                    <w:right w:val="none" w:sz="0" w:space="0" w:color="auto"/>
                  </w:divBdr>
                  <w:divsChild>
                    <w:div w:id="1382513218">
                      <w:marLeft w:val="0"/>
                      <w:marRight w:val="0"/>
                      <w:marTop w:val="0"/>
                      <w:marBottom w:val="0"/>
                      <w:divBdr>
                        <w:top w:val="none" w:sz="0" w:space="0" w:color="auto"/>
                        <w:left w:val="none" w:sz="0" w:space="0" w:color="auto"/>
                        <w:bottom w:val="none" w:sz="0" w:space="0" w:color="auto"/>
                        <w:right w:val="none" w:sz="0" w:space="0" w:color="auto"/>
                      </w:divBdr>
                      <w:divsChild>
                        <w:div w:id="782965450">
                          <w:marLeft w:val="0"/>
                          <w:marRight w:val="0"/>
                          <w:marTop w:val="0"/>
                          <w:marBottom w:val="0"/>
                          <w:divBdr>
                            <w:top w:val="none" w:sz="0" w:space="0" w:color="auto"/>
                            <w:left w:val="none" w:sz="0" w:space="0" w:color="auto"/>
                            <w:bottom w:val="none" w:sz="0" w:space="0" w:color="auto"/>
                            <w:right w:val="none" w:sz="0" w:space="0" w:color="auto"/>
                          </w:divBdr>
                          <w:divsChild>
                            <w:div w:id="21328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ake_Sevan" TargetMode="External"/><Relationship Id="rId13" Type="http://schemas.openxmlformats.org/officeDocument/2006/relationships/hyperlink" Target="https://en.wikipedia.org/wiki/Aerial_tramway" TargetMode="External"/><Relationship Id="rId3" Type="http://schemas.openxmlformats.org/officeDocument/2006/relationships/numbering" Target="numbering.xml"/><Relationship Id="rId7" Type="http://schemas.openxmlformats.org/officeDocument/2006/relationships/hyperlink" Target="http://en.wikipedia.org/wiki/Sevan_Island" TargetMode="External"/><Relationship Id="rId12" Type="http://schemas.openxmlformats.org/officeDocument/2006/relationships/hyperlink" Target="http://en.wikipedia.org/w/index.php?title=Princess_Mariam&amp;action=edit&amp;redlink=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Sevan_(cit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n.wikipedia.org/wiki/Armenia" TargetMode="External"/><Relationship Id="rId4" Type="http://schemas.openxmlformats.org/officeDocument/2006/relationships/styles" Target="styles.xml"/><Relationship Id="rId9" Type="http://schemas.openxmlformats.org/officeDocument/2006/relationships/hyperlink" Target="http://en.wikipedia.org/wiki/Gegharkunik_Provinc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aylor\AppData\Roaming\Microsoft\Templates\Seasonal%20event%20flyer.dotx"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25BC5796-EF7D-4B66-BCF9-FEFC17AD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1</TotalTime>
  <Pages>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Presbyterian Church (U.S.A.)</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Cara Taylor</dc:creator>
  <cp:lastModifiedBy>Dana Dages</cp:lastModifiedBy>
  <cp:revision>2</cp:revision>
  <cp:lastPrinted>2017-09-19T12:10:00Z</cp:lastPrinted>
  <dcterms:created xsi:type="dcterms:W3CDTF">2022-08-02T14:06:00Z</dcterms:created>
  <dcterms:modified xsi:type="dcterms:W3CDTF">2022-08-02T14:06:00Z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