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6F8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591BF6">
        <w:rPr>
          <w:rFonts w:ascii="Times New Roman" w:hAnsi="Times New Roman" w:cs="Times New Roman"/>
        </w:rPr>
        <w:t>Contact Info</w:t>
      </w:r>
    </w:p>
    <w:p w14:paraId="69DDE51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name________________________________________________________</w:t>
      </w:r>
    </w:p>
    <w:p w14:paraId="00AA1A12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8B6C3F0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address_______________________________________________________</w:t>
      </w:r>
    </w:p>
    <w:p w14:paraId="368785C9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8244CD2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phone________________________________________________________</w:t>
      </w:r>
    </w:p>
    <w:p w14:paraId="73A3D98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6FDCBD3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email________________________________________________________</w:t>
      </w:r>
    </w:p>
    <w:p w14:paraId="025421EE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70A6626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3A1AEDEE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Education (as </w:t>
      </w:r>
      <w:proofErr w:type="gramStart"/>
      <w:r w:rsidRPr="00591BF6">
        <w:rPr>
          <w:rFonts w:ascii="Times New Roman" w:hAnsi="Times New Roman" w:cs="Times New Roman"/>
        </w:rPr>
        <w:t>applicable)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</w:t>
      </w:r>
    </w:p>
    <w:p w14:paraId="3626977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18D2EB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Work Experience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2046A3D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109064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62432247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486FAC6" w14:textId="10D65A0F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Denominational Affiliation </w:t>
      </w:r>
      <w:r w:rsidR="00757B3C">
        <w:rPr>
          <w:rFonts w:ascii="Times New Roman" w:hAnsi="Times New Roman" w:cs="Times New Roman"/>
        </w:rPr>
        <w:t>(s)</w:t>
      </w:r>
      <w:r w:rsidRPr="00591BF6">
        <w:rPr>
          <w:rFonts w:ascii="Times New Roman" w:hAnsi="Times New Roman" w:cs="Times New Roman"/>
        </w:rPr>
        <w:t>__________________</w:t>
      </w:r>
    </w:p>
    <w:p w14:paraId="094F56E0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3C473C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Tell Us More</w:t>
      </w:r>
    </w:p>
    <w:p w14:paraId="629AF0D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6D171803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2A01211B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085FBF96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Provide one theological issue that matters to you that you hope will be shaped and formed by spending time in this residency. </w:t>
      </w:r>
    </w:p>
    <w:p w14:paraId="5C45888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Tell us about a time when you had to seek support from someone outside your immediate circle in order to accomplish a project for which you had limited resources. </w:t>
      </w:r>
    </w:p>
    <w:p w14:paraId="72927A6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the relationships you maintain with people who are not a part of a church.</w:t>
      </w:r>
    </w:p>
    <w:p w14:paraId="786DB9F2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an instance in which you had to learn a new skill in order to grow in your current role and/or be successful in another role.</w:t>
      </w:r>
    </w:p>
    <w:p w14:paraId="24836989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6074608B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Tell us about a new ministry that you have started, or been a part of.</w:t>
      </w:r>
    </w:p>
    <w:p w14:paraId="3F5D48E7" w14:textId="7B553F9E" w:rsidR="00DA4965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will you contribute to and how will you benefit from this environment?</w:t>
      </w:r>
    </w:p>
    <w:p w14:paraId="10767C39" w14:textId="058D4C92" w:rsidR="00417E0A" w:rsidRDefault="00417E0A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know anyone that has been incarcerated?  What do you imagine being the most challenging part of working with an incarcerated individual? </w:t>
      </w:r>
    </w:p>
    <w:p w14:paraId="68ADAE01" w14:textId="3D4C44CC" w:rsidR="00417E0A" w:rsidRPr="00417E0A" w:rsidRDefault="00417E0A" w:rsidP="00417E0A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within a correction setting means working with all sorts of people both the incarcerated individuals and corrections workers.  Please tell me about a time you had to work with someone who was very different than you.  What was that experience like? </w:t>
      </w:r>
    </w:p>
    <w:p w14:paraId="78C295B7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Cover Letter</w:t>
      </w:r>
    </w:p>
    <w:p w14:paraId="5BF6787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1978C8D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lastRenderedPageBreak/>
        <w:t>Please submit a cover letter with your application that includes what attracts you to this program and what you hope to gain from this experience.</w:t>
      </w:r>
    </w:p>
    <w:p w14:paraId="49BDEF38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68F0EA3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References </w:t>
      </w:r>
    </w:p>
    <w:p w14:paraId="09314E26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438FAD7E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79FFA29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F0EA486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4FCA7EC6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266E4075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 ______________________________ Relationship ________________</w:t>
      </w:r>
    </w:p>
    <w:p w14:paraId="6EAB89C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_____________________</w:t>
      </w:r>
    </w:p>
    <w:p w14:paraId="45D1060F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7EE24FFA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</w:t>
      </w:r>
    </w:p>
    <w:p w14:paraId="4B23248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E3E2372" w14:textId="77777777" w:rsidR="00DA4965" w:rsidRPr="00591BF6" w:rsidRDefault="00DA4965" w:rsidP="00DA4965">
      <w:pPr>
        <w:rPr>
          <w:rFonts w:ascii="Times New Roman" w:eastAsia="MS Mincho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Have you ever been convicted of a felony or found guilty of an incident of sexual misconduct? Yes </w:t>
      </w:r>
      <w:r w:rsidRPr="00591BF6">
        <w:rPr>
          <w:rFonts w:ascii="Segoe UI Symbol" w:eastAsia="MS Mincho" w:hAnsi="Segoe UI Symbol" w:cs="Segoe UI Symbol"/>
        </w:rPr>
        <w:t>❒</w:t>
      </w:r>
      <w:r w:rsidRPr="00591BF6">
        <w:rPr>
          <w:rFonts w:ascii="Times New Roman" w:hAnsi="Times New Roman" w:cs="Times New Roman"/>
        </w:rPr>
        <w:t xml:space="preserve"> No </w:t>
      </w:r>
      <w:r w:rsidRPr="00591BF6">
        <w:rPr>
          <w:rFonts w:ascii="Segoe UI Symbol" w:eastAsia="MS Mincho" w:hAnsi="Segoe UI Symbol" w:cs="Segoe UI Symbol"/>
        </w:rPr>
        <w:t>❒</w:t>
      </w:r>
    </w:p>
    <w:p w14:paraId="50E2874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D6DB2B3" w14:textId="77777777" w:rsidR="00DA4965" w:rsidRPr="00591BF6" w:rsidRDefault="00DA4965" w:rsidP="00591BF6">
      <w:pPr>
        <w:rPr>
          <w:rFonts w:ascii="Times New Roman" w:hAnsi="Times New Roman" w:cs="Times New Roman"/>
        </w:rPr>
        <w:sectPr w:rsidR="00DA4965" w:rsidRPr="00591BF6" w:rsidSect="005654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1BF6">
        <w:rPr>
          <w:rFonts w:ascii="Times New Roman" w:hAnsi="Times New Roman" w:cs="Times New Roman"/>
        </w:rPr>
        <w:t>Marking “Yes” to this does not disqualify you from the Program, but we would like you to attach an explana</w:t>
      </w:r>
      <w:r w:rsidR="00ED360F">
        <w:rPr>
          <w:rFonts w:ascii="Times New Roman" w:hAnsi="Times New Roman" w:cs="Times New Roman"/>
        </w:rPr>
        <w:t>tion including offense and date.</w:t>
      </w:r>
    </w:p>
    <w:p w14:paraId="146D3E11" w14:textId="77777777" w:rsidR="007B6D1F" w:rsidRPr="00591BF6" w:rsidRDefault="007B6D1F" w:rsidP="00ED360F">
      <w:pPr>
        <w:rPr>
          <w:rFonts w:ascii="Times New Roman" w:hAnsi="Times New Roman" w:cs="Times New Roman"/>
          <w:color w:val="auto"/>
        </w:rPr>
      </w:pPr>
    </w:p>
    <w:sectPr w:rsidR="007B6D1F" w:rsidRPr="00591BF6" w:rsidSect="007B6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FE0"/>
    <w:multiLevelType w:val="multilevel"/>
    <w:tmpl w:val="625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6E"/>
    <w:rsid w:val="001C30BF"/>
    <w:rsid w:val="001E6FEB"/>
    <w:rsid w:val="003217A7"/>
    <w:rsid w:val="003360BE"/>
    <w:rsid w:val="00406F1E"/>
    <w:rsid w:val="00417E0A"/>
    <w:rsid w:val="00591BF6"/>
    <w:rsid w:val="00757B3C"/>
    <w:rsid w:val="007B6D1F"/>
    <w:rsid w:val="0085331B"/>
    <w:rsid w:val="0094549D"/>
    <w:rsid w:val="00983916"/>
    <w:rsid w:val="00A71237"/>
    <w:rsid w:val="00BC520B"/>
    <w:rsid w:val="00C903F0"/>
    <w:rsid w:val="00D07A6E"/>
    <w:rsid w:val="00DA4965"/>
    <w:rsid w:val="00ED360F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BD5F"/>
  <w14:defaultImageDpi w14:val="300"/>
  <w15:docId w15:val="{BDDCB416-18BB-455C-84EA-565C4B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6E"/>
  </w:style>
  <w:style w:type="paragraph" w:styleId="NormalWeb">
    <w:name w:val="Normal (Web)"/>
    <w:basedOn w:val="Normal"/>
    <w:uiPriority w:val="99"/>
    <w:unhideWhenUsed/>
    <w:rsid w:val="00D07A6E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B3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666B7"/>
    <w:pPr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666B7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1" ma:contentTypeDescription="Create a new document." ma:contentTypeScope="" ma:versionID="21bfc636e70acf3b884319e0cbdadc48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d4bbbbfa2e0e100eb4038c17fbea744d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560AC-D6AD-489F-BD07-03FD7B4B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CBB04-EA8F-4260-8725-C10C788F1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01334-11B0-43F2-8A70-DAE92588D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Pickrell</dc:creator>
  <cp:keywords/>
  <dc:description/>
  <cp:lastModifiedBy>Valerie Way</cp:lastModifiedBy>
  <cp:revision>2</cp:revision>
  <dcterms:created xsi:type="dcterms:W3CDTF">2020-01-16T12:08:00Z</dcterms:created>
  <dcterms:modified xsi:type="dcterms:W3CDTF">2020-01-16T12:08:00Z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